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905" w:rsidRPr="00BE0436" w:rsidRDefault="00086905" w:rsidP="00086905">
      <w:pPr>
        <w:pStyle w:val="a8"/>
        <w:ind w:left="5103"/>
        <w:jc w:val="right"/>
        <w:rPr>
          <w:b w:val="0"/>
          <w:bCs w:val="0"/>
        </w:rPr>
      </w:pPr>
      <w:bookmarkStart w:id="0" w:name="sub_6"/>
      <w:r w:rsidRPr="00BE0436">
        <w:rPr>
          <w:b w:val="0"/>
          <w:bCs w:val="0"/>
        </w:rPr>
        <w:t>Приложение</w:t>
      </w:r>
      <w:r>
        <w:rPr>
          <w:b w:val="0"/>
          <w:bCs w:val="0"/>
        </w:rPr>
        <w:t xml:space="preserve"> 1</w:t>
      </w:r>
    </w:p>
    <w:p w:rsidR="00086905" w:rsidRPr="00BE0436" w:rsidRDefault="00086905" w:rsidP="00086905">
      <w:pPr>
        <w:pStyle w:val="a8"/>
        <w:ind w:left="5103"/>
        <w:jc w:val="right"/>
        <w:rPr>
          <w:b w:val="0"/>
          <w:bCs w:val="0"/>
        </w:rPr>
      </w:pPr>
      <w:r w:rsidRPr="00BE0436">
        <w:rPr>
          <w:b w:val="0"/>
          <w:bCs w:val="0"/>
        </w:rPr>
        <w:t>к постановлению администрации</w:t>
      </w:r>
    </w:p>
    <w:p w:rsidR="00086905" w:rsidRPr="00545AB8" w:rsidRDefault="00086905" w:rsidP="00086905">
      <w:pPr>
        <w:pStyle w:val="a8"/>
        <w:ind w:left="4536"/>
        <w:jc w:val="right"/>
        <w:rPr>
          <w:b w:val="0"/>
          <w:bCs w:val="0"/>
        </w:rPr>
      </w:pPr>
      <w:r w:rsidRPr="00545AB8">
        <w:rPr>
          <w:b w:val="0"/>
          <w:kern w:val="2"/>
        </w:rPr>
        <w:t>Новоандреевского</w:t>
      </w:r>
      <w:r w:rsidRPr="00545AB8">
        <w:rPr>
          <w:b w:val="0"/>
          <w:bCs w:val="0"/>
        </w:rPr>
        <w:t xml:space="preserve"> сельского поселения </w:t>
      </w:r>
    </w:p>
    <w:p w:rsidR="00D71247" w:rsidRPr="00DF3BFD" w:rsidRDefault="00086905" w:rsidP="00D71247">
      <w:pPr>
        <w:ind w:right="-1" w:firstLine="5400"/>
        <w:jc w:val="right"/>
        <w:rPr>
          <w:kern w:val="28"/>
          <w:sz w:val="24"/>
          <w:szCs w:val="24"/>
        </w:rPr>
      </w:pPr>
      <w:r w:rsidRPr="00545AB8">
        <w:rPr>
          <w:b/>
          <w:bCs/>
          <w:kern w:val="28"/>
          <w:sz w:val="24"/>
          <w:szCs w:val="24"/>
        </w:rPr>
        <w:tab/>
      </w:r>
      <w:r w:rsidR="00D71247" w:rsidRPr="00DF3BFD">
        <w:rPr>
          <w:rFonts w:ascii="Book Antiqua" w:eastAsia="Calibri" w:hAnsi="Book Antiqua"/>
          <w:sz w:val="24"/>
          <w:szCs w:val="24"/>
        </w:rPr>
        <w:t xml:space="preserve">19 мая 2025 года </w:t>
      </w:r>
      <w:r w:rsidR="00D71247" w:rsidRPr="00DF3BFD">
        <w:rPr>
          <w:kern w:val="28"/>
          <w:sz w:val="24"/>
          <w:szCs w:val="24"/>
        </w:rPr>
        <w:t>№ 6</w:t>
      </w:r>
      <w:r w:rsidR="00D71247">
        <w:rPr>
          <w:kern w:val="28"/>
          <w:sz w:val="24"/>
          <w:szCs w:val="24"/>
        </w:rPr>
        <w:t>3</w:t>
      </w:r>
    </w:p>
    <w:p w:rsidR="00086905" w:rsidRPr="00BE0436" w:rsidRDefault="00086905" w:rsidP="00086905">
      <w:pPr>
        <w:ind w:right="-1" w:firstLine="5400"/>
        <w:jc w:val="right"/>
        <w:rPr>
          <w:kern w:val="28"/>
          <w:sz w:val="24"/>
          <w:szCs w:val="24"/>
        </w:rPr>
      </w:pPr>
    </w:p>
    <w:p w:rsidR="00086905" w:rsidRPr="00BE0436" w:rsidRDefault="00086905" w:rsidP="00086905">
      <w:pPr>
        <w:widowControl w:val="0"/>
        <w:autoSpaceDE w:val="0"/>
        <w:autoSpaceDN w:val="0"/>
        <w:adjustRightInd w:val="0"/>
        <w:spacing w:before="720"/>
        <w:jc w:val="center"/>
        <w:rPr>
          <w:b/>
          <w:bCs/>
          <w:sz w:val="24"/>
          <w:szCs w:val="24"/>
        </w:rPr>
      </w:pPr>
      <w:r w:rsidRPr="00BE0436">
        <w:rPr>
          <w:b/>
          <w:bCs/>
          <w:sz w:val="24"/>
          <w:szCs w:val="24"/>
        </w:rPr>
        <w:t>НОРМАТИВНЫЕ ЗАТРАТЫ</w:t>
      </w:r>
      <w:bookmarkStart w:id="1" w:name="_GoBack"/>
      <w:bookmarkEnd w:id="1"/>
    </w:p>
    <w:p w:rsidR="00086905" w:rsidRDefault="00086905" w:rsidP="00086905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E0436">
        <w:rPr>
          <w:b/>
          <w:bCs/>
          <w:sz w:val="24"/>
          <w:szCs w:val="24"/>
        </w:rPr>
        <w:t xml:space="preserve">на обеспечение функций администрации </w:t>
      </w:r>
      <w:r w:rsidRPr="00BE0436">
        <w:rPr>
          <w:b/>
          <w:kern w:val="2"/>
          <w:sz w:val="24"/>
          <w:szCs w:val="24"/>
        </w:rPr>
        <w:t>Новоандреевского</w:t>
      </w:r>
      <w:r w:rsidRPr="00BE0436">
        <w:rPr>
          <w:b/>
          <w:bCs/>
          <w:sz w:val="24"/>
          <w:szCs w:val="24"/>
        </w:rPr>
        <w:t xml:space="preserve"> </w:t>
      </w:r>
    </w:p>
    <w:p w:rsidR="00086905" w:rsidRPr="00BE0436" w:rsidRDefault="00086905" w:rsidP="00086905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E0436">
        <w:rPr>
          <w:b/>
          <w:bCs/>
          <w:sz w:val="24"/>
          <w:szCs w:val="24"/>
        </w:rPr>
        <w:t xml:space="preserve">сельского поселения </w:t>
      </w:r>
      <w:r w:rsidRPr="00086905">
        <w:rPr>
          <w:b/>
          <w:bCs/>
          <w:sz w:val="24"/>
          <w:szCs w:val="24"/>
        </w:rPr>
        <w:t>Симферопольского района Республики Крым</w:t>
      </w:r>
    </w:p>
    <w:p w:rsidR="00086905" w:rsidRPr="00BE0436" w:rsidRDefault="00086905" w:rsidP="00086905">
      <w:pPr>
        <w:widowControl w:val="0"/>
        <w:autoSpaceDE w:val="0"/>
        <w:autoSpaceDN w:val="0"/>
        <w:adjustRightInd w:val="0"/>
        <w:ind w:firstLine="70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Pr="00BE0436">
        <w:rPr>
          <w:b/>
          <w:bCs/>
          <w:sz w:val="24"/>
          <w:szCs w:val="24"/>
        </w:rPr>
        <w:t>. Общие положения</w:t>
      </w:r>
    </w:p>
    <w:p w:rsidR="00086905" w:rsidRPr="00BE0436" w:rsidRDefault="00086905" w:rsidP="00086905">
      <w:pPr>
        <w:widowControl w:val="0"/>
        <w:autoSpaceDE w:val="0"/>
        <w:autoSpaceDN w:val="0"/>
        <w:adjustRightInd w:val="0"/>
        <w:ind w:firstLine="708"/>
        <w:rPr>
          <w:b/>
          <w:bCs/>
          <w:sz w:val="24"/>
          <w:szCs w:val="24"/>
        </w:rPr>
      </w:pPr>
    </w:p>
    <w:p w:rsidR="00086905" w:rsidRPr="00BE0436" w:rsidRDefault="00086905" w:rsidP="000869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E0436">
        <w:rPr>
          <w:sz w:val="24"/>
          <w:szCs w:val="24"/>
        </w:rPr>
        <w:t xml:space="preserve">1. Настоящее приложение устанавливает нормативы количества и цены товаров, работ, услуг на обеспечение функций администрации </w:t>
      </w:r>
      <w:r w:rsidRPr="00BE0436">
        <w:rPr>
          <w:kern w:val="2"/>
          <w:sz w:val="24"/>
          <w:szCs w:val="24"/>
        </w:rPr>
        <w:t>Новоандреевского</w:t>
      </w:r>
      <w:r w:rsidRPr="00BE0436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r w:rsidRPr="00086905">
        <w:rPr>
          <w:sz w:val="24"/>
          <w:szCs w:val="24"/>
        </w:rPr>
        <w:t>Симферопольского района Республики Крым</w:t>
      </w:r>
      <w:r w:rsidRPr="00BE0436">
        <w:rPr>
          <w:sz w:val="24"/>
          <w:szCs w:val="24"/>
        </w:rPr>
        <w:t xml:space="preserve"> (далее – администрация сельского поселения).</w:t>
      </w:r>
    </w:p>
    <w:p w:rsidR="00086905" w:rsidRPr="00BE0436" w:rsidRDefault="00086905" w:rsidP="000869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E0436">
        <w:rPr>
          <w:sz w:val="24"/>
          <w:szCs w:val="24"/>
        </w:rPr>
        <w:t>2. Настоящим правовым актом утверждены нормативы:</w:t>
      </w:r>
    </w:p>
    <w:p w:rsidR="00086905" w:rsidRPr="00BE0436" w:rsidRDefault="00086905" w:rsidP="000869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E0436">
        <w:rPr>
          <w:sz w:val="24"/>
          <w:szCs w:val="24"/>
        </w:rPr>
        <w:t>количества абонентских номеров пользовательского (оконечного) оборудования, подключенного к сети подвижной связи;</w:t>
      </w:r>
    </w:p>
    <w:p w:rsidR="00086905" w:rsidRPr="00BE0436" w:rsidRDefault="00086905" w:rsidP="000869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E0436">
        <w:rPr>
          <w:sz w:val="24"/>
          <w:szCs w:val="24"/>
        </w:rPr>
        <w:t>цены услуг подвижной связи;</w:t>
      </w:r>
    </w:p>
    <w:p w:rsidR="00086905" w:rsidRPr="00BE0436" w:rsidRDefault="00086905" w:rsidP="000869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E0436">
        <w:rPr>
          <w:sz w:val="24"/>
          <w:szCs w:val="24"/>
        </w:rPr>
        <w:t>количества SIM-карт;</w:t>
      </w:r>
    </w:p>
    <w:p w:rsidR="00086905" w:rsidRPr="00BE0436" w:rsidRDefault="00086905" w:rsidP="000869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E0436">
        <w:rPr>
          <w:sz w:val="24"/>
          <w:szCs w:val="24"/>
        </w:rPr>
        <w:t>количества и цены принтеров, многофункциональных устройств и копировальных аппаратов (оргтехники);</w:t>
      </w:r>
    </w:p>
    <w:p w:rsidR="00086905" w:rsidRPr="00BE0436" w:rsidRDefault="00086905" w:rsidP="000869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E0436">
        <w:rPr>
          <w:sz w:val="24"/>
          <w:szCs w:val="24"/>
        </w:rPr>
        <w:t>количества и цены планшетных компьютеров;</w:t>
      </w:r>
    </w:p>
    <w:p w:rsidR="00086905" w:rsidRPr="00BE0436" w:rsidRDefault="00086905" w:rsidP="000869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E0436">
        <w:rPr>
          <w:sz w:val="24"/>
          <w:szCs w:val="24"/>
        </w:rPr>
        <w:t>количества и цены носителей информации;</w:t>
      </w:r>
    </w:p>
    <w:p w:rsidR="00086905" w:rsidRPr="00BE0436" w:rsidRDefault="00086905" w:rsidP="000869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E0436">
        <w:rPr>
          <w:sz w:val="24"/>
          <w:szCs w:val="24"/>
        </w:rPr>
        <w:t>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086905" w:rsidRPr="00BE0436" w:rsidRDefault="00086905" w:rsidP="000869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E0436">
        <w:rPr>
          <w:sz w:val="24"/>
          <w:szCs w:val="24"/>
        </w:rPr>
        <w:t>перечня периодических печатных изданий и справочной литературы;</w:t>
      </w:r>
    </w:p>
    <w:p w:rsidR="00086905" w:rsidRPr="00BE0436" w:rsidRDefault="00086905" w:rsidP="000869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E0436">
        <w:rPr>
          <w:sz w:val="24"/>
          <w:szCs w:val="24"/>
        </w:rPr>
        <w:t>количества и цены транспортных средств;</w:t>
      </w:r>
    </w:p>
    <w:p w:rsidR="00086905" w:rsidRPr="00BE0436" w:rsidRDefault="00086905" w:rsidP="000869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E0436">
        <w:rPr>
          <w:sz w:val="24"/>
          <w:szCs w:val="24"/>
        </w:rPr>
        <w:t>количества и цены мебели;</w:t>
      </w:r>
    </w:p>
    <w:p w:rsidR="00086905" w:rsidRPr="00BE0436" w:rsidRDefault="00086905" w:rsidP="000869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E0436">
        <w:rPr>
          <w:sz w:val="24"/>
          <w:szCs w:val="24"/>
        </w:rPr>
        <w:t>количества и цены канцелярских принадлежностей;</w:t>
      </w:r>
    </w:p>
    <w:p w:rsidR="00086905" w:rsidRPr="00BE0436" w:rsidRDefault="00086905" w:rsidP="000869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E0436">
        <w:rPr>
          <w:sz w:val="24"/>
          <w:szCs w:val="24"/>
        </w:rPr>
        <w:t>количества и цены хозяйственных товаров и принадлежностей;</w:t>
      </w:r>
    </w:p>
    <w:p w:rsidR="00086905" w:rsidRPr="00BE0436" w:rsidRDefault="00086905" w:rsidP="000869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E0436">
        <w:rPr>
          <w:sz w:val="24"/>
          <w:szCs w:val="24"/>
        </w:rPr>
        <w:t>количества и цены материальных запасов для нужд гражданской обороны;</w:t>
      </w:r>
    </w:p>
    <w:p w:rsidR="00086905" w:rsidRPr="00BE0436" w:rsidRDefault="00086905" w:rsidP="000869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E0436">
        <w:rPr>
          <w:sz w:val="24"/>
          <w:szCs w:val="24"/>
        </w:rPr>
        <w:t>количества и цены иных товаров и услуг, необходимых для осуществления функций и полномочий государственного органа, должностных обязанностей его работников.</w:t>
      </w:r>
    </w:p>
    <w:p w:rsidR="00086905" w:rsidRPr="00BE0436" w:rsidRDefault="00086905" w:rsidP="000869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E0436">
        <w:rPr>
          <w:sz w:val="24"/>
          <w:szCs w:val="24"/>
        </w:rPr>
        <w:t>3. Общий объем затрат, связанный с закупкой товаров, работ, услуг, рассчитанный на основе нормативных затрат на обеспечение функций администрации сельского поселения на 2017 год (далее – нормативные затраты), не может превышать объема лимитов бюджетных обязательств, доведенных до администрации сельского поселения, как получателя средств местного бюджета, на закупку товаров, работ, услуг в рамках исполнения местного бюджета.</w:t>
      </w:r>
    </w:p>
    <w:p w:rsidR="00086905" w:rsidRPr="00BE0436" w:rsidRDefault="00086905" w:rsidP="000869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E0436">
        <w:rPr>
          <w:sz w:val="24"/>
          <w:szCs w:val="24"/>
        </w:rPr>
        <w:t xml:space="preserve">4.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соответствующих балансах у администрации </w:t>
      </w:r>
      <w:r w:rsidRPr="00BE0436">
        <w:rPr>
          <w:kern w:val="2"/>
          <w:sz w:val="24"/>
          <w:szCs w:val="24"/>
        </w:rPr>
        <w:t>Новоандреевского</w:t>
      </w:r>
      <w:r w:rsidRPr="00BE0436">
        <w:rPr>
          <w:sz w:val="24"/>
          <w:szCs w:val="24"/>
        </w:rPr>
        <w:t xml:space="preserve"> сельского поселения.</w:t>
      </w:r>
    </w:p>
    <w:p w:rsidR="00086905" w:rsidRPr="00BE0436" w:rsidRDefault="00086905" w:rsidP="000869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E0436">
        <w:rPr>
          <w:sz w:val="24"/>
          <w:szCs w:val="24"/>
        </w:rPr>
        <w:t>5.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086905" w:rsidRPr="00BE0436" w:rsidRDefault="00086905" w:rsidP="000869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86905" w:rsidRDefault="00086905" w:rsidP="0008690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Pr="00BE0436">
        <w:rPr>
          <w:b/>
          <w:bCs/>
          <w:sz w:val="24"/>
          <w:szCs w:val="24"/>
        </w:rPr>
        <w:t>. Порядок расчета нормативных затрат</w:t>
      </w:r>
    </w:p>
    <w:p w:rsidR="00F167B8" w:rsidRPr="00FA6273" w:rsidRDefault="00086905" w:rsidP="00086905">
      <w:pPr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  <w:lang w:val="en-US"/>
        </w:rPr>
        <w:t> </w:t>
      </w: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color w:val="auto"/>
          <w:u w:val="single"/>
        </w:rPr>
      </w:pPr>
      <w:bookmarkStart w:id="2" w:name="Par92"/>
      <w:bookmarkEnd w:id="2"/>
      <w:r w:rsidRPr="003C04CD">
        <w:rPr>
          <w:b/>
          <w:color w:val="auto"/>
          <w:u w:val="single"/>
        </w:rPr>
        <w:t>I. Затраты на информационно-коммуникационные технологии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  <w:sz w:val="24"/>
          <w:szCs w:val="24"/>
        </w:rPr>
      </w:pP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</w:rPr>
      </w:pPr>
      <w:r w:rsidRPr="003C04CD">
        <w:rPr>
          <w:b/>
          <w:color w:val="auto"/>
        </w:rPr>
        <w:lastRenderedPageBreak/>
        <w:t>Затраты на услуги связи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1. Затраты на абонентскую плату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543F1F6" wp14:editId="2AA643AF">
            <wp:extent cx="241300" cy="260350"/>
            <wp:effectExtent l="0" t="0" r="6350" b="6350"/>
            <wp:docPr id="6" name="Рисунок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477F57D5" wp14:editId="7B595640">
            <wp:extent cx="1924050" cy="463550"/>
            <wp:effectExtent l="0" t="0" r="0" b="0"/>
            <wp:docPr id="7" name="Рисунок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D4EC738" wp14:editId="423D6D76">
            <wp:extent cx="311150" cy="260350"/>
            <wp:effectExtent l="0" t="0" r="0" b="6350"/>
            <wp:docPr id="8" name="Рисунок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99D1199" wp14:editId="29B8EA3C">
            <wp:extent cx="311150" cy="260350"/>
            <wp:effectExtent l="0" t="0" r="0" b="6350"/>
            <wp:docPr id="9" name="Рисунок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F167B8" w:rsidRPr="00FA6273" w:rsidRDefault="00F167B8" w:rsidP="00F167B8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- количество месяцев предоставления услуги с i-й абонентской платой.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 w:rsidRPr="00FA6273">
        <w:rPr>
          <w:rFonts w:ascii="Lobster" w:hAnsi="Lobster"/>
          <w:color w:val="auto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3132"/>
        <w:gridCol w:w="3945"/>
      </w:tblGrid>
      <w:tr w:rsidR="00F167B8" w:rsidRPr="00FA6273" w:rsidTr="00A851B9">
        <w:tc>
          <w:tcPr>
            <w:tcW w:w="315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абонентских номеров для передачи голосовой информации, </w:t>
            </w:r>
            <w:r w:rsidRPr="00FA6273">
              <w:rPr>
                <w:lang w:val="en-US"/>
              </w:rPr>
              <w:t>Q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>АБ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Ежемесячная абонентская плата в расчете на один абонентский номер для передачи голосовой информации, </w:t>
            </w:r>
            <w:r w:rsidRPr="00FA6273">
              <w:rPr>
                <w:lang w:val="en-US"/>
              </w:rPr>
              <w:t>H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>АБ (руб.)</w:t>
            </w:r>
          </w:p>
        </w:tc>
        <w:tc>
          <w:tcPr>
            <w:tcW w:w="399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месяцев предоставления услуги, </w:t>
            </w:r>
            <w:r w:rsidRPr="00FA6273">
              <w:rPr>
                <w:lang w:val="en-US"/>
              </w:rPr>
              <w:t>N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>АБ</w:t>
            </w:r>
          </w:p>
        </w:tc>
      </w:tr>
      <w:tr w:rsidR="00F167B8" w:rsidRPr="00FA6273" w:rsidTr="00A851B9">
        <w:tc>
          <w:tcPr>
            <w:tcW w:w="315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4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Устанавливается оператором связи и подлежит государственному регулированию в соответствии с ФЗ от 07.07.2003 г. № 126-ФЗ «О связи»</w:t>
            </w:r>
          </w:p>
        </w:tc>
        <w:tc>
          <w:tcPr>
            <w:tcW w:w="399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12</w:t>
            </w:r>
          </w:p>
        </w:tc>
      </w:tr>
    </w:tbl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>Затраты в год  не более 20 000,0руб.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2. Затраты на повременную оплату местных, междугородних и международных телефонных соединений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5FEB67F" wp14:editId="07ABF08B">
            <wp:extent cx="292100" cy="260350"/>
            <wp:effectExtent l="0" t="0" r="0" b="6350"/>
            <wp:docPr id="11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30"/>
          <w:sz w:val="24"/>
          <w:szCs w:val="24"/>
        </w:rPr>
        <w:drawing>
          <wp:inline distT="0" distB="0" distL="0" distR="0" wp14:anchorId="6A37C622" wp14:editId="78B8E4AF">
            <wp:extent cx="5886450" cy="419100"/>
            <wp:effectExtent l="0" t="0" r="0" b="0"/>
            <wp:docPr id="12" name="Рисунок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82A01B6" wp14:editId="2E9091F0">
            <wp:extent cx="311150" cy="266700"/>
            <wp:effectExtent l="0" t="0" r="0" b="0"/>
            <wp:docPr id="13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B3B7076" wp14:editId="32565BA0">
            <wp:extent cx="304800" cy="266700"/>
            <wp:effectExtent l="0" t="0" r="0" b="0"/>
            <wp:docPr id="14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605CD3C" wp14:editId="179F54E9">
            <wp:extent cx="273050" cy="266700"/>
            <wp:effectExtent l="0" t="0" r="0" b="0"/>
            <wp:docPr id="15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минуты разговора при местных телефонных соединениях по g-му тарифу;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6892784" wp14:editId="66BDC79F">
            <wp:extent cx="342900" cy="266700"/>
            <wp:effectExtent l="0" t="0" r="0" b="0"/>
            <wp:docPr id="16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месяцев предоставления услуги местной телефонной связи по g-му тарифу;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9A00258" wp14:editId="2A86ACCE">
            <wp:extent cx="342900" cy="260350"/>
            <wp:effectExtent l="0" t="0" r="0" b="6350"/>
            <wp:docPr id="17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BA03594" wp14:editId="1C3420F8">
            <wp:extent cx="292100" cy="260350"/>
            <wp:effectExtent l="0" t="0" r="0" b="6350"/>
            <wp:docPr id="18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6E19866" wp14:editId="67A02D69">
            <wp:extent cx="292100" cy="260350"/>
            <wp:effectExtent l="0" t="0" r="0" b="6350"/>
            <wp:docPr id="19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минуты разговора при междугородних телефонных соединениях по i-му тарифу;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6FB035E" wp14:editId="66BCE80A">
            <wp:extent cx="355600" cy="260350"/>
            <wp:effectExtent l="0" t="0" r="6350" b="6350"/>
            <wp:docPr id="20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месяцев предоставления услуги междугородней телефонной связи по i-му тарифу;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81EBEFE" wp14:editId="4E91FDAD">
            <wp:extent cx="355600" cy="266700"/>
            <wp:effectExtent l="0" t="0" r="6350" b="0"/>
            <wp:docPr id="21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1BDA2CC" wp14:editId="731B5ADA">
            <wp:extent cx="311150" cy="266700"/>
            <wp:effectExtent l="0" t="0" r="0" b="0"/>
            <wp:docPr id="22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B7948DD" wp14:editId="76ED473C">
            <wp:extent cx="311150" cy="266700"/>
            <wp:effectExtent l="0" t="0" r="0" b="0"/>
            <wp:docPr id="23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минуты разговора при международных телефонных соединениях по j-му тарифу;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7D2B9DE" wp14:editId="3A3130DF">
            <wp:extent cx="355600" cy="266700"/>
            <wp:effectExtent l="0" t="0" r="6350" b="0"/>
            <wp:docPr id="24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месяцев предоставления услуги международной телефонной связи по j-му тарифу.</w:t>
      </w:r>
    </w:p>
    <w:p w:rsidR="00F167B8" w:rsidRPr="00FA6273" w:rsidRDefault="00F167B8" w:rsidP="00F167B8">
      <w:pPr>
        <w:pStyle w:val="Default"/>
        <w:ind w:firstLine="748"/>
        <w:jc w:val="center"/>
        <w:rPr>
          <w:rFonts w:ascii="Lobster" w:hAnsi="Lobster"/>
          <w:color w:val="auto"/>
        </w:rPr>
      </w:pPr>
      <w:r w:rsidRPr="00FA6273">
        <w:rPr>
          <w:rFonts w:ascii="Lobster" w:hAnsi="Lobster"/>
          <w:color w:val="auto"/>
        </w:rPr>
        <w:t>Данные для определения нормативов на повременную оплату местных телефонных соединений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2"/>
        <w:gridCol w:w="2341"/>
        <w:gridCol w:w="2443"/>
        <w:gridCol w:w="2499"/>
      </w:tblGrid>
      <w:tr w:rsidR="00F167B8" w:rsidRPr="00FA6273" w:rsidTr="00A851B9">
        <w:tc>
          <w:tcPr>
            <w:tcW w:w="2062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абонентских номеров для передачи голосовой информации, </w:t>
            </w:r>
            <w:r w:rsidRPr="00FA6273">
              <w:t>Q</w:t>
            </w:r>
            <w:r w:rsidRPr="00FA6273">
              <w:rPr>
                <w:vertAlign w:val="subscript"/>
                <w:lang w:val="en-US"/>
              </w:rPr>
              <w:t>GM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Продолжительность местных телефонных соединений в месяц в расчете на один абонентский номер для передачи голосовой информации (мин.), S</w:t>
            </w:r>
            <w:r w:rsidRPr="00FA6273">
              <w:rPr>
                <w:color w:val="auto"/>
                <w:vertAlign w:val="subscript"/>
                <w:lang w:val="en-US"/>
              </w:rPr>
              <w:t>GM</w:t>
            </w:r>
            <w:r w:rsidRPr="00FA6273">
              <w:rPr>
                <w:color w:val="auto"/>
              </w:rPr>
              <w:t xml:space="preserve"> 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Цена минуты разговора при местных телефонных соединениях, P</w:t>
            </w:r>
            <w:r w:rsidRPr="00FA6273">
              <w:rPr>
                <w:color w:val="auto"/>
                <w:vertAlign w:val="subscript"/>
                <w:lang w:val="en-US"/>
              </w:rPr>
              <w:t>GM</w:t>
            </w:r>
            <w:r w:rsidRPr="00FA6273">
              <w:rPr>
                <w:color w:val="auto"/>
                <w:vertAlign w:val="subscript"/>
              </w:rPr>
              <w:t xml:space="preserve">, (руб) 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Количество месяцев предоставления услуги, N</w:t>
            </w:r>
            <w:r w:rsidRPr="00FA6273">
              <w:rPr>
                <w:color w:val="auto"/>
                <w:vertAlign w:val="subscript"/>
                <w:lang w:val="en-US"/>
              </w:rPr>
              <w:t>GM</w:t>
            </w:r>
          </w:p>
        </w:tc>
      </w:tr>
      <w:tr w:rsidR="00F167B8" w:rsidRPr="00FA6273" w:rsidTr="00A851B9">
        <w:tc>
          <w:tcPr>
            <w:tcW w:w="2062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3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Определяется исходя из анализа продолжительности междугородних телефонных соединений в месяц в отчетном финансовом году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Устанавливается оператором связи и подлежит государственному регулированию в соответствии с ФЗ от 07.07.2003 г. № 126-ФЗ «О связи»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12</w:t>
            </w:r>
          </w:p>
        </w:tc>
      </w:tr>
    </w:tbl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>Затраты в год  не более 2 000,0руб.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2C2DB2" w:rsidRDefault="00F167B8" w:rsidP="00F167B8">
      <w:pPr>
        <w:pStyle w:val="Default"/>
        <w:ind w:firstLine="748"/>
        <w:jc w:val="center"/>
        <w:rPr>
          <w:rFonts w:ascii="Book Antiqua" w:hAnsi="Book Antiqua"/>
          <w:b/>
          <w:color w:val="auto"/>
        </w:rPr>
      </w:pPr>
      <w:r w:rsidRPr="002C2DB2">
        <w:rPr>
          <w:rFonts w:ascii="Book Antiqua" w:hAnsi="Book Antiqua"/>
          <w:b/>
          <w:color w:val="auto"/>
        </w:rPr>
        <w:t>Данные для определения показателя затрат на повременную оплату междугородних и международных телефонных соединений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2"/>
        <w:gridCol w:w="2340"/>
        <w:gridCol w:w="2259"/>
        <w:gridCol w:w="2584"/>
      </w:tblGrid>
      <w:tr w:rsidR="00F167B8" w:rsidRPr="00FA6273" w:rsidTr="00A851B9">
        <w:tc>
          <w:tcPr>
            <w:tcW w:w="2162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Количество абонентских номеров для передачи голосовой информации, используемых для междугородних телефонных соединений, Q</w:t>
            </w:r>
            <w:r w:rsidRPr="00FA6273">
              <w:rPr>
                <w:color w:val="auto"/>
                <w:vertAlign w:val="subscript"/>
                <w:lang w:val="en-US"/>
              </w:rPr>
              <w:t>i</w:t>
            </w:r>
            <w:r w:rsidRPr="00FA6273">
              <w:rPr>
                <w:color w:val="auto"/>
                <w:vertAlign w:val="subscript"/>
              </w:rPr>
              <w:t xml:space="preserve"> МГ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Продолжительность междугородних телефонных соединений в месяц в расчете на один абонентский телефонный номер для передачи голосовой информации, S</w:t>
            </w:r>
            <w:r w:rsidRPr="00FA6273">
              <w:rPr>
                <w:color w:val="auto"/>
                <w:vertAlign w:val="subscript"/>
                <w:lang w:val="en-US"/>
              </w:rPr>
              <w:t>i</w:t>
            </w:r>
            <w:r w:rsidRPr="00FA6273">
              <w:rPr>
                <w:color w:val="auto"/>
                <w:vertAlign w:val="subscript"/>
              </w:rPr>
              <w:t xml:space="preserve"> МГ  </w:t>
            </w:r>
            <w:r w:rsidRPr="00FA6273">
              <w:rPr>
                <w:color w:val="auto"/>
              </w:rPr>
              <w:t>(мин.)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Цена минуты разговора при междугородних телефонных соединениях, P</w:t>
            </w:r>
            <w:r w:rsidRPr="00FA6273">
              <w:rPr>
                <w:color w:val="auto"/>
                <w:vertAlign w:val="subscript"/>
                <w:lang w:val="en-US"/>
              </w:rPr>
              <w:t>i</w:t>
            </w:r>
            <w:r w:rsidRPr="00FA6273">
              <w:rPr>
                <w:color w:val="auto"/>
                <w:vertAlign w:val="subscript"/>
              </w:rPr>
              <w:t xml:space="preserve"> МГ </w:t>
            </w:r>
            <w:r w:rsidRPr="00FA6273">
              <w:rPr>
                <w:color w:val="auto"/>
              </w:rPr>
              <w:t>,  руб.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Количество месяцев предоставления услуги междугородней телефонной связи, N</w:t>
            </w:r>
            <w:r w:rsidRPr="00FA6273">
              <w:rPr>
                <w:color w:val="auto"/>
                <w:vertAlign w:val="subscript"/>
                <w:lang w:val="en-US"/>
              </w:rPr>
              <w:t>i</w:t>
            </w:r>
            <w:r w:rsidRPr="00FA6273">
              <w:rPr>
                <w:color w:val="auto"/>
                <w:vertAlign w:val="subscript"/>
              </w:rPr>
              <w:t xml:space="preserve"> МГ</w:t>
            </w:r>
          </w:p>
        </w:tc>
      </w:tr>
      <w:tr w:rsidR="00F167B8" w:rsidRPr="00FA6273" w:rsidTr="00A851B9">
        <w:tc>
          <w:tcPr>
            <w:tcW w:w="2162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30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Устанавливается оператором связи и подлежит государственному регулированию в соответствии с ФЗ от 07.07.2003 г. № 126-ФЗ «О связи»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12</w:t>
            </w:r>
          </w:p>
        </w:tc>
      </w:tr>
    </w:tbl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>Затраты в год  не более 10 000,0руб.</w:t>
      </w:r>
    </w:p>
    <w:p w:rsidR="00F167B8" w:rsidRDefault="00F167B8" w:rsidP="00F167B8">
      <w:pPr>
        <w:pStyle w:val="Default"/>
        <w:ind w:firstLine="748"/>
        <w:jc w:val="both"/>
        <w:rPr>
          <w:color w:val="auto"/>
        </w:rPr>
      </w:pPr>
    </w:p>
    <w:p w:rsidR="00F167B8" w:rsidRPr="00FA6273" w:rsidRDefault="00F167B8" w:rsidP="00F167B8">
      <w:pPr>
        <w:pStyle w:val="Default"/>
        <w:ind w:firstLine="748"/>
        <w:jc w:val="both"/>
        <w:rPr>
          <w:color w:val="auto"/>
        </w:rPr>
      </w:pPr>
      <w:r w:rsidRPr="00FA6273">
        <w:rPr>
          <w:color w:val="auto"/>
        </w:rPr>
        <w:t>Примечания:</w:t>
      </w:r>
    </w:p>
    <w:p w:rsidR="00F167B8" w:rsidRPr="00FA6273" w:rsidRDefault="00F167B8" w:rsidP="00F167B8">
      <w:pPr>
        <w:pStyle w:val="Default"/>
        <w:ind w:firstLine="748"/>
        <w:jc w:val="both"/>
        <w:rPr>
          <w:color w:val="auto"/>
        </w:rPr>
      </w:pPr>
      <w:r w:rsidRPr="00FA6273">
        <w:rPr>
          <w:color w:val="auto"/>
        </w:rPr>
        <w:t>- затраты на повременную оплату местных, междугородних и международных телефонных соединений будут рассчитываться исходя из анализа фактических затрат на повременную оплату местных, междугородних и международных телефонных соединений, осуществленных в отчетном финансовом году и объёма доведённых лимитов бюджетных обязательств на эти цели на текущий финансовый год;</w:t>
      </w:r>
    </w:p>
    <w:p w:rsidR="00F167B8" w:rsidRPr="00FA6273" w:rsidRDefault="00F167B8" w:rsidP="00F167B8">
      <w:pPr>
        <w:pStyle w:val="Default"/>
        <w:ind w:firstLine="748"/>
        <w:jc w:val="both"/>
        <w:rPr>
          <w:color w:val="auto"/>
        </w:rPr>
      </w:pPr>
      <w:r w:rsidRPr="00FA6273">
        <w:rPr>
          <w:color w:val="auto"/>
        </w:rPr>
        <w:t>- количество абонентских номеров для передачи голосовой информации, может быть изменено. При этом оплата осуществляется из фактической потребности, но не более доведенных лимитов бюджетных обязательств на эти цели.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3. Затраты на оплату услуг подвижной связи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C2CAFD6" wp14:editId="29624989">
            <wp:extent cx="273050" cy="260350"/>
            <wp:effectExtent l="0" t="0" r="0" b="6350"/>
            <wp:docPr id="25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3AABC75D" wp14:editId="6B0C1645">
            <wp:extent cx="2063750" cy="463550"/>
            <wp:effectExtent l="0" t="0" r="0" b="0"/>
            <wp:docPr id="26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9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color w:val="auto"/>
          <w:sz w:val="24"/>
          <w:szCs w:val="24"/>
        </w:rPr>
      </w:pPr>
      <w:r w:rsidRPr="00FA6273">
        <w:rPr>
          <w:noProof/>
          <w:color w:val="auto"/>
          <w:sz w:val="24"/>
          <w:szCs w:val="24"/>
        </w:rPr>
        <w:drawing>
          <wp:inline distT="0" distB="0" distL="0" distR="0" wp14:anchorId="49BF4CF4" wp14:editId="4AF7F818">
            <wp:extent cx="336550" cy="247650"/>
            <wp:effectExtent l="0" t="0" r="6350" b="0"/>
            <wp:docPr id="27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определяемыми в соответствии с </w:t>
      </w:r>
      <w:hyperlink w:anchor="Par50" w:history="1">
        <w:r w:rsidRPr="00FA6273">
          <w:rPr>
            <w:color w:val="auto"/>
            <w:sz w:val="24"/>
            <w:szCs w:val="24"/>
          </w:rPr>
          <w:t>пунктом 5</w:t>
        </w:r>
      </w:hyperlink>
      <w:r w:rsidRPr="00FA6273">
        <w:rPr>
          <w:color w:val="auto"/>
          <w:sz w:val="24"/>
          <w:szCs w:val="24"/>
        </w:rPr>
        <w:t xml:space="preserve">требований </w:t>
      </w:r>
      <w:r w:rsidRPr="00FA6273">
        <w:rPr>
          <w:bCs/>
          <w:color w:val="auto"/>
          <w:sz w:val="24"/>
          <w:szCs w:val="24"/>
        </w:rPr>
        <w:t xml:space="preserve">к определению нормативных затрат на обеспечение функций администрации </w:t>
      </w:r>
      <w:r w:rsidRPr="00FA6273">
        <w:rPr>
          <w:color w:val="auto"/>
          <w:sz w:val="24"/>
          <w:szCs w:val="24"/>
        </w:rPr>
        <w:t xml:space="preserve">Новоандреевского </w:t>
      </w:r>
      <w:r w:rsidRPr="00FA6273">
        <w:rPr>
          <w:bCs/>
          <w:color w:val="auto"/>
          <w:sz w:val="24"/>
          <w:szCs w:val="24"/>
        </w:rPr>
        <w:t xml:space="preserve">сельского поселения </w:t>
      </w:r>
      <w:r w:rsidRPr="00FA6273">
        <w:rPr>
          <w:color w:val="auto"/>
          <w:sz w:val="24"/>
          <w:szCs w:val="24"/>
        </w:rPr>
        <w:t xml:space="preserve">и </w:t>
      </w:r>
      <w:r w:rsidRPr="00FA6273">
        <w:rPr>
          <w:b/>
          <w:bCs/>
          <w:color w:val="auto"/>
          <w:sz w:val="24"/>
          <w:szCs w:val="24"/>
        </w:rPr>
        <w:t xml:space="preserve"> </w:t>
      </w:r>
      <w:r w:rsidRPr="00FA6273">
        <w:rPr>
          <w:b/>
          <w:i/>
          <w:color w:val="auto"/>
          <w:sz w:val="24"/>
          <w:szCs w:val="24"/>
          <w:highlight w:val="white"/>
        </w:rPr>
        <w:t>подведомственных казенных учреждений</w:t>
      </w:r>
      <w:r w:rsidRPr="00FA6273">
        <w:rPr>
          <w:b/>
          <w:bCs/>
          <w:color w:val="auto"/>
          <w:sz w:val="24"/>
          <w:szCs w:val="24"/>
        </w:rPr>
        <w:t xml:space="preserve"> </w:t>
      </w:r>
      <w:r w:rsidRPr="00FA6273">
        <w:rPr>
          <w:bCs/>
          <w:color w:val="auto"/>
          <w:sz w:val="24"/>
          <w:szCs w:val="24"/>
        </w:rPr>
        <w:t>к определению нормативных затрат на обеспечение</w:t>
      </w:r>
      <w:r w:rsidRPr="00FA6273">
        <w:rPr>
          <w:i/>
          <w:color w:val="auto"/>
          <w:sz w:val="24"/>
          <w:szCs w:val="24"/>
          <w:highlight w:val="white"/>
        </w:rPr>
        <w:t>.</w:t>
      </w:r>
      <w:r w:rsidRPr="00FA6273">
        <w:rPr>
          <w:i/>
          <w:color w:val="auto"/>
          <w:sz w:val="24"/>
          <w:szCs w:val="24"/>
          <w:highlight w:val="white"/>
          <w:lang w:val="en-US"/>
        </w:rPr>
        <w:t> 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применяемых при расчете нормативных затрат на приобретение средств подвижной связи и услуг подвижной связи, предусмотренных </w:t>
      </w:r>
      <w:hyperlink w:anchor="Par959" w:history="1">
        <w:r w:rsidRPr="00FA6273">
          <w:rPr>
            <w:color w:val="auto"/>
            <w:sz w:val="24"/>
            <w:szCs w:val="24"/>
          </w:rPr>
          <w:t>Приложением № 1</w:t>
        </w:r>
      </w:hyperlink>
      <w:r w:rsidRPr="00FA6273">
        <w:rPr>
          <w:color w:val="auto"/>
          <w:sz w:val="24"/>
          <w:szCs w:val="24"/>
        </w:rPr>
        <w:t xml:space="preserve"> (далее - нормативы затрат на приобретение средств связи);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5F58730" wp14:editId="57500771">
            <wp:extent cx="311150" cy="260350"/>
            <wp:effectExtent l="0" t="0" r="0" b="6350"/>
            <wp:docPr id="28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нормативами;</w:t>
      </w:r>
    </w:p>
    <w:p w:rsidR="00F167B8" w:rsidRPr="00FA6273" w:rsidRDefault="00F167B8" w:rsidP="00F167B8">
      <w:pPr>
        <w:widowControl w:val="0"/>
        <w:numPr>
          <w:ilvl w:val="0"/>
          <w:numId w:val="41"/>
        </w:num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- количество месяцев предоставления услуги подвижной связи по i-й должности.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left="720"/>
        <w:jc w:val="both"/>
        <w:rPr>
          <w:color w:val="auto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1842"/>
        <w:gridCol w:w="2694"/>
        <w:gridCol w:w="2551"/>
      </w:tblGrid>
      <w:tr w:rsidR="00F167B8" w:rsidRPr="00FA6273" w:rsidTr="00A851B9">
        <w:tc>
          <w:tcPr>
            <w:tcW w:w="268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Категории должностей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номеров абонентской станции, </w:t>
            </w:r>
            <w:r w:rsidRPr="00FA6273">
              <w:rPr>
                <w:lang w:val="en-US"/>
              </w:rPr>
              <w:t>Q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 xml:space="preserve"> СОТ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Ежемесячная цена услуги подвижной связи в расчете на один номер сотовой абонентской станции, </w:t>
            </w:r>
            <w:r w:rsidRPr="00FA6273">
              <w:rPr>
                <w:lang w:val="en-US"/>
              </w:rPr>
              <w:t>P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 xml:space="preserve"> СОТ </w:t>
            </w:r>
            <w:r w:rsidRPr="00FA6273">
              <w:rPr>
                <w:color w:val="auto"/>
              </w:rPr>
              <w:t>, (руб.)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Количество месяцев предоставления услуги подвижной связи, N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 xml:space="preserve"> СОТ</w:t>
            </w:r>
          </w:p>
        </w:tc>
      </w:tr>
      <w:tr w:rsidR="00F167B8" w:rsidRPr="00FA6273" w:rsidTr="00A851B9">
        <w:trPr>
          <w:trHeight w:val="877"/>
        </w:trPr>
        <w:tc>
          <w:tcPr>
            <w:tcW w:w="268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- глава сельского поселения, зам. главы администрации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</w:t>
            </w:r>
            <w:r w:rsidRPr="00FA6273">
              <w:rPr>
                <w:rFonts w:ascii="Lobster" w:hAnsi="Lobster"/>
                <w:color w:val="auto"/>
              </w:rPr>
              <w:t>00,0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12</w:t>
            </w:r>
          </w:p>
        </w:tc>
      </w:tr>
      <w:tr w:rsidR="00F167B8" w:rsidRPr="00FA6273" w:rsidTr="00A851B9">
        <w:tc>
          <w:tcPr>
            <w:tcW w:w="268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- категория «специалисты»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50</w:t>
            </w:r>
            <w:r w:rsidRPr="00FA6273">
              <w:rPr>
                <w:rFonts w:ascii="Lobster" w:hAnsi="Lobster"/>
                <w:color w:val="auto"/>
              </w:rPr>
              <w:t>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12</w:t>
            </w:r>
          </w:p>
        </w:tc>
      </w:tr>
    </w:tbl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>Затраты в год  не более 50 000,0руб.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4. Затраты на передачу данных с использованием информационно-телекоммуникационной сети «Интернет» (далее - сеть «Интернет») и услуги интернет-провайдеров для планшетных компьютеров (</w:t>
      </w:r>
      <w:r w:rsidRPr="00FA6273">
        <w:rPr>
          <w:noProof/>
          <w:color w:val="auto"/>
          <w:position w:val="-8"/>
          <w:sz w:val="24"/>
          <w:szCs w:val="24"/>
        </w:rPr>
        <w:drawing>
          <wp:inline distT="0" distB="0" distL="0" distR="0" wp14:anchorId="343A4D13" wp14:editId="3BAB8F45">
            <wp:extent cx="260350" cy="260350"/>
            <wp:effectExtent l="0" t="0" r="6350" b="0"/>
            <wp:docPr id="30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3FA41AD7" wp14:editId="15A67C9B">
            <wp:extent cx="1924050" cy="463550"/>
            <wp:effectExtent l="0" t="0" r="0" b="0"/>
            <wp:docPr id="31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F06F943" wp14:editId="39954699">
            <wp:extent cx="342900" cy="260350"/>
            <wp:effectExtent l="0" t="0" r="0" b="6350"/>
            <wp:docPr id="32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3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SIM-карт по i-й должности в соответствии с нормативами;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EC22B75" wp14:editId="6A09F31B">
            <wp:extent cx="292100" cy="260350"/>
            <wp:effectExtent l="0" t="0" r="0" b="6350"/>
            <wp:docPr id="33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ежемесячная цена в расчете на 1 SIM-карту по i-й должности;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AC03737" wp14:editId="5B12FBBE">
            <wp:extent cx="355600" cy="260350"/>
            <wp:effectExtent l="0" t="0" r="6350" b="6350"/>
            <wp:docPr id="469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месяцев предоставления услуги передачи данных по i-й должности.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5"/>
        <w:gridCol w:w="2141"/>
        <w:gridCol w:w="2179"/>
        <w:gridCol w:w="2880"/>
      </w:tblGrid>
      <w:tr w:rsidR="00F167B8" w:rsidRPr="00FA6273" w:rsidTr="00A851B9">
        <w:tc>
          <w:tcPr>
            <w:tcW w:w="214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Категории должностей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</w:t>
            </w:r>
            <w:r w:rsidRPr="00FA6273">
              <w:rPr>
                <w:color w:val="auto"/>
                <w:lang w:val="en-US"/>
              </w:rPr>
              <w:t>SIM</w:t>
            </w:r>
            <w:r w:rsidRPr="00FA6273">
              <w:rPr>
                <w:color w:val="auto"/>
              </w:rPr>
              <w:t xml:space="preserve"> карт по </w:t>
            </w:r>
            <w:r w:rsidRPr="00FA6273">
              <w:rPr>
                <w:color w:val="auto"/>
                <w:lang w:val="en-US"/>
              </w:rPr>
              <w:t>i</w:t>
            </w:r>
            <w:r w:rsidRPr="00FA6273">
              <w:rPr>
                <w:color w:val="auto"/>
              </w:rPr>
              <w:t xml:space="preserve">-й должности,  </w:t>
            </w:r>
            <w:r w:rsidRPr="00FA6273">
              <w:rPr>
                <w:lang w:val="en-US"/>
              </w:rPr>
              <w:t>Q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 xml:space="preserve"> ИП</w:t>
            </w:r>
          </w:p>
        </w:tc>
        <w:tc>
          <w:tcPr>
            <w:tcW w:w="217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Ежемесячная цена в расчете на 1 </w:t>
            </w:r>
            <w:r w:rsidRPr="00FA6273">
              <w:rPr>
                <w:color w:val="auto"/>
                <w:lang w:val="en-US"/>
              </w:rPr>
              <w:t>SIM</w:t>
            </w:r>
            <w:r w:rsidRPr="00FA6273">
              <w:rPr>
                <w:color w:val="auto"/>
              </w:rPr>
              <w:t xml:space="preserve"> карту по </w:t>
            </w:r>
            <w:r w:rsidRPr="00FA6273">
              <w:rPr>
                <w:color w:val="auto"/>
                <w:lang w:val="en-US"/>
              </w:rPr>
              <w:t>i</w:t>
            </w:r>
            <w:r w:rsidRPr="00FA6273">
              <w:rPr>
                <w:color w:val="auto"/>
              </w:rPr>
              <w:t xml:space="preserve">-й должности, </w:t>
            </w:r>
            <w:r w:rsidRPr="00FA6273">
              <w:t>P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 xml:space="preserve"> ИП </w:t>
            </w:r>
            <w:r w:rsidRPr="00FA6273">
              <w:rPr>
                <w:color w:val="auto"/>
              </w:rPr>
              <w:t>, (руб.)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месяцев предоставления услуги передачи данных по </w:t>
            </w:r>
            <w:r w:rsidRPr="00FA6273">
              <w:rPr>
                <w:color w:val="auto"/>
                <w:lang w:val="en-US"/>
              </w:rPr>
              <w:t>i</w:t>
            </w:r>
            <w:r w:rsidRPr="00FA6273">
              <w:rPr>
                <w:color w:val="auto"/>
              </w:rPr>
              <w:t xml:space="preserve">-й должности, </w:t>
            </w:r>
            <w:r w:rsidRPr="00FA6273">
              <w:t>N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 xml:space="preserve"> ИП</w:t>
            </w:r>
          </w:p>
        </w:tc>
      </w:tr>
      <w:tr w:rsidR="00F167B8" w:rsidRPr="00FA6273" w:rsidTr="00A851B9">
        <w:tc>
          <w:tcPr>
            <w:tcW w:w="214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 глава сельского поселения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217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2 0</w:t>
            </w:r>
            <w:r w:rsidRPr="00FA6273">
              <w:rPr>
                <w:rFonts w:ascii="Lobster" w:hAnsi="Lobster"/>
                <w:color w:val="auto"/>
              </w:rPr>
              <w:t>00,0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12</w:t>
            </w:r>
          </w:p>
        </w:tc>
      </w:tr>
    </w:tbl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>Затраты в год  не более 24000,0руб.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5. Затраты на сеть «Интернет»» и услуги интернет-провайдеров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2507BCC" wp14:editId="64A9F76E">
            <wp:extent cx="196850" cy="260350"/>
            <wp:effectExtent l="0" t="0" r="0" b="6350"/>
            <wp:docPr id="35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67862B40" wp14:editId="2136237F">
            <wp:extent cx="1708150" cy="463550"/>
            <wp:effectExtent l="0" t="0" r="6350" b="0"/>
            <wp:docPr id="36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4FC9288" wp14:editId="588E4B9D">
            <wp:extent cx="273050" cy="260350"/>
            <wp:effectExtent l="0" t="0" r="0" b="6350"/>
            <wp:docPr id="37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каналов передачи данных сети «Интернет» с i-й пропускной способностью;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5F7A890" wp14:editId="690A970B">
            <wp:extent cx="241300" cy="260350"/>
            <wp:effectExtent l="0" t="0" r="6350" b="6350"/>
            <wp:docPr id="38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месячная цена аренды канала передачи данных сети «Интернет» с i-й пропускной способностью;</w:t>
      </w:r>
    </w:p>
    <w:p w:rsidR="00F167B8" w:rsidRPr="00FA6273" w:rsidRDefault="00F167B8" w:rsidP="00F167B8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- количество месяцев аренды канала передачи данных сети «Интернет» с i-й пропускной способностью.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left="720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201"/>
        <w:gridCol w:w="2201"/>
        <w:gridCol w:w="2819"/>
      </w:tblGrid>
      <w:tr w:rsidR="00F167B8" w:rsidRPr="00FA6273" w:rsidTr="00A851B9">
        <w:tc>
          <w:tcPr>
            <w:tcW w:w="212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Категории должностей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каналов передачи данных сети «Интернет» с </w:t>
            </w:r>
            <w:r w:rsidRPr="00FA6273">
              <w:rPr>
                <w:color w:val="auto"/>
                <w:lang w:val="en-US"/>
              </w:rPr>
              <w:t>i</w:t>
            </w:r>
            <w:r w:rsidRPr="00FA6273">
              <w:rPr>
                <w:color w:val="auto"/>
              </w:rPr>
              <w:t xml:space="preserve">-й пропускной способностью, </w:t>
            </w:r>
            <w:r w:rsidRPr="00FA6273">
              <w:rPr>
                <w:lang w:val="en-US"/>
              </w:rPr>
              <w:t>Q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 xml:space="preserve"> И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Месячная цена аренды канала передачи данных сети «Интернет» с </w:t>
            </w:r>
            <w:r w:rsidRPr="00FA6273">
              <w:rPr>
                <w:color w:val="auto"/>
                <w:lang w:val="en-US"/>
              </w:rPr>
              <w:t>i</w:t>
            </w:r>
            <w:r w:rsidRPr="00FA6273">
              <w:rPr>
                <w:color w:val="auto"/>
              </w:rPr>
              <w:t xml:space="preserve">-й пропускной способностью, </w:t>
            </w:r>
            <w:r w:rsidRPr="00FA6273">
              <w:t>P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 xml:space="preserve"> И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месяцев аренды канала передачи данных сети «Интернет» </w:t>
            </w:r>
            <w:r w:rsidRPr="00FA6273">
              <w:rPr>
                <w:color w:val="auto"/>
                <w:lang w:val="en-US"/>
              </w:rPr>
              <w:t>i</w:t>
            </w:r>
            <w:r w:rsidRPr="00FA6273">
              <w:rPr>
                <w:color w:val="auto"/>
              </w:rPr>
              <w:t xml:space="preserve">-й пропускной способностью, </w:t>
            </w:r>
            <w:r w:rsidRPr="00FA6273">
              <w:t>N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 xml:space="preserve"> И</w:t>
            </w:r>
          </w:p>
        </w:tc>
      </w:tr>
      <w:tr w:rsidR="00F167B8" w:rsidRPr="00FA6273" w:rsidTr="00A851B9">
        <w:tc>
          <w:tcPr>
            <w:tcW w:w="212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Все категории должностей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 xml:space="preserve">4 </w:t>
            </w:r>
            <w:r w:rsidRPr="00FA6273">
              <w:rPr>
                <w:rFonts w:ascii="Lobster" w:hAnsi="Lobster"/>
                <w:color w:val="auto"/>
              </w:rPr>
              <w:t>000,0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12</w:t>
            </w:r>
          </w:p>
        </w:tc>
      </w:tr>
    </w:tbl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>Затраты в год  не более 48 000,0руб.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left="720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6. Затраты на электросвязь, относящуюся к связи специального назначения, используемой на региональном уровне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6516F11" wp14:editId="0D1EB280">
            <wp:extent cx="304800" cy="266700"/>
            <wp:effectExtent l="0" t="0" r="0" b="0"/>
            <wp:docPr id="40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5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),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DB28B60" wp14:editId="7599C886">
            <wp:extent cx="1758950" cy="266700"/>
            <wp:effectExtent l="0" t="0" r="0" b="0"/>
            <wp:docPr id="41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4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27AEB730" wp14:editId="74B685AD">
            <wp:extent cx="311150" cy="266700"/>
            <wp:effectExtent l="0" t="0" r="0" b="0"/>
            <wp:docPr id="42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3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телефонных номеров электросвязи, относящейся к связи специального назначения, используемой на региональном уровне;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19332481" wp14:editId="5A0C16A5">
            <wp:extent cx="273050" cy="266700"/>
            <wp:effectExtent l="0" t="0" r="0" b="0"/>
            <wp:docPr id="43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1CCD911C" wp14:editId="1544987F">
            <wp:extent cx="342900" cy="266700"/>
            <wp:effectExtent l="0" t="0" r="0" b="0"/>
            <wp:docPr id="44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месяцев предоставления услуги.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7. Затраты на оплату услуг по предоставлению цифровых потоков для коммутируемых телефонных соединений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39AF1E5" wp14:editId="6A3E82AE">
            <wp:extent cx="260350" cy="260350"/>
            <wp:effectExtent l="0" t="0" r="0" b="6350"/>
            <wp:docPr id="45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7B2838A8" wp14:editId="51127101">
            <wp:extent cx="1924050" cy="463550"/>
            <wp:effectExtent l="0" t="0" r="0" b="0"/>
            <wp:docPr id="46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B860376" wp14:editId="6F3FA65F">
            <wp:extent cx="342900" cy="260350"/>
            <wp:effectExtent l="0" t="0" r="0" b="6350"/>
            <wp:docPr id="47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организованных цифровых потоков с i-й абонентской платой;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7DE88EA" wp14:editId="2F376355">
            <wp:extent cx="292100" cy="260350"/>
            <wp:effectExtent l="0" t="0" r="0" b="6350"/>
            <wp:docPr id="48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ежемесячная i-я абонентская плата за цифровой поток;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AEA8420" wp14:editId="11DBAE13">
            <wp:extent cx="355600" cy="260350"/>
            <wp:effectExtent l="0" t="0" r="0" b="6350"/>
            <wp:docPr id="49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8. Затраты на оплату иных услуг связи в сфере информационно-коммуникационных технологий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3B1B87D" wp14:editId="43FF65FB">
            <wp:extent cx="241300" cy="266700"/>
            <wp:effectExtent l="0" t="0" r="6350" b="0"/>
            <wp:docPr id="50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37F82E78" wp14:editId="471B74BB">
            <wp:extent cx="889000" cy="463550"/>
            <wp:effectExtent l="0" t="0" r="0" b="0"/>
            <wp:docPr id="51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где 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359FA30" wp14:editId="2DDFA528">
            <wp:extent cx="311150" cy="266700"/>
            <wp:effectExtent l="0" t="0" r="0" b="0"/>
            <wp:docPr id="52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по i-й иной услуге связи, определяемая по фактическим данным отчетного финансового года.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  <w:sz w:val="24"/>
          <w:szCs w:val="24"/>
        </w:rPr>
      </w:pPr>
      <w:bookmarkStart w:id="3" w:name="Par174"/>
      <w:bookmarkEnd w:id="3"/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</w:rPr>
      </w:pPr>
      <w:r w:rsidRPr="003C04CD">
        <w:rPr>
          <w:b/>
          <w:color w:val="auto"/>
        </w:rPr>
        <w:t>Затраты на содержание имущества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9. При определении затрат на техническое обслуживание и регламентно-профилактический ремонт, указанный в пунктах 11 - 16 настоящих Правил,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10. Затраты на техническое обслуживание и регламентно-профилактический ремонт вычислительной техники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7CFBF54" wp14:editId="77EBE483">
            <wp:extent cx="273050" cy="266700"/>
            <wp:effectExtent l="0" t="0" r="0" b="0"/>
            <wp:docPr id="53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2FAA5E1E" wp14:editId="35E9675C">
            <wp:extent cx="1511300" cy="463550"/>
            <wp:effectExtent l="0" t="0" r="0" b="0"/>
            <wp:docPr id="54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62F12AE" wp14:editId="66EC8A61">
            <wp:extent cx="355600" cy="266700"/>
            <wp:effectExtent l="0" t="0" r="6350" b="0"/>
            <wp:docPr id="55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фактическое количество i-х рабочих станций, но не более предельного количества i-х рабочих станций;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1B859E08" wp14:editId="700C56DF">
            <wp:extent cx="311150" cy="266700"/>
            <wp:effectExtent l="0" t="0" r="0" b="0"/>
            <wp:docPr id="56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регламентно-профилактического ремонта в расчете на 1 i-ю рабочую станцию в год.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Предельное количество i-х рабочих станций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246D8B2B" wp14:editId="1980C8AA">
            <wp:extent cx="666750" cy="266700"/>
            <wp:effectExtent l="0" t="0" r="0" b="0"/>
            <wp:docPr id="57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определяется с округлением до целого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C9EE5A4" wp14:editId="76DCB425">
            <wp:extent cx="1524000" cy="266700"/>
            <wp:effectExtent l="0" t="0" r="0" b="0"/>
            <wp:docPr id="58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 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  </w:t>
      </w:r>
      <w:r w:rsidRPr="00FA6273">
        <w:rPr>
          <w:rFonts w:ascii="Lobster" w:hAnsi="Lobster"/>
          <w:color w:val="auto"/>
          <w:sz w:val="24"/>
          <w:szCs w:val="24"/>
        </w:rPr>
        <w:t>Пред.кол-во</w:t>
      </w:r>
      <w:r w:rsidRPr="00FA6273">
        <w:rPr>
          <w:color w:val="auto"/>
          <w:sz w:val="24"/>
          <w:szCs w:val="24"/>
        </w:rPr>
        <w:t xml:space="preserve"> </w:t>
      </w:r>
      <w:r w:rsidRPr="00FA6273">
        <w:rPr>
          <w:rFonts w:ascii="Lobster" w:hAnsi="Lobster"/>
          <w:color w:val="auto"/>
          <w:sz w:val="24"/>
          <w:szCs w:val="24"/>
        </w:rPr>
        <w:t>=</w:t>
      </w:r>
      <w:r w:rsidRPr="00FA6273">
        <w:rPr>
          <w:color w:val="auto"/>
          <w:sz w:val="24"/>
          <w:szCs w:val="24"/>
        </w:rPr>
        <w:t xml:space="preserve"> </w:t>
      </w:r>
      <w:r w:rsidRPr="00FA6273">
        <w:rPr>
          <w:rFonts w:ascii="Lobster" w:hAnsi="Lobster"/>
          <w:color w:val="auto"/>
          <w:sz w:val="24"/>
          <w:szCs w:val="24"/>
        </w:rPr>
        <w:t>7,7*1,5=11,55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где 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BF7DB1E" wp14:editId="3E9DC220">
            <wp:extent cx="273050" cy="260350"/>
            <wp:effectExtent l="0" t="0" r="0" b="6350"/>
            <wp:docPr id="59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w:anchor="Par228" w:history="1">
        <w:r w:rsidRPr="00FA6273">
          <w:rPr>
            <w:color w:val="auto"/>
            <w:sz w:val="24"/>
            <w:szCs w:val="24"/>
          </w:rPr>
          <w:t>пунктами 17</w:t>
        </w:r>
      </w:hyperlink>
      <w:r w:rsidRPr="00FA6273">
        <w:rPr>
          <w:color w:val="auto"/>
          <w:sz w:val="24"/>
          <w:szCs w:val="24"/>
        </w:rPr>
        <w:t xml:space="preserve"> - </w:t>
      </w:r>
      <w:hyperlink w:anchor="Par264" w:history="1">
        <w:r w:rsidRPr="00FA6273">
          <w:rPr>
            <w:color w:val="auto"/>
            <w:sz w:val="24"/>
            <w:szCs w:val="24"/>
          </w:rPr>
          <w:t>22</w:t>
        </w:r>
      </w:hyperlink>
      <w:r w:rsidRPr="00FA6273">
        <w:rPr>
          <w:color w:val="auto"/>
          <w:sz w:val="24"/>
          <w:szCs w:val="24"/>
        </w:rPr>
        <w:t xml:space="preserve">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 октября </w:t>
      </w:r>
      <w:smartTag w:uri="urn:schemas-microsoft-com:office:smarttags" w:element="metricconverter">
        <w:smartTagPr>
          <w:attr w:name="ProductID" w:val="2014 г"/>
        </w:smartTagPr>
        <w:r w:rsidRPr="00FA6273">
          <w:rPr>
            <w:color w:val="auto"/>
            <w:sz w:val="24"/>
            <w:szCs w:val="24"/>
          </w:rPr>
          <w:t>2014 г</w:t>
        </w:r>
      </w:smartTag>
      <w:r w:rsidRPr="00FA6273">
        <w:rPr>
          <w:color w:val="auto"/>
          <w:sz w:val="24"/>
          <w:szCs w:val="24"/>
        </w:rPr>
        <w:t>.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 (далее - требования к определению нормативных затрат).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left="720"/>
        <w:jc w:val="both"/>
        <w:rPr>
          <w:rFonts w:ascii="Lobster" w:hAnsi="Lobster"/>
          <w:color w:val="auto"/>
          <w:sz w:val="24"/>
          <w:szCs w:val="24"/>
        </w:rPr>
      </w:pPr>
      <w:r w:rsidRPr="00FA6273">
        <w:rPr>
          <w:rFonts w:ascii="Lobster" w:hAnsi="Lobster"/>
          <w:color w:val="auto"/>
          <w:sz w:val="24"/>
          <w:szCs w:val="24"/>
        </w:rPr>
        <w:t xml:space="preserve">Затраты:  11*7000,0 руб. 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 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11. Затраты на техническое обслуживание и регламентно-профилактический ремонт оборудования по обеспечению безопасности информации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52D1041" wp14:editId="6CD56427">
            <wp:extent cx="292100" cy="260350"/>
            <wp:effectExtent l="0" t="0" r="0" b="6350"/>
            <wp:docPr id="60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51702481" wp14:editId="563537E9">
            <wp:extent cx="1511300" cy="463550"/>
            <wp:effectExtent l="0" t="0" r="0" b="0"/>
            <wp:docPr id="61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2AED7AF" wp14:editId="18953FF3">
            <wp:extent cx="381000" cy="260350"/>
            <wp:effectExtent l="0" t="0" r="0" b="6350"/>
            <wp:docPr id="62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единиц i-го оборудования по обеспечению безопасности информации;</w:t>
      </w:r>
    </w:p>
    <w:p w:rsidR="00F167B8" w:rsidRPr="00FA6273" w:rsidRDefault="00F167B8" w:rsidP="00F167B8">
      <w:pPr>
        <w:widowControl w:val="0"/>
        <w:numPr>
          <w:ilvl w:val="0"/>
          <w:numId w:val="43"/>
        </w:num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- цена технического обслуживания и регламентно-профилактического ремонта 1 единицы i-го оборудования в год.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left="720"/>
        <w:jc w:val="both"/>
        <w:rPr>
          <w:rFonts w:ascii="Lobster" w:hAnsi="Lobster"/>
          <w:color w:val="auto"/>
          <w:sz w:val="24"/>
          <w:szCs w:val="24"/>
        </w:rPr>
      </w:pPr>
      <w:r w:rsidRPr="00FA6273">
        <w:rPr>
          <w:rFonts w:ascii="Lobster" w:hAnsi="Lobster"/>
          <w:color w:val="auto"/>
          <w:sz w:val="24"/>
          <w:szCs w:val="24"/>
        </w:rPr>
        <w:t>Затраты:  2*10</w:t>
      </w:r>
      <w:r>
        <w:rPr>
          <w:rFonts w:ascii="Lobster" w:hAnsi="Lobster"/>
          <w:color w:val="auto"/>
          <w:sz w:val="24"/>
          <w:szCs w:val="24"/>
        </w:rPr>
        <w:t xml:space="preserve"> </w:t>
      </w:r>
      <w:r w:rsidRPr="00FA6273">
        <w:rPr>
          <w:rFonts w:ascii="Lobster" w:hAnsi="Lobster"/>
          <w:color w:val="auto"/>
          <w:sz w:val="24"/>
          <w:szCs w:val="24"/>
        </w:rPr>
        <w:t xml:space="preserve">000,0 руб. 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 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12. Затраты на техническое обслуживание и регламентно-профилактический ремонт системы телефонной связи (автоматизированных телефонных станций)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0C30BEB" wp14:editId="45AD0A84">
            <wp:extent cx="266700" cy="260350"/>
            <wp:effectExtent l="0" t="0" r="0" b="6350"/>
            <wp:docPr id="64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1A79431F" wp14:editId="3910B595">
            <wp:extent cx="1466850" cy="463550"/>
            <wp:effectExtent l="0" t="0" r="0" b="0"/>
            <wp:docPr id="65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112ED3E" wp14:editId="5E2454BD">
            <wp:extent cx="355600" cy="260350"/>
            <wp:effectExtent l="0" t="0" r="6350" b="6350"/>
            <wp:docPr id="66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автоматизированных телефонных станций i-го вида;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2D3C21C" wp14:editId="00CA71C9">
            <wp:extent cx="311150" cy="260350"/>
            <wp:effectExtent l="0" t="0" r="0" b="6350"/>
            <wp:docPr id="67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регламентно-профилактического ремонта 1 автоматизированной телефонной станции i-го вида в год.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13. Затраты на техническое обслуживание и регламентно-профилактический ремонт локальных вычислительных сетей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17BD5AD" wp14:editId="36C14DC1">
            <wp:extent cx="273050" cy="260350"/>
            <wp:effectExtent l="0" t="0" r="0" b="6350"/>
            <wp:docPr id="68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7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30D0A687" wp14:editId="4F915279">
            <wp:extent cx="1511300" cy="463550"/>
            <wp:effectExtent l="0" t="0" r="0" b="0"/>
            <wp:docPr id="69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515C619" wp14:editId="7F5D7443">
            <wp:extent cx="355600" cy="260350"/>
            <wp:effectExtent l="0" t="0" r="6350" b="6350"/>
            <wp:docPr id="70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5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устройств локальных вычислительных сетей i-го вида;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F421D9C" wp14:editId="6676B978">
            <wp:extent cx="317500" cy="260350"/>
            <wp:effectExtent l="0" t="0" r="6350" b="6350"/>
            <wp:docPr id="468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4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регламентно-профилактического ремонта 1 устройства локальных вычислительных сетей i-го вида в год.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left="720"/>
        <w:jc w:val="both"/>
        <w:rPr>
          <w:rFonts w:ascii="Lobster" w:hAnsi="Lobster"/>
          <w:color w:val="auto"/>
          <w:sz w:val="24"/>
          <w:szCs w:val="24"/>
        </w:rPr>
      </w:pPr>
      <w:r w:rsidRPr="00FA6273">
        <w:rPr>
          <w:rFonts w:ascii="Lobster" w:hAnsi="Lobster"/>
          <w:color w:val="auto"/>
          <w:sz w:val="24"/>
          <w:szCs w:val="24"/>
        </w:rPr>
        <w:t>Затраты:  3*</w:t>
      </w:r>
      <w:r>
        <w:rPr>
          <w:rFonts w:ascii="Lobster" w:hAnsi="Lobster"/>
          <w:color w:val="auto"/>
          <w:sz w:val="24"/>
          <w:szCs w:val="24"/>
        </w:rPr>
        <w:t>10</w:t>
      </w:r>
      <w:r w:rsidRPr="00FA6273">
        <w:rPr>
          <w:rFonts w:ascii="Lobster" w:hAnsi="Lobster"/>
          <w:color w:val="auto"/>
          <w:sz w:val="24"/>
          <w:szCs w:val="24"/>
        </w:rPr>
        <w:t xml:space="preserve">000,0 руб. 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14. Затраты на техническое обслуживание и регламентно-профилактический ремонт систем бесперебойного питания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3B61B97" wp14:editId="2C4D5862">
            <wp:extent cx="292100" cy="260350"/>
            <wp:effectExtent l="0" t="0" r="0" b="6350"/>
            <wp:docPr id="72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2E446A10" wp14:editId="11A5C613">
            <wp:extent cx="1511300" cy="463550"/>
            <wp:effectExtent l="0" t="0" r="0" b="0"/>
            <wp:docPr id="73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2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FAC8DB6" wp14:editId="39C54B8B">
            <wp:extent cx="381000" cy="260350"/>
            <wp:effectExtent l="0" t="0" r="0" b="6350"/>
            <wp:docPr id="74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1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модулей бесперебойного питания i-го вида;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0EFF7D3" wp14:editId="71033BCE">
            <wp:extent cx="342900" cy="260350"/>
            <wp:effectExtent l="0" t="0" r="0" b="6350"/>
            <wp:docPr id="467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0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регламентно-профилактического ремонта 1 модуля бесперебойного питания i-го вида в год.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left="720"/>
        <w:jc w:val="both"/>
        <w:rPr>
          <w:rFonts w:ascii="Lobster" w:hAnsi="Lobster"/>
          <w:color w:val="auto"/>
          <w:sz w:val="24"/>
          <w:szCs w:val="24"/>
        </w:rPr>
      </w:pPr>
      <w:r w:rsidRPr="00FA6273">
        <w:rPr>
          <w:rFonts w:ascii="Lobster" w:hAnsi="Lobster"/>
          <w:color w:val="auto"/>
          <w:sz w:val="24"/>
          <w:szCs w:val="24"/>
        </w:rPr>
        <w:t>Затраты:  7*</w:t>
      </w:r>
      <w:r>
        <w:rPr>
          <w:rFonts w:ascii="Lobster" w:hAnsi="Lobster"/>
          <w:color w:val="auto"/>
          <w:sz w:val="24"/>
          <w:szCs w:val="24"/>
        </w:rPr>
        <w:t>10</w:t>
      </w:r>
      <w:r w:rsidRPr="00FA6273">
        <w:rPr>
          <w:rFonts w:ascii="Lobster" w:hAnsi="Lobster"/>
          <w:color w:val="auto"/>
          <w:sz w:val="24"/>
          <w:szCs w:val="24"/>
        </w:rPr>
        <w:t xml:space="preserve">000,0 руб. 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15. Затраты на техническое обслуживание, заправку и восстановление картриджей для принтеров, многофункциональных устройств и копировальных аппаратов З </w:t>
      </w:r>
      <w:r w:rsidRPr="00FA6273">
        <w:rPr>
          <w:color w:val="auto"/>
          <w:sz w:val="24"/>
          <w:szCs w:val="24"/>
          <w:vertAlign w:val="subscript"/>
        </w:rPr>
        <w:t>картр</w:t>
      </w:r>
      <w:r w:rsidRPr="00FA6273">
        <w:rPr>
          <w:color w:val="auto"/>
          <w:sz w:val="24"/>
          <w:szCs w:val="24"/>
        </w:rPr>
        <w:t xml:space="preserve">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З </w:t>
      </w:r>
      <w:r w:rsidRPr="00FA6273">
        <w:rPr>
          <w:color w:val="auto"/>
          <w:sz w:val="24"/>
          <w:szCs w:val="24"/>
          <w:vertAlign w:val="subscript"/>
        </w:rPr>
        <w:t xml:space="preserve">картр  </w:t>
      </w:r>
      <w:r w:rsidRPr="00FA6273">
        <w:rPr>
          <w:color w:val="auto"/>
          <w:sz w:val="24"/>
          <w:szCs w:val="24"/>
        </w:rPr>
        <w:t>= ΣQ</w:t>
      </w:r>
      <w:r w:rsidRPr="00FA6273">
        <w:rPr>
          <w:color w:val="auto"/>
          <w:sz w:val="24"/>
          <w:szCs w:val="24"/>
          <w:vertAlign w:val="subscript"/>
        </w:rPr>
        <w:t xml:space="preserve"> принт</w:t>
      </w:r>
      <w:r w:rsidRPr="00FA6273">
        <w:rPr>
          <w:color w:val="auto"/>
          <w:sz w:val="24"/>
          <w:szCs w:val="24"/>
        </w:rPr>
        <w:t xml:space="preserve"> х Р </w:t>
      </w:r>
      <w:r w:rsidRPr="00FA6273">
        <w:rPr>
          <w:color w:val="auto"/>
          <w:sz w:val="24"/>
          <w:szCs w:val="24"/>
          <w:vertAlign w:val="subscript"/>
        </w:rPr>
        <w:t>запр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Q</w:t>
      </w:r>
      <w:r w:rsidRPr="00FA6273">
        <w:rPr>
          <w:color w:val="auto"/>
          <w:sz w:val="24"/>
          <w:szCs w:val="24"/>
          <w:vertAlign w:val="subscript"/>
        </w:rPr>
        <w:t xml:space="preserve"> принт</w:t>
      </w:r>
      <w:r w:rsidRPr="00FA6273">
        <w:rPr>
          <w:color w:val="auto"/>
          <w:sz w:val="24"/>
          <w:szCs w:val="24"/>
        </w:rPr>
        <w:t xml:space="preserve"> - количество i-х принтеров, многофункциональных устройств и копировальных аппаратов (оргтехники) в соответствии с нормативами администрации Новоандреевского сельского поселения;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Р </w:t>
      </w:r>
      <w:r w:rsidRPr="00FA6273">
        <w:rPr>
          <w:color w:val="auto"/>
          <w:sz w:val="24"/>
          <w:szCs w:val="24"/>
          <w:vertAlign w:val="subscript"/>
        </w:rPr>
        <w:t>запр</w:t>
      </w:r>
      <w:r w:rsidRPr="00FA6273">
        <w:rPr>
          <w:color w:val="auto"/>
          <w:sz w:val="24"/>
          <w:szCs w:val="24"/>
        </w:rPr>
        <w:t xml:space="preserve"> - цена технического обслуживания заправку и восстановление картриджей i-х принтеров, многофункциональных устройств и копировальных аппаратов (оргтехники) в год.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96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2805"/>
        <w:gridCol w:w="3100"/>
      </w:tblGrid>
      <w:tr w:rsidR="00F167B8" w:rsidRPr="00FA6273" w:rsidTr="00A851B9">
        <w:tc>
          <w:tcPr>
            <w:tcW w:w="3715" w:type="dxa"/>
            <w:vAlign w:val="center"/>
          </w:tcPr>
          <w:p w:rsidR="00F167B8" w:rsidRPr="00FA6273" w:rsidRDefault="00F167B8" w:rsidP="00A851B9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805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15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обслуживаний в год по каждому i-му принтеру, МФУ</w:t>
            </w:r>
          </w:p>
        </w:tc>
        <w:tc>
          <w:tcPr>
            <w:tcW w:w="3100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Цена 1 обслуживания (руб.) (</w:t>
            </w:r>
            <w:r w:rsidRPr="00FA6273">
              <w:rPr>
                <w:b/>
                <w:i/>
                <w:sz w:val="24"/>
                <w:szCs w:val="24"/>
              </w:rPr>
              <w:t xml:space="preserve">Р </w:t>
            </w:r>
            <w:r w:rsidRPr="00FA6273">
              <w:rPr>
                <w:b/>
                <w:i/>
                <w:sz w:val="24"/>
                <w:szCs w:val="24"/>
                <w:vertAlign w:val="subscript"/>
              </w:rPr>
              <w:t>запр</w:t>
            </w:r>
            <w:r w:rsidRPr="00FA62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F167B8" w:rsidRPr="00FA6273" w:rsidTr="00A851B9">
        <w:tc>
          <w:tcPr>
            <w:tcW w:w="3715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Картридж  Сanon (черн.)</w:t>
            </w:r>
          </w:p>
        </w:tc>
        <w:tc>
          <w:tcPr>
            <w:tcW w:w="2805" w:type="dxa"/>
            <w:vAlign w:val="center"/>
          </w:tcPr>
          <w:p w:rsidR="00F167B8" w:rsidRPr="00FA6273" w:rsidRDefault="00F167B8" w:rsidP="00A851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00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44"/>
              <w:jc w:val="center"/>
              <w:rPr>
                <w:rFonts w:ascii="Lobster" w:hAnsi="Lobster" w:cs="Times New Roman"/>
                <w:sz w:val="24"/>
                <w:szCs w:val="24"/>
              </w:rPr>
            </w:pPr>
            <w:r w:rsidRPr="00FA6273">
              <w:rPr>
                <w:rFonts w:ascii="Lobster" w:hAnsi="Lobster" w:cs="Times New Roman"/>
                <w:sz w:val="24"/>
                <w:szCs w:val="24"/>
              </w:rPr>
              <w:t xml:space="preserve">не более   </w:t>
            </w:r>
            <w:r>
              <w:rPr>
                <w:rFonts w:ascii="Lobster" w:hAnsi="Lobster" w:cs="Times New Roman"/>
                <w:sz w:val="24"/>
                <w:szCs w:val="24"/>
              </w:rPr>
              <w:t>8</w:t>
            </w:r>
            <w:r w:rsidRPr="00FA6273">
              <w:rPr>
                <w:rFonts w:ascii="Lobster" w:hAnsi="Lobster" w:cs="Times New Roman"/>
                <w:sz w:val="24"/>
                <w:szCs w:val="24"/>
              </w:rPr>
              <w:t>00,00</w:t>
            </w:r>
          </w:p>
        </w:tc>
      </w:tr>
      <w:tr w:rsidR="00F167B8" w:rsidRPr="00FA6273" w:rsidTr="00A851B9">
        <w:tc>
          <w:tcPr>
            <w:tcW w:w="3715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 xml:space="preserve">Картридж цветной НР </w:t>
            </w:r>
          </w:p>
        </w:tc>
        <w:tc>
          <w:tcPr>
            <w:tcW w:w="2805" w:type="dxa"/>
            <w:vAlign w:val="center"/>
          </w:tcPr>
          <w:p w:rsidR="00F167B8" w:rsidRPr="00FA6273" w:rsidRDefault="00F167B8" w:rsidP="00A851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167B8" w:rsidRPr="00FA6273" w:rsidRDefault="00F167B8" w:rsidP="00A851B9">
            <w:pPr>
              <w:pStyle w:val="ConsPlusNormal"/>
              <w:ind w:firstLin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(каждого цвета)</w:t>
            </w:r>
          </w:p>
        </w:tc>
        <w:tc>
          <w:tcPr>
            <w:tcW w:w="3100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44"/>
              <w:jc w:val="center"/>
              <w:rPr>
                <w:rFonts w:ascii="Lobster" w:hAnsi="Lobster" w:cs="Times New Roman"/>
                <w:sz w:val="24"/>
                <w:szCs w:val="24"/>
              </w:rPr>
            </w:pPr>
            <w:r w:rsidRPr="00FA6273">
              <w:rPr>
                <w:rFonts w:ascii="Lobster" w:hAnsi="Lobster" w:cs="Times New Roman"/>
                <w:sz w:val="24"/>
                <w:szCs w:val="24"/>
              </w:rPr>
              <w:t xml:space="preserve">не более  </w:t>
            </w:r>
            <w:r>
              <w:rPr>
                <w:rFonts w:ascii="Lobster" w:hAnsi="Lobster" w:cs="Times New Roman"/>
                <w:sz w:val="24"/>
                <w:szCs w:val="24"/>
              </w:rPr>
              <w:t>10</w:t>
            </w:r>
            <w:r w:rsidRPr="00FA6273">
              <w:rPr>
                <w:rFonts w:ascii="Lobster" w:hAnsi="Lobster" w:cs="Times New Roman"/>
                <w:sz w:val="24"/>
                <w:szCs w:val="24"/>
              </w:rPr>
              <w:t>00,00</w:t>
            </w:r>
          </w:p>
        </w:tc>
      </w:tr>
      <w:tr w:rsidR="00F167B8" w:rsidRPr="00FA6273" w:rsidTr="00A851B9">
        <w:tc>
          <w:tcPr>
            <w:tcW w:w="3715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Картридж НР (черн)</w:t>
            </w:r>
          </w:p>
        </w:tc>
        <w:tc>
          <w:tcPr>
            <w:tcW w:w="2805" w:type="dxa"/>
            <w:vAlign w:val="center"/>
          </w:tcPr>
          <w:p w:rsidR="00F167B8" w:rsidRPr="00FA6273" w:rsidRDefault="00F167B8" w:rsidP="00A851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00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44"/>
              <w:jc w:val="center"/>
              <w:rPr>
                <w:rFonts w:ascii="Lobster" w:hAnsi="Lobster" w:cs="Times New Roman"/>
                <w:sz w:val="24"/>
                <w:szCs w:val="24"/>
              </w:rPr>
            </w:pPr>
            <w:r w:rsidRPr="00FA6273">
              <w:rPr>
                <w:rFonts w:ascii="Lobster" w:hAnsi="Lobster" w:cs="Times New Roman"/>
                <w:sz w:val="24"/>
                <w:szCs w:val="24"/>
              </w:rPr>
              <w:t xml:space="preserve">не более   </w:t>
            </w:r>
            <w:r>
              <w:rPr>
                <w:rFonts w:ascii="Lobster" w:hAnsi="Lobster" w:cs="Times New Roman"/>
                <w:sz w:val="24"/>
                <w:szCs w:val="24"/>
              </w:rPr>
              <w:t>8</w:t>
            </w:r>
            <w:r w:rsidRPr="00FA6273">
              <w:rPr>
                <w:rFonts w:ascii="Lobster" w:hAnsi="Lobster" w:cs="Times New Roman"/>
                <w:sz w:val="24"/>
                <w:szCs w:val="24"/>
              </w:rPr>
              <w:t>00,00</w:t>
            </w:r>
          </w:p>
        </w:tc>
      </w:tr>
    </w:tbl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16. 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241A4C18" wp14:editId="1FE5EABF">
            <wp:extent cx="311150" cy="266700"/>
            <wp:effectExtent l="0" t="0" r="0" b="0"/>
            <wp:docPr id="10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9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526B5370" wp14:editId="7A6CD669">
            <wp:extent cx="1555750" cy="463550"/>
            <wp:effectExtent l="0" t="0" r="6350" b="0"/>
            <wp:docPr id="29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8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C6A7B79" wp14:editId="5C0F9836">
            <wp:extent cx="381000" cy="266700"/>
            <wp:effectExtent l="0" t="0" r="0" b="0"/>
            <wp:docPr id="34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7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i-х принтеров, многофункциональных устройств и копировальных аппаратов (оргтехники) в соответствии с нормативами администрации Новоандреевского сельского поселения;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D4F45DA" wp14:editId="4537AE29">
            <wp:extent cx="355600" cy="266700"/>
            <wp:effectExtent l="0" t="0" r="6350" b="0"/>
            <wp:docPr id="39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6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в год.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>Затраты в год  не более 50 000,0руб.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</w:rPr>
      </w:pPr>
      <w:bookmarkStart w:id="4" w:name="Par224"/>
      <w:bookmarkEnd w:id="4"/>
      <w:r w:rsidRPr="003C04CD">
        <w:rPr>
          <w:b/>
          <w:color w:val="auto"/>
        </w:rPr>
        <w:t>Затраты на приобретение прочих работ и услуг,</w:t>
      </w: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</w:rPr>
      </w:pPr>
      <w:r w:rsidRPr="003C04CD">
        <w:rPr>
          <w:b/>
          <w:color w:val="auto"/>
        </w:rPr>
        <w:t>не относящиеся к затратам на услуги связи, аренду</w:t>
      </w: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</w:rPr>
      </w:pPr>
      <w:r w:rsidRPr="003C04CD">
        <w:rPr>
          <w:b/>
          <w:color w:val="auto"/>
        </w:rPr>
        <w:t>и содержание имущества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bookmarkStart w:id="5" w:name="Par228"/>
      <w:bookmarkEnd w:id="5"/>
      <w:r w:rsidRPr="00FA6273">
        <w:rPr>
          <w:color w:val="auto"/>
          <w:sz w:val="24"/>
          <w:szCs w:val="24"/>
        </w:rPr>
        <w:t>17.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4213F4D" wp14:editId="0A862FBD">
            <wp:extent cx="273050" cy="260350"/>
            <wp:effectExtent l="0" t="0" r="0" b="6350"/>
            <wp:docPr id="80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5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8E21311" wp14:editId="74024FDC">
            <wp:extent cx="1162050" cy="260350"/>
            <wp:effectExtent l="0" t="0" r="0" b="6350"/>
            <wp:docPr id="81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4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7BE9F37" wp14:editId="06EEB0DD">
            <wp:extent cx="311150" cy="260350"/>
            <wp:effectExtent l="0" t="0" r="0" b="6350"/>
            <wp:docPr id="82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3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оплату услуг по сопровождению справочно-правовых систем;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E03C463" wp14:editId="4191C2FC">
            <wp:extent cx="292100" cy="260350"/>
            <wp:effectExtent l="0" t="0" r="0" b="6350"/>
            <wp:docPr id="83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2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оплату услуг по сопровождению и приобретению иного программного обеспечения.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Затраты в год  не более 100 000,0руб.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18. Затраты на оплату услуг по сопровождению справочно-правовых систем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FF22028" wp14:editId="56C85381">
            <wp:extent cx="311150" cy="260350"/>
            <wp:effectExtent l="0" t="0" r="0" b="6350"/>
            <wp:docPr id="84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1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5E3865CF" wp14:editId="34A6B042">
            <wp:extent cx="1060450" cy="463550"/>
            <wp:effectExtent l="0" t="0" r="6350" b="0"/>
            <wp:docPr id="85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0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где 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9C4A9B1" wp14:editId="08AEE3B7">
            <wp:extent cx="381000" cy="260350"/>
            <wp:effectExtent l="0" t="0" r="0" b="6350"/>
            <wp:docPr id="86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9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Затраты в год  не более 200 000,0руб.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19. Затраты на оплату услуг по сопровождению и приобретению иного программного обеспечения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8629310" wp14:editId="38B08D67">
            <wp:extent cx="292100" cy="260350"/>
            <wp:effectExtent l="0" t="0" r="0" b="6350"/>
            <wp:docPr id="87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30"/>
          <w:sz w:val="24"/>
          <w:szCs w:val="24"/>
        </w:rPr>
        <w:drawing>
          <wp:inline distT="0" distB="0" distL="0" distR="0" wp14:anchorId="682D71EC" wp14:editId="32784BD8">
            <wp:extent cx="1733550" cy="495300"/>
            <wp:effectExtent l="0" t="0" r="0" b="0"/>
            <wp:docPr id="88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4C026087" wp14:editId="123E0AB0">
            <wp:extent cx="381000" cy="266700"/>
            <wp:effectExtent l="0" t="0" r="0" b="0"/>
            <wp:docPr id="89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12CCE23" wp14:editId="5EED0A80">
            <wp:extent cx="355600" cy="266700"/>
            <wp:effectExtent l="0" t="0" r="6350" b="0"/>
            <wp:docPr id="90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5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Style w:val="ae"/>
        <w:tblW w:w="0" w:type="auto"/>
        <w:tblLook w:val="01E0" w:firstRow="1" w:lastRow="1" w:firstColumn="1" w:lastColumn="1" w:noHBand="0" w:noVBand="0"/>
      </w:tblPr>
      <w:tblGrid>
        <w:gridCol w:w="5135"/>
        <w:gridCol w:w="5059"/>
      </w:tblGrid>
      <w:tr w:rsidR="00F167B8" w:rsidRPr="00FA6273" w:rsidTr="00A851B9">
        <w:tc>
          <w:tcPr>
            <w:tcW w:w="10194" w:type="dxa"/>
            <w:gridSpan w:val="2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Затраты на оплату услуг по сопровождению справочно- правовых систем (руб.), З</w:t>
            </w:r>
            <w:r w:rsidRPr="00FA6273">
              <w:rPr>
                <w:vertAlign w:val="subscript"/>
              </w:rPr>
              <w:t xml:space="preserve"> ССПС</w:t>
            </w:r>
          </w:p>
        </w:tc>
      </w:tr>
      <w:tr w:rsidR="00F167B8" w:rsidRPr="00FA6273" w:rsidTr="00A851B9">
        <w:tc>
          <w:tcPr>
            <w:tcW w:w="5135" w:type="dxa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Сопровождение НПО «Криста»: АС Смета, АС Бюджет поселения, АС АМО</w:t>
            </w:r>
          </w:p>
        </w:tc>
        <w:tc>
          <w:tcPr>
            <w:tcW w:w="5059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10</w:t>
            </w:r>
            <w:r w:rsidRPr="00FA6273">
              <w:rPr>
                <w:rFonts w:ascii="Lobster" w:hAnsi="Lobster"/>
              </w:rPr>
              <w:t>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167B8" w:rsidRPr="00FA6273" w:rsidTr="00A851B9">
        <w:tc>
          <w:tcPr>
            <w:tcW w:w="5135" w:type="dxa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Сопровождение</w:t>
            </w:r>
            <w:r>
              <w:t>1С; подписка на 12 месяцев 1С: ИТС БЮДЖЕТ ПРОФ.</w:t>
            </w:r>
          </w:p>
        </w:tc>
        <w:tc>
          <w:tcPr>
            <w:tcW w:w="5059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10</w:t>
            </w:r>
            <w:r w:rsidRPr="00FA6273">
              <w:rPr>
                <w:rFonts w:ascii="Lobster" w:hAnsi="Lobster"/>
              </w:rPr>
              <w:t>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167B8" w:rsidRPr="00FA6273" w:rsidTr="00A851B9">
        <w:tc>
          <w:tcPr>
            <w:tcW w:w="5135" w:type="dxa"/>
            <w:vAlign w:val="center"/>
          </w:tcPr>
          <w:p w:rsidR="00F167B8" w:rsidRPr="00FA6273" w:rsidRDefault="00F167B8" w:rsidP="00A851B9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лицензии на право  использования программы «Информационно-правовая система «КОНСАЛТИНГ»</w:t>
            </w:r>
          </w:p>
        </w:tc>
        <w:tc>
          <w:tcPr>
            <w:tcW w:w="5059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 xml:space="preserve">200 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167B8" w:rsidRPr="00FA6273" w:rsidTr="00A851B9">
        <w:tc>
          <w:tcPr>
            <w:tcW w:w="5135" w:type="dxa"/>
            <w:vAlign w:val="center"/>
          </w:tcPr>
          <w:p w:rsidR="00F167B8" w:rsidRDefault="00F167B8" w:rsidP="00A851B9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видеоконференцсвязи (ВКС)</w:t>
            </w:r>
          </w:p>
        </w:tc>
        <w:tc>
          <w:tcPr>
            <w:tcW w:w="5059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10</w:t>
            </w:r>
            <w:r w:rsidRPr="00FA6273">
              <w:rPr>
                <w:rFonts w:ascii="Lobster" w:hAnsi="Lobster"/>
              </w:rPr>
              <w:t>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</w:tbl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Затраты в год  не более 700 000,0руб.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20. Затраты на оплату услуг, связанных с обеспечением безопасности информации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6B8BF05" wp14:editId="3884F996">
            <wp:extent cx="292100" cy="260350"/>
            <wp:effectExtent l="0" t="0" r="0" b="6350"/>
            <wp:docPr id="91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),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067B001" wp14:editId="04D7FF44">
            <wp:extent cx="1060450" cy="260350"/>
            <wp:effectExtent l="0" t="0" r="6350" b="6350"/>
            <wp:docPr id="92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D689291" wp14:editId="5FCBADB9">
            <wp:extent cx="215900" cy="260350"/>
            <wp:effectExtent l="0" t="0" r="0" b="6350"/>
            <wp:docPr id="93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3D48586" wp14:editId="2B132E10">
            <wp:extent cx="260350" cy="260350"/>
            <wp:effectExtent l="0" t="0" r="6350" b="6350"/>
            <wp:docPr id="466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Default="00F167B8" w:rsidP="00F167B8">
      <w:pPr>
        <w:widowControl w:val="0"/>
        <w:autoSpaceDE w:val="0"/>
        <w:autoSpaceDN w:val="0"/>
        <w:adjustRightInd w:val="0"/>
        <w:ind w:left="720"/>
        <w:jc w:val="both"/>
        <w:rPr>
          <w:rFonts w:ascii="Lobster" w:hAnsi="Lobster"/>
          <w:color w:val="auto"/>
          <w:sz w:val="24"/>
          <w:szCs w:val="24"/>
        </w:rPr>
      </w:pPr>
      <w:r w:rsidRPr="00FA6273">
        <w:rPr>
          <w:rFonts w:ascii="Lobster" w:hAnsi="Lobster"/>
          <w:color w:val="auto"/>
          <w:sz w:val="24"/>
          <w:szCs w:val="24"/>
        </w:rPr>
        <w:t>Затраты:  2*10</w:t>
      </w:r>
      <w:r>
        <w:rPr>
          <w:rFonts w:ascii="Lobster" w:hAnsi="Lobster"/>
          <w:color w:val="auto"/>
          <w:sz w:val="24"/>
          <w:szCs w:val="24"/>
        </w:rPr>
        <w:t xml:space="preserve"> </w:t>
      </w:r>
      <w:r w:rsidRPr="00FA6273">
        <w:rPr>
          <w:rFonts w:ascii="Lobster" w:hAnsi="Lobster"/>
          <w:color w:val="auto"/>
          <w:sz w:val="24"/>
          <w:szCs w:val="24"/>
        </w:rPr>
        <w:t xml:space="preserve">000,0 руб 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 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21. Затраты на проведение аттестационных, проверочных и контрольных мероприятий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9DAE120" wp14:editId="7CFB3CC6">
            <wp:extent cx="215900" cy="260350"/>
            <wp:effectExtent l="0" t="0" r="0" b="6350"/>
            <wp:docPr id="95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0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30"/>
          <w:sz w:val="24"/>
          <w:szCs w:val="24"/>
        </w:rPr>
        <w:drawing>
          <wp:inline distT="0" distB="0" distL="0" distR="0" wp14:anchorId="4D5761F4" wp14:editId="2C55A861">
            <wp:extent cx="2482850" cy="495300"/>
            <wp:effectExtent l="0" t="0" r="0" b="0"/>
            <wp:docPr id="96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9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D2969CD" wp14:editId="68CCD222">
            <wp:extent cx="311150" cy="260350"/>
            <wp:effectExtent l="0" t="0" r="0" b="6350"/>
            <wp:docPr id="97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8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аттестуемых i-х объектов (помещений);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4A65B83" wp14:editId="4D117F6A">
            <wp:extent cx="273050" cy="260350"/>
            <wp:effectExtent l="0" t="0" r="0" b="6350"/>
            <wp:docPr id="98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7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проведения аттестации 1 i-го объекта (помещения);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351E2A5" wp14:editId="6770A550">
            <wp:extent cx="342900" cy="266700"/>
            <wp:effectExtent l="0" t="0" r="0" b="0"/>
            <wp:docPr id="99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6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единиц j-го оборудования (устройств), требующих проверки;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782D1F1" wp14:editId="20BCE943">
            <wp:extent cx="273050" cy="266700"/>
            <wp:effectExtent l="0" t="0" r="0" b="0"/>
            <wp:docPr id="100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5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проведения проверки 1 единицы j-го оборудования (устройства).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701"/>
        <w:gridCol w:w="2268"/>
        <w:gridCol w:w="2410"/>
      </w:tblGrid>
      <w:tr w:rsidR="00F167B8" w:rsidRPr="00FA6273" w:rsidTr="00A851B9">
        <w:tc>
          <w:tcPr>
            <w:tcW w:w="3681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hanging="7"/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 xml:space="preserve">Наименование </w:t>
            </w:r>
            <w:r w:rsidRPr="00FC3F16">
              <w:rPr>
                <w:b/>
                <w:i/>
                <w:sz w:val="24"/>
                <w:szCs w:val="24"/>
              </w:rPr>
              <w:t xml:space="preserve">аттестуемых </w:t>
            </w:r>
            <w:r w:rsidRPr="00FC3F16">
              <w:rPr>
                <w:b/>
                <w:i/>
                <w:color w:val="auto"/>
                <w:sz w:val="24"/>
                <w:szCs w:val="24"/>
              </w:rPr>
              <w:t>i-х</w:t>
            </w:r>
            <w:r w:rsidRPr="00FA6273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 xml:space="preserve">объектов, оборудования  </w:t>
            </w:r>
          </w:p>
        </w:tc>
        <w:tc>
          <w:tcPr>
            <w:tcW w:w="1701" w:type="dxa"/>
          </w:tcPr>
          <w:p w:rsidR="00F167B8" w:rsidRDefault="00F167B8" w:rsidP="00A851B9">
            <w:pPr>
              <w:ind w:left="19" w:hanging="7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Количество </w:t>
            </w:r>
            <w:r w:rsidRPr="00FC3F16">
              <w:rPr>
                <w:b/>
                <w:i/>
                <w:sz w:val="24"/>
                <w:szCs w:val="24"/>
              </w:rPr>
              <w:t xml:space="preserve">аттестуемых </w:t>
            </w:r>
            <w:r w:rsidRPr="00FC3F16">
              <w:rPr>
                <w:b/>
                <w:i/>
                <w:color w:val="auto"/>
                <w:sz w:val="24"/>
                <w:szCs w:val="24"/>
              </w:rPr>
              <w:t>i-х</w:t>
            </w:r>
            <w:r w:rsidRPr="00FA6273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 xml:space="preserve">объектов, оборудования </w:t>
            </w:r>
            <w:r w:rsidRPr="00FA6273">
              <w:rPr>
                <w:noProof/>
                <w:color w:val="auto"/>
                <w:position w:val="-12"/>
                <w:sz w:val="24"/>
                <w:szCs w:val="24"/>
              </w:rPr>
              <w:drawing>
                <wp:inline distT="0" distB="0" distL="0" distR="0" wp14:anchorId="0A4D7999" wp14:editId="593E9648">
                  <wp:extent cx="311150" cy="260350"/>
                  <wp:effectExtent l="0" t="0" r="0" b="6350"/>
                  <wp:docPr id="470" name="Рисунок 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i/>
                <w:color w:val="auto"/>
                <w:sz w:val="24"/>
                <w:szCs w:val="24"/>
              </w:rPr>
              <w:t xml:space="preserve">, </w:t>
            </w:r>
            <w:r w:rsidRPr="00FA6273">
              <w:rPr>
                <w:noProof/>
                <w:color w:val="auto"/>
                <w:position w:val="-14"/>
                <w:sz w:val="24"/>
                <w:szCs w:val="24"/>
              </w:rPr>
              <w:drawing>
                <wp:inline distT="0" distB="0" distL="0" distR="0" wp14:anchorId="51182EBB" wp14:editId="27C5AF53">
                  <wp:extent cx="342900" cy="266700"/>
                  <wp:effectExtent l="0" t="0" r="0" b="0"/>
                  <wp:docPr id="476" name="Рисунок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167B8" w:rsidRPr="00FC3F16" w:rsidRDefault="00F167B8" w:rsidP="00A851B9">
            <w:pPr>
              <w:ind w:left="19" w:hanging="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auto"/>
                <w:sz w:val="24"/>
                <w:szCs w:val="24"/>
              </w:rPr>
              <w:t>Ц</w:t>
            </w:r>
            <w:r w:rsidRPr="00FC3F16">
              <w:rPr>
                <w:b/>
                <w:i/>
                <w:color w:val="auto"/>
                <w:sz w:val="24"/>
                <w:szCs w:val="24"/>
              </w:rPr>
              <w:t>ена проведения аттестации 1 i-го объекта</w:t>
            </w:r>
            <w:r>
              <w:rPr>
                <w:b/>
                <w:i/>
                <w:color w:val="auto"/>
                <w:sz w:val="24"/>
                <w:szCs w:val="24"/>
              </w:rPr>
              <w:t xml:space="preserve"> </w:t>
            </w:r>
            <w:r w:rsidRPr="00FA6273">
              <w:rPr>
                <w:noProof/>
                <w:color w:val="auto"/>
                <w:position w:val="-12"/>
                <w:sz w:val="24"/>
                <w:szCs w:val="24"/>
              </w:rPr>
              <w:drawing>
                <wp:inline distT="0" distB="0" distL="0" distR="0" wp14:anchorId="65E3D280" wp14:editId="700F600C">
                  <wp:extent cx="273050" cy="260350"/>
                  <wp:effectExtent l="0" t="0" r="0" b="6350"/>
                  <wp:docPr id="471" name="Рисунок 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color w:val="auto"/>
                <w:position w:val="-14"/>
                <w:sz w:val="24"/>
                <w:szCs w:val="24"/>
              </w:rPr>
              <w:t xml:space="preserve"> ,</w:t>
            </w:r>
            <w:r w:rsidRPr="00FA6273">
              <w:rPr>
                <w:noProof/>
                <w:color w:val="auto"/>
                <w:position w:val="-14"/>
                <w:sz w:val="24"/>
                <w:szCs w:val="24"/>
              </w:rPr>
              <w:drawing>
                <wp:inline distT="0" distB="0" distL="0" distR="0" wp14:anchorId="18E4AD9D" wp14:editId="17E52040">
                  <wp:extent cx="273050" cy="266700"/>
                  <wp:effectExtent l="0" t="0" r="0" b="0"/>
                  <wp:docPr id="477" name="Рисунок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Затраты в </w:t>
            </w:r>
            <w:r w:rsidRPr="00FC3F16">
              <w:rPr>
                <w:b/>
                <w:i/>
                <w:sz w:val="24"/>
                <w:szCs w:val="24"/>
              </w:rPr>
              <w:t xml:space="preserve">год  </w:t>
            </w:r>
            <w:r w:rsidRPr="00FC3F16">
              <w:rPr>
                <w:b/>
                <w:i/>
                <w:color w:val="auto"/>
                <w:sz w:val="24"/>
                <w:szCs w:val="24"/>
              </w:rPr>
              <w:t>на проведение проверочных мероприятий</w:t>
            </w:r>
          </w:p>
        </w:tc>
      </w:tr>
      <w:tr w:rsidR="00F167B8" w:rsidRPr="00FA6273" w:rsidTr="00A851B9">
        <w:tc>
          <w:tcPr>
            <w:tcW w:w="3681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имущества </w:t>
            </w:r>
          </w:p>
        </w:tc>
        <w:tc>
          <w:tcPr>
            <w:tcW w:w="1701" w:type="dxa"/>
          </w:tcPr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</w:t>
            </w:r>
            <w:r>
              <w:rPr>
                <w:rFonts w:ascii="Cambria" w:hAnsi="Cambria" w:cs="Cambria"/>
                <w:sz w:val="24"/>
                <w:szCs w:val="24"/>
              </w:rPr>
              <w:t> </w:t>
            </w:r>
            <w:r>
              <w:rPr>
                <w:rFonts w:ascii="Lobster" w:hAnsi="Lobster"/>
                <w:sz w:val="24"/>
                <w:szCs w:val="24"/>
              </w:rPr>
              <w:t xml:space="preserve">200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F167B8" w:rsidRPr="00FA6273" w:rsidTr="00A851B9">
        <w:tc>
          <w:tcPr>
            <w:tcW w:w="3681" w:type="dxa"/>
            <w:shd w:val="clear" w:color="auto" w:fill="auto"/>
            <w:vAlign w:val="center"/>
          </w:tcPr>
          <w:p w:rsidR="00F167B8" w:rsidRDefault="00F167B8" w:rsidP="00A851B9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по определению рыночной стоимости земельных участков</w:t>
            </w:r>
          </w:p>
        </w:tc>
        <w:tc>
          <w:tcPr>
            <w:tcW w:w="1701" w:type="dxa"/>
          </w:tcPr>
          <w:p w:rsidR="00F167B8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</w:p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500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F167B8" w:rsidRPr="00FA6273" w:rsidTr="00A851B9">
        <w:tc>
          <w:tcPr>
            <w:tcW w:w="3681" w:type="dxa"/>
            <w:shd w:val="clear" w:color="auto" w:fill="auto"/>
            <w:vAlign w:val="center"/>
          </w:tcPr>
          <w:p w:rsidR="00F167B8" w:rsidRDefault="00F167B8" w:rsidP="00A851B9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Строительный контроль (технический надзор) в отношении работ по содержанию автомобильных дорог</w:t>
            </w:r>
          </w:p>
        </w:tc>
        <w:tc>
          <w:tcPr>
            <w:tcW w:w="1701" w:type="dxa"/>
          </w:tcPr>
          <w:p w:rsidR="00F167B8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</w:p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900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F167B8" w:rsidRPr="00FA6273" w:rsidTr="00A851B9">
        <w:tc>
          <w:tcPr>
            <w:tcW w:w="3681" w:type="dxa"/>
            <w:shd w:val="clear" w:color="auto" w:fill="auto"/>
            <w:vAlign w:val="center"/>
          </w:tcPr>
          <w:p w:rsidR="00F167B8" w:rsidRDefault="00F167B8" w:rsidP="00A851B9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Строительный контроль (технический надзор) в отношении работ ремонту тротуаров</w:t>
            </w:r>
          </w:p>
        </w:tc>
        <w:tc>
          <w:tcPr>
            <w:tcW w:w="1701" w:type="dxa"/>
          </w:tcPr>
          <w:p w:rsidR="00F167B8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</w:p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500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F167B8" w:rsidRPr="00FA6273" w:rsidTr="00A851B9">
        <w:tc>
          <w:tcPr>
            <w:tcW w:w="3681" w:type="dxa"/>
            <w:shd w:val="clear" w:color="auto" w:fill="auto"/>
            <w:vAlign w:val="center"/>
          </w:tcPr>
          <w:p w:rsidR="00F167B8" w:rsidRDefault="00F167B8" w:rsidP="00A851B9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Строительный контроль (технический надзор) в отношении работ по благоустройству дворовых территорий</w:t>
            </w:r>
          </w:p>
        </w:tc>
        <w:tc>
          <w:tcPr>
            <w:tcW w:w="1701" w:type="dxa"/>
          </w:tcPr>
          <w:p w:rsidR="00F167B8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</w:p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200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1000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F167B8" w:rsidRPr="00FA6273" w:rsidTr="00A851B9">
        <w:tc>
          <w:tcPr>
            <w:tcW w:w="3681" w:type="dxa"/>
            <w:shd w:val="clear" w:color="auto" w:fill="auto"/>
            <w:vAlign w:val="center"/>
          </w:tcPr>
          <w:p w:rsidR="00F167B8" w:rsidRDefault="00F167B8" w:rsidP="00A851B9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Строительный контроль (технический надзор) в отношении работ по благоустройству общественных территорий</w:t>
            </w:r>
          </w:p>
        </w:tc>
        <w:tc>
          <w:tcPr>
            <w:tcW w:w="1701" w:type="dxa"/>
          </w:tcPr>
          <w:p w:rsidR="00F167B8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</w:p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200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1000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F167B8" w:rsidRPr="00FA6273" w:rsidTr="00A851B9">
        <w:tc>
          <w:tcPr>
            <w:tcW w:w="3681" w:type="dxa"/>
            <w:shd w:val="clear" w:color="auto" w:fill="auto"/>
            <w:vAlign w:val="center"/>
          </w:tcPr>
          <w:p w:rsidR="00F167B8" w:rsidRDefault="00F167B8" w:rsidP="00A851B9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Экспертиза ПСД</w:t>
            </w:r>
          </w:p>
        </w:tc>
        <w:tc>
          <w:tcPr>
            <w:tcW w:w="1701" w:type="dxa"/>
          </w:tcPr>
          <w:p w:rsidR="00F167B8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500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>Не более</w:t>
            </w:r>
            <w:r>
              <w:rPr>
                <w:rFonts w:ascii="Lobster" w:hAnsi="Lobster"/>
                <w:sz w:val="24"/>
                <w:szCs w:val="24"/>
              </w:rPr>
              <w:t xml:space="preserve"> 1 500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F167B8" w:rsidRPr="00FA6273" w:rsidTr="00A851B9">
        <w:tc>
          <w:tcPr>
            <w:tcW w:w="3681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энергоаудит</w:t>
            </w:r>
          </w:p>
        </w:tc>
        <w:tc>
          <w:tcPr>
            <w:tcW w:w="1701" w:type="dxa"/>
          </w:tcPr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F167B8" w:rsidRPr="00FA6273" w:rsidTr="00A851B9">
        <w:tc>
          <w:tcPr>
            <w:tcW w:w="3681" w:type="dxa"/>
            <w:shd w:val="clear" w:color="auto" w:fill="auto"/>
            <w:vAlign w:val="center"/>
          </w:tcPr>
          <w:p w:rsidR="00F167B8" w:rsidRDefault="00F167B8" w:rsidP="00A851B9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оценку профессиональных рисков</w:t>
            </w:r>
          </w:p>
        </w:tc>
        <w:tc>
          <w:tcPr>
            <w:tcW w:w="1701" w:type="dxa"/>
          </w:tcPr>
          <w:p w:rsidR="00F167B8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</w:tbl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bookmarkStart w:id="6" w:name="Par264"/>
      <w:bookmarkEnd w:id="6"/>
      <w:r w:rsidRPr="00FA6273">
        <w:rPr>
          <w:color w:val="auto"/>
          <w:sz w:val="24"/>
          <w:szCs w:val="24"/>
        </w:rPr>
        <w:t>22. Затраты на приобретение простых (неисключительных) лицензий на использование программного обеспечения по защите информации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C130447" wp14:editId="1097E725">
            <wp:extent cx="260350" cy="260350"/>
            <wp:effectExtent l="0" t="0" r="6350" b="6350"/>
            <wp:docPr id="101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2E8B37A1" wp14:editId="2DE1F661">
            <wp:extent cx="1397000" cy="463550"/>
            <wp:effectExtent l="0" t="0" r="0" b="0"/>
            <wp:docPr id="102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0B5A760" wp14:editId="63E2FA4B">
            <wp:extent cx="342900" cy="260350"/>
            <wp:effectExtent l="0" t="0" r="0" b="6350"/>
            <wp:docPr id="103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5A90915" wp14:editId="10CE2B72">
            <wp:extent cx="298450" cy="260350"/>
            <wp:effectExtent l="0" t="0" r="6350" b="6350"/>
            <wp:docPr id="465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1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3096"/>
        <w:gridCol w:w="3213"/>
      </w:tblGrid>
      <w:tr w:rsidR="00F167B8" w:rsidRPr="00FA6273" w:rsidTr="00A851B9">
        <w:tc>
          <w:tcPr>
            <w:tcW w:w="3036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hanging="7"/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Наименование программного</w:t>
            </w:r>
          </w:p>
          <w:p w:rsidR="00F167B8" w:rsidRPr="00FA6273" w:rsidRDefault="00F167B8" w:rsidP="00A851B9">
            <w:pPr>
              <w:ind w:hanging="7"/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обеспечения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Количество приобретаемых простых (неисключительных) лицензий (шт.) (Q</w:t>
            </w:r>
            <w:r w:rsidRPr="00FA6273">
              <w:rPr>
                <w:b/>
                <w:i/>
                <w:sz w:val="24"/>
                <w:szCs w:val="24"/>
                <w:vertAlign w:val="subscript"/>
              </w:rPr>
              <w:t>i нп</w:t>
            </w:r>
            <w:r w:rsidRPr="00FA6273">
              <w:rPr>
                <w:b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Цена единицы простой (неисключительной) лицензии (руб.) (P</w:t>
            </w:r>
            <w:r w:rsidRPr="00FA6273">
              <w:rPr>
                <w:b/>
                <w:i/>
                <w:sz w:val="24"/>
                <w:szCs w:val="24"/>
                <w:vertAlign w:val="subscript"/>
              </w:rPr>
              <w:t>i нп</w:t>
            </w:r>
            <w:r w:rsidRPr="00FA6273">
              <w:rPr>
                <w:b/>
                <w:i/>
                <w:sz w:val="24"/>
                <w:szCs w:val="24"/>
              </w:rPr>
              <w:t xml:space="preserve">) </w:t>
            </w:r>
          </w:p>
        </w:tc>
      </w:tr>
      <w:tr w:rsidR="00F167B8" w:rsidRPr="00FA6273" w:rsidTr="00A851B9">
        <w:tc>
          <w:tcPr>
            <w:tcW w:w="3036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hanging="7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Продление лицензии СБиС для электронного документооборота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1 шт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25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F167B8" w:rsidRPr="00FA6273" w:rsidTr="00A851B9">
        <w:tc>
          <w:tcPr>
            <w:tcW w:w="3036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hanging="7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Лицензия для программного обеспечения</w:t>
            </w:r>
            <w:r>
              <w:rPr>
                <w:sz w:val="24"/>
                <w:szCs w:val="24"/>
              </w:rPr>
              <w:t xml:space="preserve"> 1С (Бухгалтерия государственного учреждения, Зарплата и кадры гос.учреждения) 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1 шт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F167B8" w:rsidRPr="00FA6273" w:rsidTr="00A851B9">
        <w:tc>
          <w:tcPr>
            <w:tcW w:w="3036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hanging="7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Лицензия для программного обеспечения криптографической защиты информации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F167B8" w:rsidRPr="00FA6273" w:rsidTr="00A851B9">
        <w:tc>
          <w:tcPr>
            <w:tcW w:w="3036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hanging="7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Продление лицензий на антивирусное программное обеспечение 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8 шт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>Не более 1</w:t>
            </w:r>
            <w:r>
              <w:rPr>
                <w:rFonts w:ascii="Lobster" w:hAnsi="Lobster"/>
                <w:sz w:val="24"/>
                <w:szCs w:val="24"/>
              </w:rPr>
              <w:t xml:space="preserve"> 5</w:t>
            </w:r>
            <w:r w:rsidRPr="00FA6273">
              <w:rPr>
                <w:rFonts w:ascii="Lobster" w:hAnsi="Lobster"/>
                <w:sz w:val="24"/>
                <w:szCs w:val="24"/>
              </w:rPr>
              <w:t>00,00</w:t>
            </w:r>
          </w:p>
        </w:tc>
      </w:tr>
      <w:tr w:rsidR="00F167B8" w:rsidRPr="00FA6273" w:rsidTr="00A851B9">
        <w:tc>
          <w:tcPr>
            <w:tcW w:w="3036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лицензии на право  использования программы «Информационно-правовая система «КОНСАЛТИНГ»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200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F167B8" w:rsidRPr="00FA6273" w:rsidTr="00A851B9">
        <w:tc>
          <w:tcPr>
            <w:tcW w:w="3036" w:type="dxa"/>
            <w:shd w:val="clear" w:color="auto" w:fill="auto"/>
            <w:vAlign w:val="center"/>
          </w:tcPr>
          <w:p w:rsidR="00F167B8" w:rsidRDefault="00F167B8" w:rsidP="00A851B9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</w:t>
            </w:r>
            <w:r w:rsidRPr="00102153">
              <w:rPr>
                <w:sz w:val="24"/>
                <w:szCs w:val="24"/>
              </w:rPr>
              <w:t>права использования программы СЭД "Диалог"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80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F167B8" w:rsidRPr="00FA6273" w:rsidTr="00A851B9">
        <w:tc>
          <w:tcPr>
            <w:tcW w:w="3036" w:type="dxa"/>
            <w:shd w:val="clear" w:color="auto" w:fill="auto"/>
            <w:vAlign w:val="center"/>
          </w:tcPr>
          <w:p w:rsidR="00F167B8" w:rsidRDefault="00F167B8" w:rsidP="00A851B9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ПО 1С (Бухгалтерия государственного учреждения, Зарплата и кадры гос.учреждения)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F167B8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шт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F167B8" w:rsidRPr="00FA6273" w:rsidTr="00A851B9">
        <w:tc>
          <w:tcPr>
            <w:tcW w:w="3036" w:type="dxa"/>
            <w:shd w:val="clear" w:color="auto" w:fill="auto"/>
            <w:vAlign w:val="center"/>
          </w:tcPr>
          <w:p w:rsidR="00F167B8" w:rsidRDefault="00F167B8" w:rsidP="00A851B9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ПО</w:t>
            </w:r>
            <w:r w:rsidRPr="00591E7F">
              <w:rPr>
                <w:sz w:val="24"/>
                <w:szCs w:val="24"/>
              </w:rPr>
              <w:t xml:space="preserve"> Microsoft Windows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Pr="00FA6273">
              <w:rPr>
                <w:sz w:val="24"/>
                <w:szCs w:val="24"/>
              </w:rPr>
              <w:t>шт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50 0</w:t>
            </w:r>
            <w:r w:rsidRPr="00FA6273">
              <w:rPr>
                <w:rFonts w:ascii="Lobster" w:hAnsi="Lobster"/>
                <w:sz w:val="24"/>
                <w:szCs w:val="24"/>
              </w:rPr>
              <w:t>00,00</w:t>
            </w:r>
          </w:p>
        </w:tc>
      </w:tr>
    </w:tbl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23. Затраты на оплату работ по монтажу (установке), дооборудованию и наладке оборудования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0656C76" wp14:editId="5DFEBF9C">
            <wp:extent cx="215900" cy="260350"/>
            <wp:effectExtent l="0" t="0" r="0" b="6350"/>
            <wp:docPr id="105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0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1109AE39" wp14:editId="3B6D7F6C">
            <wp:extent cx="1250950" cy="463550"/>
            <wp:effectExtent l="0" t="0" r="6350" b="0"/>
            <wp:docPr id="106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9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2BE2D58" wp14:editId="04DE8461">
            <wp:extent cx="292100" cy="260350"/>
            <wp:effectExtent l="0" t="0" r="0" b="6350"/>
            <wp:docPr id="107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8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i-го оборудования, подлежащего монтажу (установке), дооборудованию и наладке;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7893702" wp14:editId="1610234B">
            <wp:extent cx="260350" cy="260350"/>
            <wp:effectExtent l="0" t="0" r="6350" b="6350"/>
            <wp:docPr id="464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7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монтажа (установки), дооборудования и наладки 1 единицы i-го оборудования.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>Затраты:  250</w:t>
      </w:r>
      <w:r w:rsidRPr="00FA6273">
        <w:rPr>
          <w:rFonts w:ascii="Lobster" w:hAnsi="Lobster"/>
          <w:color w:val="auto"/>
          <w:sz w:val="24"/>
          <w:szCs w:val="24"/>
        </w:rPr>
        <w:t>00,0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24. Затраты на оплату услуг, связанных с содержанием корпоративного интернет сайта Администрации Новоандреевского сельского поселения (З</w:t>
      </w:r>
      <w:r w:rsidRPr="00FA6273">
        <w:rPr>
          <w:noProof/>
          <w:color w:val="auto"/>
          <w:position w:val="-12"/>
          <w:sz w:val="24"/>
          <w:szCs w:val="24"/>
        </w:rPr>
        <w:t>сайт</w:t>
      </w:r>
      <w:r w:rsidRPr="00FA6273">
        <w:rPr>
          <w:color w:val="auto"/>
          <w:sz w:val="24"/>
          <w:szCs w:val="24"/>
        </w:rPr>
        <w:t>),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2"/>
          <w:sz w:val="24"/>
          <w:szCs w:val="24"/>
        </w:rPr>
        <w:t>сайт</w:t>
      </w:r>
      <w:r w:rsidRPr="00FA6273">
        <w:rPr>
          <w:color w:val="auto"/>
          <w:sz w:val="24"/>
          <w:szCs w:val="24"/>
        </w:rPr>
        <w:t xml:space="preserve">= Р </w:t>
      </w:r>
      <w:r w:rsidRPr="00FA6273">
        <w:rPr>
          <w:color w:val="auto"/>
          <w:sz w:val="24"/>
          <w:szCs w:val="24"/>
          <w:vertAlign w:val="subscript"/>
        </w:rPr>
        <w:t>сайт</w:t>
      </w:r>
      <w:r w:rsidRPr="00FA6273">
        <w:rPr>
          <w:color w:val="auto"/>
          <w:sz w:val="24"/>
          <w:szCs w:val="24"/>
        </w:rPr>
        <w:t xml:space="preserve">  х N </w:t>
      </w:r>
      <w:r w:rsidRPr="00FA6273">
        <w:rPr>
          <w:color w:val="auto"/>
          <w:sz w:val="24"/>
          <w:szCs w:val="24"/>
          <w:vertAlign w:val="subscript"/>
        </w:rPr>
        <w:t>сайт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Р </w:t>
      </w:r>
      <w:r w:rsidRPr="00FA6273">
        <w:rPr>
          <w:color w:val="auto"/>
          <w:sz w:val="24"/>
          <w:szCs w:val="24"/>
          <w:vertAlign w:val="subscript"/>
        </w:rPr>
        <w:t>сайт</w:t>
      </w:r>
      <w:r w:rsidRPr="00FA6273">
        <w:rPr>
          <w:color w:val="auto"/>
          <w:sz w:val="24"/>
          <w:szCs w:val="24"/>
        </w:rPr>
        <w:t xml:space="preserve">  - ежемесячная  оплата за содержание интернет сайта;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N </w:t>
      </w:r>
      <w:r w:rsidRPr="00FA6273">
        <w:rPr>
          <w:color w:val="auto"/>
          <w:sz w:val="24"/>
          <w:szCs w:val="24"/>
          <w:vertAlign w:val="subscript"/>
        </w:rPr>
        <w:t>сайт</w:t>
      </w:r>
      <w:r w:rsidRPr="00FA6273">
        <w:rPr>
          <w:color w:val="auto"/>
          <w:sz w:val="24"/>
          <w:szCs w:val="24"/>
        </w:rPr>
        <w:t xml:space="preserve"> - количество месяцев предоставления услуги.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Default="00F167B8" w:rsidP="00F167B8">
      <w:pPr>
        <w:widowControl w:val="0"/>
        <w:autoSpaceDE w:val="0"/>
        <w:autoSpaceDN w:val="0"/>
        <w:adjustRightInd w:val="0"/>
        <w:ind w:left="72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>Затраты:  50</w:t>
      </w:r>
      <w:r w:rsidRPr="00FA6273">
        <w:rPr>
          <w:rFonts w:ascii="Lobster" w:hAnsi="Lobster"/>
          <w:color w:val="auto"/>
          <w:sz w:val="24"/>
          <w:szCs w:val="24"/>
        </w:rPr>
        <w:t>00,0 * 12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 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25. Затраты на оплату услуг системного администратора (З</w:t>
      </w:r>
      <w:r w:rsidRPr="00FA6273">
        <w:rPr>
          <w:noProof/>
          <w:color w:val="auto"/>
          <w:position w:val="-12"/>
          <w:sz w:val="24"/>
          <w:szCs w:val="24"/>
        </w:rPr>
        <w:t>адм</w:t>
      </w:r>
      <w:r w:rsidRPr="00FA6273">
        <w:rPr>
          <w:color w:val="auto"/>
          <w:sz w:val="24"/>
          <w:szCs w:val="24"/>
        </w:rPr>
        <w:t>),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З </w:t>
      </w:r>
      <w:r w:rsidRPr="00FA6273">
        <w:rPr>
          <w:noProof/>
          <w:color w:val="auto"/>
          <w:position w:val="-12"/>
          <w:sz w:val="24"/>
          <w:szCs w:val="24"/>
        </w:rPr>
        <w:t>адм</w:t>
      </w:r>
      <w:r w:rsidRPr="00FA6273">
        <w:rPr>
          <w:color w:val="auto"/>
          <w:sz w:val="24"/>
          <w:szCs w:val="24"/>
        </w:rPr>
        <w:t xml:space="preserve">= 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426A661" wp14:editId="59C97835">
            <wp:extent cx="292100" cy="260350"/>
            <wp:effectExtent l="0" t="0" r="0" b="6350"/>
            <wp:docPr id="472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х 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1156019" wp14:editId="4C146690">
            <wp:extent cx="355600" cy="260350"/>
            <wp:effectExtent l="0" t="0" r="0" b="6350"/>
            <wp:docPr id="473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5AF8717" wp14:editId="79DE62F4">
            <wp:extent cx="292100" cy="260350"/>
            <wp:effectExtent l="0" t="0" r="0" b="6350"/>
            <wp:docPr id="474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ежемесячная  оплата услуг системного администратора;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3873688" wp14:editId="5543DE0A">
            <wp:extent cx="355600" cy="260350"/>
            <wp:effectExtent l="0" t="0" r="0" b="6350"/>
            <wp:docPr id="475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месяцев предоставления услуги.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Default="00F167B8" w:rsidP="00F167B8">
      <w:pPr>
        <w:widowControl w:val="0"/>
        <w:autoSpaceDE w:val="0"/>
        <w:autoSpaceDN w:val="0"/>
        <w:adjustRightInd w:val="0"/>
        <w:ind w:left="720"/>
        <w:jc w:val="both"/>
        <w:rPr>
          <w:rFonts w:ascii="Lobster" w:hAnsi="Lobster"/>
          <w:color w:val="auto"/>
          <w:sz w:val="24"/>
          <w:szCs w:val="24"/>
        </w:rPr>
      </w:pPr>
      <w:r w:rsidRPr="00FA6273">
        <w:rPr>
          <w:rFonts w:ascii="Lobster" w:hAnsi="Lobster"/>
          <w:color w:val="auto"/>
          <w:sz w:val="24"/>
          <w:szCs w:val="24"/>
        </w:rPr>
        <w:t xml:space="preserve">Затраты:  </w:t>
      </w:r>
      <w:r>
        <w:rPr>
          <w:rFonts w:ascii="Lobster" w:hAnsi="Lobster"/>
          <w:color w:val="auto"/>
          <w:sz w:val="24"/>
          <w:szCs w:val="24"/>
        </w:rPr>
        <w:t>6</w:t>
      </w:r>
      <w:r w:rsidRPr="00FA6273">
        <w:rPr>
          <w:rFonts w:ascii="Lobster" w:hAnsi="Lobster"/>
          <w:color w:val="auto"/>
          <w:sz w:val="24"/>
          <w:szCs w:val="24"/>
        </w:rPr>
        <w:t>000,0 * 12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left="720"/>
        <w:jc w:val="both"/>
        <w:rPr>
          <w:rFonts w:ascii="Lobster" w:hAnsi="Lobster"/>
          <w:color w:val="auto"/>
          <w:sz w:val="24"/>
          <w:szCs w:val="24"/>
        </w:rPr>
      </w:pPr>
    </w:p>
    <w:p w:rsidR="00F167B8" w:rsidRDefault="00F167B8" w:rsidP="00F167B8">
      <w:pPr>
        <w:widowControl w:val="0"/>
        <w:autoSpaceDE w:val="0"/>
        <w:autoSpaceDN w:val="0"/>
        <w:adjustRightInd w:val="0"/>
        <w:ind w:left="720"/>
        <w:jc w:val="both"/>
        <w:rPr>
          <w:rFonts w:ascii="Lobster" w:hAnsi="Lobster"/>
          <w:color w:val="auto"/>
          <w:sz w:val="24"/>
          <w:szCs w:val="24"/>
        </w:rPr>
      </w:pPr>
    </w:p>
    <w:p w:rsidR="00F167B8" w:rsidRDefault="00F167B8" w:rsidP="00F167B8">
      <w:pPr>
        <w:widowControl w:val="0"/>
        <w:autoSpaceDE w:val="0"/>
        <w:autoSpaceDN w:val="0"/>
        <w:adjustRightInd w:val="0"/>
        <w:ind w:left="720"/>
        <w:jc w:val="both"/>
        <w:rPr>
          <w:rFonts w:ascii="Lobster" w:hAnsi="Lobster"/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 </w:t>
      </w: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</w:rPr>
      </w:pPr>
      <w:bookmarkStart w:id="7" w:name="Par279"/>
      <w:bookmarkEnd w:id="7"/>
      <w:r w:rsidRPr="003C04CD">
        <w:rPr>
          <w:b/>
          <w:color w:val="auto"/>
        </w:rPr>
        <w:t>Затраты на приобретение основных средств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26. Затраты на приобретение рабочих станций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27AA0F49" wp14:editId="42191B57">
            <wp:extent cx="273050" cy="266700"/>
            <wp:effectExtent l="0" t="0" r="0" b="0"/>
            <wp:docPr id="109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6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583ABECE" wp14:editId="60B6DBBF">
            <wp:extent cx="2895600" cy="463550"/>
            <wp:effectExtent l="0" t="0" r="0" b="0"/>
            <wp:docPr id="110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2191257" wp14:editId="76E17948">
            <wp:extent cx="666750" cy="266700"/>
            <wp:effectExtent l="0" t="0" r="0" b="0"/>
            <wp:docPr id="111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4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предельное количество рабочих станций по i-й должности;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42F6ABA7" wp14:editId="0C24001C">
            <wp:extent cx="571500" cy="266700"/>
            <wp:effectExtent l="0" t="0" r="0" b="0"/>
            <wp:docPr id="112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фактическое количество рабочих станций по i-й должности;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C24EEDD" wp14:editId="0FEC7313">
            <wp:extent cx="311150" cy="266700"/>
            <wp:effectExtent l="0" t="0" r="0" b="0"/>
            <wp:docPr id="113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приобретения 1 рабочей станции по i-й должности в соответствии с нормативами администрации Новоандреевского сельского поселения. Предельное количество рабочих станций по i-й должности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D074AC2" wp14:editId="1BCBF0C9">
            <wp:extent cx="666750" cy="266700"/>
            <wp:effectExtent l="0" t="0" r="0" b="0"/>
            <wp:docPr id="114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определяется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9E10FAE" wp14:editId="4A237D0C">
            <wp:extent cx="1524000" cy="266700"/>
            <wp:effectExtent l="0" t="0" r="0" b="0"/>
            <wp:docPr id="115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,  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  <w:r w:rsidRPr="00FA6273">
        <w:rPr>
          <w:rFonts w:ascii="Lobster" w:hAnsi="Lobster"/>
          <w:color w:val="auto"/>
          <w:sz w:val="24"/>
          <w:szCs w:val="24"/>
        </w:rPr>
        <w:t>Пред.кол-во</w:t>
      </w:r>
      <w:r w:rsidRPr="00FA6273">
        <w:rPr>
          <w:color w:val="auto"/>
          <w:sz w:val="24"/>
          <w:szCs w:val="24"/>
        </w:rPr>
        <w:t xml:space="preserve"> </w:t>
      </w:r>
      <w:r w:rsidRPr="00FA6273">
        <w:rPr>
          <w:rFonts w:ascii="Lobster" w:hAnsi="Lobster"/>
          <w:color w:val="auto"/>
          <w:sz w:val="24"/>
          <w:szCs w:val="24"/>
        </w:rPr>
        <w:t>=</w:t>
      </w:r>
      <w:r w:rsidRPr="00FA6273">
        <w:rPr>
          <w:color w:val="auto"/>
          <w:sz w:val="24"/>
          <w:szCs w:val="24"/>
        </w:rPr>
        <w:t xml:space="preserve"> </w:t>
      </w:r>
      <w:r w:rsidRPr="00FA6273">
        <w:rPr>
          <w:rFonts w:ascii="Lobster" w:hAnsi="Lobster"/>
          <w:color w:val="auto"/>
          <w:sz w:val="24"/>
          <w:szCs w:val="24"/>
        </w:rPr>
        <w:t>7,7*1,5=11,55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где 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E81127F" wp14:editId="48AF6382">
            <wp:extent cx="273050" cy="260350"/>
            <wp:effectExtent l="0" t="0" r="0" b="6350"/>
            <wp:docPr id="116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расчетная численность основных работников, определяемая в соответствии с пунктами 17 - 22 требований к определению нормативных затрат.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701"/>
        <w:gridCol w:w="2377"/>
        <w:gridCol w:w="2726"/>
      </w:tblGrid>
      <w:tr w:rsidR="00F167B8" w:rsidRPr="00FA6273" w:rsidTr="00A851B9">
        <w:tc>
          <w:tcPr>
            <w:tcW w:w="1843" w:type="dxa"/>
            <w:vAlign w:val="center"/>
          </w:tcPr>
          <w:p w:rsidR="00F167B8" w:rsidRPr="00FA6273" w:rsidRDefault="00F167B8" w:rsidP="00A851B9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F167B8" w:rsidRPr="00FA6273" w:rsidRDefault="00F167B8" w:rsidP="00A851B9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Срок эксплуата-ции</w:t>
            </w:r>
          </w:p>
        </w:tc>
        <w:tc>
          <w:tcPr>
            <w:tcW w:w="1701" w:type="dxa"/>
            <w:vAlign w:val="center"/>
          </w:tcPr>
          <w:p w:rsidR="00F167B8" w:rsidRPr="00FA6273" w:rsidRDefault="00F167B8" w:rsidP="00A851B9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Количество</w:t>
            </w:r>
          </w:p>
          <w:p w:rsidR="00F167B8" w:rsidRPr="00FA6273" w:rsidRDefault="00F167B8" w:rsidP="00A851B9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(шт.)</w:t>
            </w:r>
          </w:p>
        </w:tc>
        <w:tc>
          <w:tcPr>
            <w:tcW w:w="2377" w:type="dxa"/>
            <w:vAlign w:val="center"/>
          </w:tcPr>
          <w:p w:rsidR="00F167B8" w:rsidRPr="00FA6273" w:rsidRDefault="00F167B8" w:rsidP="00A851B9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 xml:space="preserve">Цена приобретения одной рабочей станции, (руб.) </w:t>
            </w:r>
          </w:p>
          <w:p w:rsidR="00F167B8" w:rsidRPr="00FA6273" w:rsidRDefault="00F167B8" w:rsidP="00A851B9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(P</w:t>
            </w:r>
            <w:r w:rsidRPr="00FA6273">
              <w:rPr>
                <w:b/>
                <w:i/>
                <w:sz w:val="24"/>
                <w:szCs w:val="24"/>
                <w:vertAlign w:val="subscript"/>
              </w:rPr>
              <w:t>i рст</w:t>
            </w:r>
            <w:r w:rsidRPr="00FA6273">
              <w:rPr>
                <w:b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2726" w:type="dxa"/>
            <w:vAlign w:val="center"/>
          </w:tcPr>
          <w:p w:rsidR="00F167B8" w:rsidRPr="00FA6273" w:rsidRDefault="00F167B8" w:rsidP="00A851B9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Категория должностей</w:t>
            </w:r>
          </w:p>
        </w:tc>
      </w:tr>
      <w:tr w:rsidR="00F167B8" w:rsidRPr="00FA6273" w:rsidTr="00A851B9">
        <w:tc>
          <w:tcPr>
            <w:tcW w:w="1843" w:type="dxa"/>
            <w:vAlign w:val="center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Ноутбук</w:t>
            </w:r>
          </w:p>
        </w:tc>
        <w:tc>
          <w:tcPr>
            <w:tcW w:w="1559" w:type="dxa"/>
            <w:vAlign w:val="center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менее 3-х лет</w:t>
            </w:r>
          </w:p>
        </w:tc>
        <w:tc>
          <w:tcPr>
            <w:tcW w:w="1701" w:type="dxa"/>
            <w:vAlign w:val="center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2377" w:type="dxa"/>
            <w:vAlign w:val="center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</w:p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>15</w:t>
            </w:r>
            <w:r w:rsidRPr="00FA6273">
              <w:rPr>
                <w:rFonts w:ascii="Lobster" w:hAnsi="Lobster"/>
                <w:sz w:val="24"/>
                <w:szCs w:val="24"/>
              </w:rPr>
              <w:t>0 000,00</w:t>
            </w:r>
          </w:p>
        </w:tc>
        <w:tc>
          <w:tcPr>
            <w:tcW w:w="2726" w:type="dxa"/>
            <w:vAlign w:val="center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Все категории должностей</w:t>
            </w:r>
          </w:p>
        </w:tc>
      </w:tr>
      <w:tr w:rsidR="00F167B8" w:rsidRPr="00FA6273" w:rsidTr="00A851B9">
        <w:tc>
          <w:tcPr>
            <w:tcW w:w="1843" w:type="dxa"/>
            <w:vAlign w:val="center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Компьютер</w:t>
            </w:r>
          </w:p>
        </w:tc>
        <w:tc>
          <w:tcPr>
            <w:tcW w:w="1559" w:type="dxa"/>
            <w:vAlign w:val="center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менее 3-х лет</w:t>
            </w:r>
          </w:p>
        </w:tc>
        <w:tc>
          <w:tcPr>
            <w:tcW w:w="1701" w:type="dxa"/>
            <w:vAlign w:val="center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2377" w:type="dxa"/>
            <w:vAlign w:val="center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</w:p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>150</w:t>
            </w:r>
            <w:r w:rsidRPr="00FA6273">
              <w:rPr>
                <w:rFonts w:ascii="Lobster" w:hAnsi="Lobster"/>
                <w:sz w:val="24"/>
                <w:szCs w:val="24"/>
              </w:rPr>
              <w:t xml:space="preserve"> 000,00</w:t>
            </w:r>
          </w:p>
        </w:tc>
        <w:tc>
          <w:tcPr>
            <w:tcW w:w="2726" w:type="dxa"/>
            <w:vAlign w:val="center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Все категории должностей</w:t>
            </w:r>
          </w:p>
        </w:tc>
      </w:tr>
    </w:tbl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27. Затраты на приобретение принтеров, многофункциональных устройств и копировальных аппаратов (оргтехники)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B89561C" wp14:editId="2EB92885">
            <wp:extent cx="260350" cy="260350"/>
            <wp:effectExtent l="0" t="0" r="6350" b="6350"/>
            <wp:docPr id="117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10544093" wp14:editId="0B3DFB1B">
            <wp:extent cx="2762250" cy="463550"/>
            <wp:effectExtent l="0" t="0" r="0" b="0"/>
            <wp:docPr id="118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7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3D6FB05" wp14:editId="4968E235">
            <wp:extent cx="596900" cy="266700"/>
            <wp:effectExtent l="0" t="0" r="0" b="0"/>
            <wp:docPr id="119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6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i-го типа принтера, многофункционального устройства и копировального аппарата (оргтехники) соответствии с нормативами администрации Новоандреевского сельского поселения;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7BADA9A" wp14:editId="36612D7F">
            <wp:extent cx="558800" cy="266700"/>
            <wp:effectExtent l="0" t="0" r="0" b="0"/>
            <wp:docPr id="120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91B3C06" wp14:editId="34DA98AF">
            <wp:extent cx="298450" cy="260350"/>
            <wp:effectExtent l="0" t="0" r="6350" b="6350"/>
            <wp:docPr id="463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i-го типа принтера, многофункционального устройства и копировального аппарата (оргтехники) в соответствии с соответствии с нормативами администрации Новоандреевского сельского поселения.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381"/>
        <w:gridCol w:w="3184"/>
        <w:gridCol w:w="3656"/>
      </w:tblGrid>
      <w:tr w:rsidR="00F167B8" w:rsidRPr="00FA6273" w:rsidTr="00A851B9">
        <w:tc>
          <w:tcPr>
            <w:tcW w:w="1985" w:type="dxa"/>
            <w:vAlign w:val="center"/>
          </w:tcPr>
          <w:p w:rsidR="00F167B8" w:rsidRPr="00FA6273" w:rsidRDefault="00F167B8" w:rsidP="00A851B9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381" w:type="dxa"/>
            <w:vAlign w:val="center"/>
          </w:tcPr>
          <w:p w:rsidR="00F167B8" w:rsidRPr="00FA6273" w:rsidRDefault="00F167B8" w:rsidP="00A851B9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Срок эксплуатации</w:t>
            </w:r>
          </w:p>
        </w:tc>
        <w:tc>
          <w:tcPr>
            <w:tcW w:w="3184" w:type="dxa"/>
            <w:vAlign w:val="center"/>
          </w:tcPr>
          <w:p w:rsidR="00F167B8" w:rsidRPr="00FA6273" w:rsidRDefault="00F167B8" w:rsidP="00A851B9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Количество типа принтера, многофункционального устройства и копировального аппарата (оргтехники) (шт.)</w:t>
            </w:r>
          </w:p>
        </w:tc>
        <w:tc>
          <w:tcPr>
            <w:tcW w:w="3656" w:type="dxa"/>
            <w:vAlign w:val="center"/>
          </w:tcPr>
          <w:p w:rsidR="00F167B8" w:rsidRPr="00FA6273" w:rsidRDefault="00F167B8" w:rsidP="00A851B9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Цена одного типа принтера, многофункционального устройства и копировального аппарата (оргтехники), (руб.) (P</w:t>
            </w:r>
            <w:r w:rsidRPr="00FA6273">
              <w:rPr>
                <w:b/>
                <w:i/>
                <w:sz w:val="24"/>
                <w:szCs w:val="24"/>
                <w:vertAlign w:val="subscript"/>
              </w:rPr>
              <w:t>i пм</w:t>
            </w:r>
            <w:r w:rsidRPr="00FA6273">
              <w:rPr>
                <w:b/>
                <w:i/>
                <w:sz w:val="24"/>
                <w:szCs w:val="24"/>
              </w:rPr>
              <w:t xml:space="preserve">) </w:t>
            </w:r>
          </w:p>
        </w:tc>
      </w:tr>
      <w:tr w:rsidR="00F167B8" w:rsidRPr="00FA6273" w:rsidTr="00A851B9">
        <w:tc>
          <w:tcPr>
            <w:tcW w:w="1985" w:type="dxa"/>
            <w:vAlign w:val="center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Лазерный принтер сетевой</w:t>
            </w:r>
          </w:p>
        </w:tc>
        <w:tc>
          <w:tcPr>
            <w:tcW w:w="1381" w:type="dxa"/>
            <w:vAlign w:val="center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менее </w:t>
            </w: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3-х лет</w:t>
            </w:r>
          </w:p>
        </w:tc>
        <w:tc>
          <w:tcPr>
            <w:tcW w:w="3184" w:type="dxa"/>
            <w:vAlign w:val="center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2шт</w:t>
            </w:r>
          </w:p>
        </w:tc>
        <w:tc>
          <w:tcPr>
            <w:tcW w:w="3656" w:type="dxa"/>
            <w:vAlign w:val="center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>80</w:t>
            </w:r>
            <w:r w:rsidRPr="00FA6273">
              <w:rPr>
                <w:rFonts w:ascii="Lobster" w:hAnsi="Lobster"/>
                <w:sz w:val="24"/>
                <w:szCs w:val="24"/>
              </w:rPr>
              <w:t xml:space="preserve"> 000,00</w:t>
            </w:r>
          </w:p>
        </w:tc>
      </w:tr>
      <w:tr w:rsidR="00F167B8" w:rsidRPr="00FA6273" w:rsidTr="00A851B9">
        <w:tc>
          <w:tcPr>
            <w:tcW w:w="1985" w:type="dxa"/>
            <w:vAlign w:val="center"/>
          </w:tcPr>
          <w:p w:rsidR="00F167B8" w:rsidRDefault="00F167B8" w:rsidP="00A851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Лазерный принтер с тонером формат печати А3</w:t>
            </w:r>
          </w:p>
        </w:tc>
        <w:tc>
          <w:tcPr>
            <w:tcW w:w="1381" w:type="dxa"/>
            <w:vAlign w:val="center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менее </w:t>
            </w: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3-х лет</w:t>
            </w:r>
          </w:p>
        </w:tc>
        <w:tc>
          <w:tcPr>
            <w:tcW w:w="3184" w:type="dxa"/>
            <w:vAlign w:val="center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A6273">
              <w:rPr>
                <w:sz w:val="24"/>
                <w:szCs w:val="24"/>
              </w:rPr>
              <w:t>шт</w:t>
            </w:r>
          </w:p>
        </w:tc>
        <w:tc>
          <w:tcPr>
            <w:tcW w:w="3656" w:type="dxa"/>
            <w:vAlign w:val="center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>200</w:t>
            </w:r>
            <w:r w:rsidRPr="00FA6273">
              <w:rPr>
                <w:rFonts w:ascii="Lobster" w:hAnsi="Lobster"/>
                <w:sz w:val="24"/>
                <w:szCs w:val="24"/>
              </w:rPr>
              <w:t xml:space="preserve"> 000,00</w:t>
            </w:r>
          </w:p>
        </w:tc>
      </w:tr>
      <w:tr w:rsidR="00F167B8" w:rsidRPr="00FA6273" w:rsidTr="00A851B9">
        <w:tc>
          <w:tcPr>
            <w:tcW w:w="1985" w:type="dxa"/>
            <w:vAlign w:val="center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Струйный цветной принтер</w:t>
            </w:r>
          </w:p>
        </w:tc>
        <w:tc>
          <w:tcPr>
            <w:tcW w:w="1381" w:type="dxa"/>
            <w:vAlign w:val="center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менее </w:t>
            </w: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3-х лет</w:t>
            </w:r>
          </w:p>
        </w:tc>
        <w:tc>
          <w:tcPr>
            <w:tcW w:w="3184" w:type="dxa"/>
            <w:vAlign w:val="center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2шт</w:t>
            </w:r>
          </w:p>
        </w:tc>
        <w:tc>
          <w:tcPr>
            <w:tcW w:w="3656" w:type="dxa"/>
            <w:vAlign w:val="center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>50</w:t>
            </w:r>
            <w:r w:rsidRPr="00FA6273">
              <w:rPr>
                <w:rFonts w:ascii="Lobster" w:hAnsi="Lobster"/>
                <w:sz w:val="24"/>
                <w:szCs w:val="24"/>
              </w:rPr>
              <w:t xml:space="preserve"> 000,00</w:t>
            </w:r>
          </w:p>
        </w:tc>
      </w:tr>
    </w:tbl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bookmarkStart w:id="8" w:name="Par302"/>
      <w:bookmarkEnd w:id="8"/>
      <w:r w:rsidRPr="00FA6273">
        <w:rPr>
          <w:color w:val="auto"/>
          <w:sz w:val="24"/>
          <w:szCs w:val="24"/>
        </w:rPr>
        <w:t>28. Затраты на приобретение средств подвижной связи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412037A2" wp14:editId="0C031553">
            <wp:extent cx="381000" cy="266700"/>
            <wp:effectExtent l="0" t="0" r="0" b="0"/>
            <wp:docPr id="122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3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6D55D1F6" wp14:editId="1064CF25">
            <wp:extent cx="1790700" cy="463550"/>
            <wp:effectExtent l="0" t="0" r="0" b="0"/>
            <wp:docPr id="123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66B6CD3" wp14:editId="623A9ED6">
            <wp:extent cx="463550" cy="266700"/>
            <wp:effectExtent l="0" t="0" r="0" b="0"/>
            <wp:docPr id="124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1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средств подвижной связи по i-й должности в соответствии с нормативами соответствии с нормативами администрации Новоандреевского сельского поселения, определенными с учетом нормативов затрат на приобретение средств связи;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DEC5CD1" wp14:editId="6FB1BF66">
            <wp:extent cx="419100" cy="266700"/>
            <wp:effectExtent l="0" t="0" r="0" b="0"/>
            <wp:docPr id="125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0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стоимость 1 средства подвижной связи для i-й должности соответствии с нормативами администрации Новоандреевского сельского поселения, определенными с учетом нормативов затрат на приобретение средств связи.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843"/>
        <w:gridCol w:w="2680"/>
        <w:gridCol w:w="3244"/>
      </w:tblGrid>
      <w:tr w:rsidR="00F167B8" w:rsidRPr="00FA6273" w:rsidTr="00A851B9">
        <w:trPr>
          <w:trHeight w:val="806"/>
          <w:tblHeader/>
        </w:trPr>
        <w:tc>
          <w:tcPr>
            <w:tcW w:w="2439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205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205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Количество (шт.)</w:t>
            </w:r>
          </w:p>
        </w:tc>
        <w:tc>
          <w:tcPr>
            <w:tcW w:w="2680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firstLine="205"/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Срок эксплуатации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ConsPlusNormal"/>
              <w:ind w:left="176" w:firstLine="29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Стоимость одного средства подвижной связи (руб.)</w:t>
            </w:r>
          </w:p>
          <w:p w:rsidR="00F167B8" w:rsidRPr="00FA6273" w:rsidRDefault="00F167B8" w:rsidP="00A851B9">
            <w:pPr>
              <w:pStyle w:val="ConsPlusNormal"/>
              <w:ind w:firstLine="205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(P</w:t>
            </w: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i прсот</w:t>
            </w: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F167B8" w:rsidRPr="00FA6273" w:rsidTr="00A851B9">
        <w:tc>
          <w:tcPr>
            <w:tcW w:w="2439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Телефон мобильный/ смартфон</w:t>
            </w:r>
          </w:p>
        </w:tc>
        <w:tc>
          <w:tcPr>
            <w:tcW w:w="1843" w:type="dxa"/>
            <w:vAlign w:val="center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2680" w:type="dxa"/>
            <w:shd w:val="clear" w:color="auto" w:fill="auto"/>
            <w:vAlign w:val="center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менее 3-х лет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ConsPlusNormal"/>
              <w:ind w:firstLine="47"/>
              <w:jc w:val="center"/>
              <w:rPr>
                <w:rFonts w:ascii="Lobster" w:eastAsia="Calibri" w:hAnsi="Lobster" w:cs="Times New Roman"/>
                <w:sz w:val="24"/>
                <w:szCs w:val="24"/>
              </w:rPr>
            </w:pPr>
            <w:r w:rsidRPr="00FA6273">
              <w:rPr>
                <w:rFonts w:ascii="Lobster" w:eastAsia="Calibri" w:hAnsi="Lobster" w:cs="Times New Roman"/>
                <w:sz w:val="24"/>
                <w:szCs w:val="24"/>
              </w:rPr>
              <w:t xml:space="preserve">не более </w:t>
            </w:r>
            <w:r>
              <w:rPr>
                <w:rFonts w:ascii="Lobster" w:eastAsia="Calibri" w:hAnsi="Lobster" w:cs="Times New Roman"/>
                <w:sz w:val="24"/>
                <w:szCs w:val="24"/>
              </w:rPr>
              <w:t>30</w:t>
            </w:r>
            <w:r w:rsidRPr="00FA6273">
              <w:rPr>
                <w:rFonts w:ascii="Cambria" w:eastAsia="Calibri" w:hAnsi="Cambria" w:cs="Cambria"/>
                <w:sz w:val="24"/>
                <w:szCs w:val="24"/>
              </w:rPr>
              <w:t> </w:t>
            </w:r>
            <w:r w:rsidRPr="00FA6273">
              <w:rPr>
                <w:rFonts w:ascii="Lobster" w:eastAsia="Calibri" w:hAnsi="Lobster" w:cs="Times New Roman"/>
                <w:sz w:val="24"/>
                <w:szCs w:val="24"/>
              </w:rPr>
              <w:t>000,00</w:t>
            </w:r>
          </w:p>
        </w:tc>
      </w:tr>
    </w:tbl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bookmarkStart w:id="9" w:name="Par309"/>
      <w:bookmarkEnd w:id="9"/>
      <w:r w:rsidRPr="00FA6273">
        <w:rPr>
          <w:color w:val="auto"/>
          <w:sz w:val="24"/>
          <w:szCs w:val="24"/>
        </w:rPr>
        <w:t>29. Затраты на приобретение планшетных компьютеров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1108A777" wp14:editId="140D3A01">
            <wp:extent cx="355600" cy="266700"/>
            <wp:effectExtent l="0" t="0" r="6350" b="0"/>
            <wp:docPr id="126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9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5A76ED90" wp14:editId="1F8485CE">
            <wp:extent cx="1676400" cy="463550"/>
            <wp:effectExtent l="0" t="0" r="0" b="0"/>
            <wp:docPr id="127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8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A0DF72B" wp14:editId="44D00377">
            <wp:extent cx="431800" cy="266700"/>
            <wp:effectExtent l="0" t="0" r="6350" b="0"/>
            <wp:docPr id="128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7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планшетных компьютеров по i-й должности соответствии с нормативами администрации Новоандреевского сельского поселения;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B21B3B5" wp14:editId="56F831E5">
            <wp:extent cx="381000" cy="266700"/>
            <wp:effectExtent l="0" t="0" r="0" b="0"/>
            <wp:docPr id="129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6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планшетного компьютера по i-й должности соответствии с нормативами администрации Новоандреевского сельского поселения.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30. Затраты на приобретение оборудования по обеспечению безопасности информации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A9F03DF" wp14:editId="11644826">
            <wp:extent cx="355600" cy="260350"/>
            <wp:effectExtent l="0" t="0" r="6350" b="6350"/>
            <wp:docPr id="130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5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4F308DE1" wp14:editId="14BFD3CC">
            <wp:extent cx="1676400" cy="463550"/>
            <wp:effectExtent l="0" t="0" r="0" b="0"/>
            <wp:docPr id="131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4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E2CF188" wp14:editId="3D3ABFA1">
            <wp:extent cx="431800" cy="260350"/>
            <wp:effectExtent l="0" t="0" r="6350" b="6350"/>
            <wp:docPr id="132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3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i-го оборудования по обеспечению безопасности информации;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1D6596F" wp14:editId="6731B7E9">
            <wp:extent cx="381000" cy="260350"/>
            <wp:effectExtent l="0" t="0" r="0" b="6350"/>
            <wp:docPr id="454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приобретаемого i-го оборудования по обеспечению безопасности информации.</w:t>
      </w:r>
    </w:p>
    <w:tbl>
      <w:tblPr>
        <w:tblW w:w="88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843"/>
        <w:gridCol w:w="1984"/>
        <w:gridCol w:w="2564"/>
      </w:tblGrid>
      <w:tr w:rsidR="00F167B8" w:rsidRPr="00FA6273" w:rsidTr="00A851B9">
        <w:trPr>
          <w:trHeight w:val="806"/>
          <w:tblHeader/>
        </w:trPr>
        <w:tc>
          <w:tcPr>
            <w:tcW w:w="2439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205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205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Количество (шт.)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firstLine="205"/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Срок эксплуатации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ConsPlusNormal"/>
              <w:ind w:left="176" w:firstLine="29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Стоимость одного средства подвижной связи (руб.)</w:t>
            </w:r>
          </w:p>
          <w:p w:rsidR="00F167B8" w:rsidRPr="00FA6273" w:rsidRDefault="00F167B8" w:rsidP="00A851B9">
            <w:pPr>
              <w:pStyle w:val="ConsPlusNormal"/>
              <w:ind w:firstLine="205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(P</w:t>
            </w: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i прсот</w:t>
            </w: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F167B8" w:rsidRPr="00FA6273" w:rsidTr="00A851B9">
        <w:trPr>
          <w:trHeight w:val="1357"/>
        </w:trPr>
        <w:tc>
          <w:tcPr>
            <w:tcW w:w="2439" w:type="dxa"/>
            <w:vAlign w:val="center"/>
          </w:tcPr>
          <w:p w:rsidR="00F167B8" w:rsidRPr="00FA6273" w:rsidRDefault="00F167B8" w:rsidP="00A851B9">
            <w:pPr>
              <w:pStyle w:val="1"/>
              <w:spacing w:before="300" w:after="300" w:line="450" w:lineRule="atLeast"/>
              <w:rPr>
                <w:rFonts w:eastAsia="Calibri"/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Портативный жесткий диск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TB</w:t>
            </w:r>
          </w:p>
        </w:tc>
        <w:tc>
          <w:tcPr>
            <w:tcW w:w="1843" w:type="dxa"/>
            <w:vAlign w:val="center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менее 3-х лет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ConsPlusNormal"/>
              <w:ind w:firstLine="47"/>
              <w:jc w:val="center"/>
              <w:rPr>
                <w:rFonts w:ascii="Lobster" w:eastAsia="Calibri" w:hAnsi="Lobster" w:cs="Times New Roman"/>
                <w:sz w:val="24"/>
                <w:szCs w:val="24"/>
              </w:rPr>
            </w:pPr>
            <w:r w:rsidRPr="00FA6273">
              <w:rPr>
                <w:rFonts w:ascii="Lobster" w:eastAsia="Calibri" w:hAnsi="Lobster" w:cs="Times New Roman"/>
                <w:sz w:val="24"/>
                <w:szCs w:val="24"/>
              </w:rPr>
              <w:t xml:space="preserve">не более </w:t>
            </w:r>
            <w:r>
              <w:rPr>
                <w:rFonts w:ascii="Lobster" w:eastAsia="Calibri" w:hAnsi="Lobster" w:cs="Times New Roman"/>
                <w:sz w:val="24"/>
                <w:szCs w:val="24"/>
              </w:rPr>
              <w:t>25</w:t>
            </w:r>
            <w:r w:rsidRPr="00FA6273">
              <w:rPr>
                <w:rFonts w:ascii="Cambria" w:eastAsia="Calibri" w:hAnsi="Cambria" w:cs="Cambria"/>
                <w:sz w:val="24"/>
                <w:szCs w:val="24"/>
              </w:rPr>
              <w:t> </w:t>
            </w:r>
            <w:r w:rsidRPr="00FA6273">
              <w:rPr>
                <w:rFonts w:ascii="Lobster" w:eastAsia="Calibri" w:hAnsi="Lobster" w:cs="Times New Roman"/>
                <w:sz w:val="24"/>
                <w:szCs w:val="24"/>
              </w:rPr>
              <w:t>000,00</w:t>
            </w:r>
          </w:p>
        </w:tc>
      </w:tr>
    </w:tbl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 31. Затраты на приобретение </w:t>
      </w:r>
      <w:r w:rsidRPr="00FA6273">
        <w:rPr>
          <w:color w:val="333333"/>
          <w:sz w:val="24"/>
          <w:szCs w:val="24"/>
          <w:shd w:val="clear" w:color="auto" w:fill="FFFFFF"/>
        </w:rPr>
        <w:t>источника бесперебойного питания при внезапных отключениях электроэнергии в электросети</w:t>
      </w:r>
      <w:r w:rsidRPr="00FA6273">
        <w:rPr>
          <w:color w:val="auto"/>
          <w:sz w:val="24"/>
          <w:szCs w:val="24"/>
        </w:rPr>
        <w:t xml:space="preserve"> (З</w:t>
      </w:r>
      <w:r w:rsidRPr="00FA6273">
        <w:rPr>
          <w:noProof/>
          <w:color w:val="auto"/>
          <w:position w:val="-14"/>
          <w:sz w:val="24"/>
          <w:szCs w:val="24"/>
        </w:rPr>
        <w:t>ИБП</w:t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4"/>
          <w:sz w:val="24"/>
          <w:szCs w:val="24"/>
        </w:rPr>
        <w:t>ИБП</w:t>
      </w:r>
      <w:r w:rsidRPr="00FA6273">
        <w:rPr>
          <w:color w:val="auto"/>
          <w:sz w:val="24"/>
          <w:szCs w:val="24"/>
        </w:rPr>
        <w:t>= Σ Q</w:t>
      </w:r>
      <w:r w:rsidRPr="00FA6273">
        <w:rPr>
          <w:color w:val="auto"/>
          <w:sz w:val="24"/>
          <w:szCs w:val="24"/>
          <w:vertAlign w:val="subscript"/>
        </w:rPr>
        <w:t>iкомп</w:t>
      </w:r>
      <w:r w:rsidRPr="00FA6273">
        <w:rPr>
          <w:color w:val="auto"/>
          <w:sz w:val="24"/>
          <w:szCs w:val="24"/>
        </w:rPr>
        <w:t xml:space="preserve"> х  P </w:t>
      </w:r>
      <w:r w:rsidRPr="00FA6273">
        <w:rPr>
          <w:color w:val="auto"/>
          <w:sz w:val="24"/>
          <w:szCs w:val="24"/>
          <w:vertAlign w:val="subscript"/>
        </w:rPr>
        <w:t>ИБП</w:t>
      </w:r>
      <w:r w:rsidRPr="00FA6273">
        <w:rPr>
          <w:noProof/>
          <w:color w:val="auto"/>
          <w:position w:val="-28"/>
          <w:sz w:val="24"/>
          <w:szCs w:val="24"/>
        </w:rPr>
        <w:t xml:space="preserve"> 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Q</w:t>
      </w:r>
      <w:r w:rsidRPr="00FA6273">
        <w:rPr>
          <w:color w:val="auto"/>
          <w:sz w:val="24"/>
          <w:szCs w:val="24"/>
          <w:vertAlign w:val="subscript"/>
        </w:rPr>
        <w:t>iкомп</w:t>
      </w:r>
      <w:r w:rsidRPr="00FA6273">
        <w:rPr>
          <w:color w:val="auto"/>
          <w:sz w:val="24"/>
          <w:szCs w:val="24"/>
        </w:rPr>
        <w:t xml:space="preserve"> – количество компьютеров по i-й должности, подлежащих обеспечению ИБП соответствии с нормативами администрации Новоандреевского сельского поселения;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P </w:t>
      </w:r>
      <w:r w:rsidRPr="00FA6273">
        <w:rPr>
          <w:color w:val="auto"/>
          <w:sz w:val="24"/>
          <w:szCs w:val="24"/>
          <w:vertAlign w:val="subscript"/>
        </w:rPr>
        <w:t>ИБП</w:t>
      </w:r>
      <w:r w:rsidRPr="00FA6273">
        <w:rPr>
          <w:color w:val="auto"/>
          <w:sz w:val="24"/>
          <w:szCs w:val="24"/>
        </w:rPr>
        <w:t xml:space="preserve"> - цена 1 </w:t>
      </w:r>
      <w:r w:rsidRPr="00FA6273">
        <w:rPr>
          <w:color w:val="333333"/>
          <w:sz w:val="24"/>
          <w:szCs w:val="24"/>
          <w:shd w:val="clear" w:color="auto" w:fill="FFFFFF"/>
        </w:rPr>
        <w:t>источника бесперебойного питания</w:t>
      </w:r>
      <w:r w:rsidRPr="00FA6273">
        <w:rPr>
          <w:color w:val="auto"/>
          <w:sz w:val="24"/>
          <w:szCs w:val="24"/>
        </w:rPr>
        <w:t xml:space="preserve"> по i-й должности соответствии с нормативами администрации Новоандреевского сельского поселения.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843"/>
        <w:gridCol w:w="2680"/>
        <w:gridCol w:w="2848"/>
      </w:tblGrid>
      <w:tr w:rsidR="00F167B8" w:rsidRPr="00FA6273" w:rsidTr="00A851B9">
        <w:trPr>
          <w:trHeight w:val="806"/>
          <w:tblHeader/>
        </w:trPr>
        <w:tc>
          <w:tcPr>
            <w:tcW w:w="2439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205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205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Количество (шт.)</w:t>
            </w:r>
          </w:p>
        </w:tc>
        <w:tc>
          <w:tcPr>
            <w:tcW w:w="2680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firstLine="205"/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Срок эксплуатации</w:t>
            </w:r>
          </w:p>
        </w:tc>
        <w:tc>
          <w:tcPr>
            <w:tcW w:w="284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ConsPlusNormal"/>
              <w:ind w:left="176" w:firstLine="29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Стоимость одного ИБП (руб.)</w:t>
            </w:r>
          </w:p>
          <w:p w:rsidR="00F167B8" w:rsidRPr="00FA6273" w:rsidRDefault="00F167B8" w:rsidP="00A851B9">
            <w:pPr>
              <w:pStyle w:val="ConsPlusNormal"/>
              <w:ind w:firstLine="205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</w:t>
            </w:r>
            <w:r w:rsidRPr="00FA6273">
              <w:rPr>
                <w:b/>
                <w:i/>
                <w:sz w:val="24"/>
                <w:szCs w:val="24"/>
              </w:rPr>
              <w:t xml:space="preserve">P </w:t>
            </w:r>
            <w:r w:rsidRPr="00FA6273">
              <w:rPr>
                <w:b/>
                <w:i/>
                <w:sz w:val="24"/>
                <w:szCs w:val="24"/>
                <w:vertAlign w:val="subscript"/>
              </w:rPr>
              <w:t>ИБП</w:t>
            </w: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F167B8" w:rsidRPr="00FA6273" w:rsidTr="00A851B9">
        <w:trPr>
          <w:trHeight w:val="758"/>
        </w:trPr>
        <w:tc>
          <w:tcPr>
            <w:tcW w:w="2439" w:type="dxa"/>
            <w:vAlign w:val="center"/>
          </w:tcPr>
          <w:p w:rsidR="00F167B8" w:rsidRPr="00FA6273" w:rsidRDefault="00F167B8" w:rsidP="00A851B9">
            <w:pPr>
              <w:pStyle w:val="1"/>
              <w:spacing w:before="300" w:after="300" w:line="450" w:lineRule="atLeast"/>
              <w:rPr>
                <w:rFonts w:eastAsia="Calibri"/>
                <w:sz w:val="24"/>
                <w:szCs w:val="24"/>
              </w:rPr>
            </w:pPr>
            <w:r w:rsidRPr="00FA6273">
              <w:rPr>
                <w:color w:val="333333"/>
                <w:sz w:val="24"/>
                <w:szCs w:val="24"/>
                <w:shd w:val="clear" w:color="auto" w:fill="FFFFFF"/>
              </w:rPr>
              <w:t>Источник бесперебойного питания</w:t>
            </w:r>
          </w:p>
        </w:tc>
        <w:tc>
          <w:tcPr>
            <w:tcW w:w="1843" w:type="dxa"/>
            <w:vAlign w:val="center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2680" w:type="dxa"/>
            <w:shd w:val="clear" w:color="auto" w:fill="auto"/>
            <w:vAlign w:val="center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менее 3-х лет</w:t>
            </w:r>
          </w:p>
        </w:tc>
        <w:tc>
          <w:tcPr>
            <w:tcW w:w="284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ConsPlusNormal"/>
              <w:ind w:firstLine="47"/>
              <w:jc w:val="center"/>
              <w:rPr>
                <w:rFonts w:ascii="Lobster" w:eastAsia="Calibri" w:hAnsi="Lobster" w:cs="Times New Roman"/>
                <w:sz w:val="24"/>
                <w:szCs w:val="24"/>
              </w:rPr>
            </w:pPr>
            <w:r w:rsidRPr="00FA6273">
              <w:rPr>
                <w:rFonts w:ascii="Lobster" w:eastAsia="Calibri" w:hAnsi="Lobster" w:cs="Times New Roman"/>
                <w:sz w:val="24"/>
                <w:szCs w:val="24"/>
              </w:rPr>
              <w:t xml:space="preserve">не более </w:t>
            </w:r>
            <w:r>
              <w:rPr>
                <w:rFonts w:ascii="Lobster" w:eastAsia="Calibri" w:hAnsi="Lobster" w:cs="Times New Roman"/>
                <w:sz w:val="24"/>
                <w:szCs w:val="24"/>
              </w:rPr>
              <w:t xml:space="preserve">20 </w:t>
            </w:r>
            <w:r w:rsidRPr="00FA6273">
              <w:rPr>
                <w:rFonts w:ascii="Lobster" w:eastAsia="Calibri" w:hAnsi="Lobster" w:cs="Times New Roman"/>
                <w:sz w:val="24"/>
                <w:szCs w:val="24"/>
              </w:rPr>
              <w:t>000,00</w:t>
            </w:r>
          </w:p>
        </w:tc>
      </w:tr>
    </w:tbl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</w:rPr>
      </w:pPr>
      <w:bookmarkStart w:id="10" w:name="Par323"/>
      <w:bookmarkEnd w:id="10"/>
      <w:r w:rsidRPr="003C04CD">
        <w:rPr>
          <w:b/>
          <w:color w:val="auto"/>
        </w:rPr>
        <w:t>Затраты на приобретение материальных запасов</w:t>
      </w: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32. Затраты на приобретение мониторов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9695582" wp14:editId="590263B2">
            <wp:extent cx="311150" cy="260350"/>
            <wp:effectExtent l="0" t="0" r="0" b="6350"/>
            <wp:docPr id="134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1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4BB78D16" wp14:editId="5BAC74A2">
            <wp:extent cx="1555750" cy="463550"/>
            <wp:effectExtent l="0" t="0" r="6350" b="0"/>
            <wp:docPr id="135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0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2035D6C" wp14:editId="5623A14B">
            <wp:extent cx="381000" cy="260350"/>
            <wp:effectExtent l="0" t="0" r="0" b="6350"/>
            <wp:docPr id="136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мониторов для i-й должности;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FEFA8C5" wp14:editId="182A54FA">
            <wp:extent cx="355600" cy="260350"/>
            <wp:effectExtent l="0" t="0" r="6350" b="6350"/>
            <wp:docPr id="449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одного монитора для i-й должности.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2349"/>
        <w:gridCol w:w="2536"/>
        <w:gridCol w:w="3059"/>
      </w:tblGrid>
      <w:tr w:rsidR="00F167B8" w:rsidRPr="00FA6273" w:rsidTr="00A851B9">
        <w:tc>
          <w:tcPr>
            <w:tcW w:w="2262" w:type="dxa"/>
            <w:vAlign w:val="center"/>
          </w:tcPr>
          <w:p w:rsidR="00F167B8" w:rsidRPr="00FA6273" w:rsidRDefault="00F167B8" w:rsidP="00A851B9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2349" w:type="dxa"/>
            <w:vAlign w:val="center"/>
          </w:tcPr>
          <w:p w:rsidR="00F167B8" w:rsidRPr="00FA6273" w:rsidRDefault="00F167B8" w:rsidP="00A851B9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Срок эксплуатации</w:t>
            </w:r>
          </w:p>
        </w:tc>
        <w:tc>
          <w:tcPr>
            <w:tcW w:w="2536" w:type="dxa"/>
            <w:vAlign w:val="center"/>
          </w:tcPr>
          <w:p w:rsidR="00F167B8" w:rsidRPr="00FA6273" w:rsidRDefault="00F167B8" w:rsidP="00A851B9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Количество мониторов (шт.)</w:t>
            </w:r>
          </w:p>
        </w:tc>
        <w:tc>
          <w:tcPr>
            <w:tcW w:w="3059" w:type="dxa"/>
            <w:vAlign w:val="center"/>
          </w:tcPr>
          <w:p w:rsidR="00F167B8" w:rsidRPr="00FA6273" w:rsidRDefault="00F167B8" w:rsidP="00A851B9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Цена одного монитора, (руб.) (P</w:t>
            </w:r>
            <w:r w:rsidRPr="00FA6273">
              <w:rPr>
                <w:b/>
                <w:i/>
                <w:sz w:val="24"/>
                <w:szCs w:val="24"/>
                <w:vertAlign w:val="subscript"/>
              </w:rPr>
              <w:t>i мон</w:t>
            </w:r>
            <w:r w:rsidRPr="00FA6273">
              <w:rPr>
                <w:b/>
                <w:i/>
                <w:sz w:val="24"/>
                <w:szCs w:val="24"/>
              </w:rPr>
              <w:t xml:space="preserve">) </w:t>
            </w:r>
          </w:p>
        </w:tc>
      </w:tr>
      <w:tr w:rsidR="00F167B8" w:rsidRPr="00FA6273" w:rsidTr="00A851B9">
        <w:tc>
          <w:tcPr>
            <w:tcW w:w="2262" w:type="dxa"/>
            <w:vAlign w:val="center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Монитор</w:t>
            </w:r>
          </w:p>
        </w:tc>
        <w:tc>
          <w:tcPr>
            <w:tcW w:w="2349" w:type="dxa"/>
            <w:vAlign w:val="center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менее 3-х лет</w:t>
            </w:r>
          </w:p>
        </w:tc>
        <w:tc>
          <w:tcPr>
            <w:tcW w:w="2536" w:type="dxa"/>
            <w:vAlign w:val="center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3шт</w:t>
            </w:r>
          </w:p>
        </w:tc>
        <w:tc>
          <w:tcPr>
            <w:tcW w:w="3059" w:type="dxa"/>
            <w:vAlign w:val="center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>80</w:t>
            </w:r>
            <w:r w:rsidRPr="00FA6273">
              <w:rPr>
                <w:rFonts w:ascii="Lobster" w:hAnsi="Lobster"/>
                <w:sz w:val="24"/>
                <w:szCs w:val="24"/>
              </w:rPr>
              <w:t xml:space="preserve"> 000,00</w:t>
            </w:r>
          </w:p>
        </w:tc>
      </w:tr>
    </w:tbl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33. Затраты на приобретение системных блоков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B0AB245" wp14:editId="5465C46D">
            <wp:extent cx="241300" cy="260350"/>
            <wp:effectExtent l="0" t="0" r="6350" b="6350"/>
            <wp:docPr id="138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7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5F2D6EC0" wp14:editId="6CFE9DD4">
            <wp:extent cx="1365250" cy="463550"/>
            <wp:effectExtent l="0" t="0" r="6350" b="0"/>
            <wp:docPr id="139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6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EF9C54C" wp14:editId="4F12FB68">
            <wp:extent cx="311150" cy="260350"/>
            <wp:effectExtent l="0" t="0" r="0" b="6350"/>
            <wp:docPr id="140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5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i-х системных блоков;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64395EE" wp14:editId="09DB9A70">
            <wp:extent cx="279400" cy="260350"/>
            <wp:effectExtent l="0" t="0" r="6350" b="6350"/>
            <wp:docPr id="445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одного i-го системного блока.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1"/>
        <w:gridCol w:w="2311"/>
        <w:gridCol w:w="2274"/>
        <w:gridCol w:w="3130"/>
      </w:tblGrid>
      <w:tr w:rsidR="00F167B8" w:rsidRPr="00FA6273" w:rsidTr="00A851B9">
        <w:trPr>
          <w:trHeight w:val="1374"/>
        </w:trPr>
        <w:tc>
          <w:tcPr>
            <w:tcW w:w="2491" w:type="dxa"/>
            <w:vAlign w:val="center"/>
          </w:tcPr>
          <w:p w:rsidR="00F167B8" w:rsidRPr="00FA6273" w:rsidRDefault="00F167B8" w:rsidP="00A851B9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2311" w:type="dxa"/>
            <w:vAlign w:val="center"/>
          </w:tcPr>
          <w:p w:rsidR="00F167B8" w:rsidRPr="00FA6273" w:rsidRDefault="00F167B8" w:rsidP="00A851B9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Срок эксплуатации</w:t>
            </w:r>
          </w:p>
        </w:tc>
        <w:tc>
          <w:tcPr>
            <w:tcW w:w="2274" w:type="dxa"/>
            <w:vAlign w:val="center"/>
          </w:tcPr>
          <w:p w:rsidR="00F167B8" w:rsidRPr="00FA6273" w:rsidRDefault="00F167B8" w:rsidP="00A851B9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Количество мониторов (шт.)</w:t>
            </w:r>
          </w:p>
        </w:tc>
        <w:tc>
          <w:tcPr>
            <w:tcW w:w="3130" w:type="dxa"/>
            <w:vAlign w:val="center"/>
          </w:tcPr>
          <w:p w:rsidR="00F167B8" w:rsidRPr="00FA6273" w:rsidRDefault="00F167B8" w:rsidP="00A851B9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 xml:space="preserve">Цена одного системного блока, (руб.) </w:t>
            </w:r>
          </w:p>
          <w:p w:rsidR="00F167B8" w:rsidRPr="00FA6273" w:rsidRDefault="00F167B8" w:rsidP="00A851B9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(P</w:t>
            </w:r>
            <w:r w:rsidRPr="00FA6273">
              <w:rPr>
                <w:b/>
                <w:i/>
                <w:sz w:val="24"/>
                <w:szCs w:val="24"/>
                <w:vertAlign w:val="subscript"/>
              </w:rPr>
              <w:t>i сб</w:t>
            </w:r>
            <w:r w:rsidRPr="00FA6273">
              <w:rPr>
                <w:b/>
                <w:i/>
                <w:sz w:val="24"/>
                <w:szCs w:val="24"/>
              </w:rPr>
              <w:t xml:space="preserve">) </w:t>
            </w:r>
          </w:p>
        </w:tc>
      </w:tr>
      <w:tr w:rsidR="00F167B8" w:rsidRPr="00FA6273" w:rsidTr="00A851B9">
        <w:tc>
          <w:tcPr>
            <w:tcW w:w="2491" w:type="dxa"/>
            <w:vAlign w:val="center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Системный блок</w:t>
            </w:r>
          </w:p>
        </w:tc>
        <w:tc>
          <w:tcPr>
            <w:tcW w:w="2311" w:type="dxa"/>
            <w:vAlign w:val="center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менее 3-х лет</w:t>
            </w:r>
          </w:p>
        </w:tc>
        <w:tc>
          <w:tcPr>
            <w:tcW w:w="2274" w:type="dxa"/>
            <w:vAlign w:val="center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3шт</w:t>
            </w:r>
          </w:p>
        </w:tc>
        <w:tc>
          <w:tcPr>
            <w:tcW w:w="3130" w:type="dxa"/>
            <w:vAlign w:val="center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>120</w:t>
            </w:r>
            <w:r w:rsidRPr="00FA6273">
              <w:rPr>
                <w:rFonts w:ascii="Lobster" w:hAnsi="Lobster"/>
                <w:sz w:val="24"/>
                <w:szCs w:val="24"/>
              </w:rPr>
              <w:t xml:space="preserve"> 000,00</w:t>
            </w:r>
          </w:p>
        </w:tc>
      </w:tr>
    </w:tbl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34. Затраты на приобретение других запасных частей для вычислительной техники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8C07F66" wp14:editId="1BE43530">
            <wp:extent cx="273050" cy="260350"/>
            <wp:effectExtent l="0" t="0" r="0" b="6350"/>
            <wp:docPr id="142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3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1CD930B5" wp14:editId="532E410E">
            <wp:extent cx="1511300" cy="463550"/>
            <wp:effectExtent l="0" t="0" r="0" b="0"/>
            <wp:docPr id="143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2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082A3DB" wp14:editId="1ED4E65F">
            <wp:extent cx="355600" cy="260350"/>
            <wp:effectExtent l="0" t="0" r="6350" b="6350"/>
            <wp:docPr id="144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1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8968DDF" wp14:editId="72CD892A">
            <wp:extent cx="317500" cy="260350"/>
            <wp:effectExtent l="0" t="0" r="6350" b="6350"/>
            <wp:docPr id="434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0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единицы i-й запасной части для вычислительной техники.</w:t>
      </w:r>
    </w:p>
    <w:p w:rsidR="00F167B8" w:rsidRPr="00FA6273" w:rsidRDefault="00F167B8" w:rsidP="00F167B8">
      <w:pPr>
        <w:pStyle w:val="Default"/>
        <w:ind w:firstLine="748"/>
        <w:jc w:val="both"/>
        <w:rPr>
          <w:color w:val="auto"/>
        </w:rPr>
      </w:pPr>
      <w:r w:rsidRPr="00FA6273">
        <w:rPr>
          <w:color w:val="auto"/>
        </w:rPr>
        <w:t>Затраты на приобретение других запасных частей для вычислительной техники (</w:t>
      </w:r>
      <w:r w:rsidRPr="00FA6273">
        <w:t>З</w:t>
      </w:r>
      <w:r w:rsidRPr="00FA6273">
        <w:rPr>
          <w:vertAlign w:val="subscript"/>
        </w:rPr>
        <w:t xml:space="preserve"> ДВТ</w:t>
      </w:r>
      <w:r w:rsidRPr="00FA6273">
        <w:rPr>
          <w:color w:val="auto"/>
        </w:rPr>
        <w:t>)</w:t>
      </w:r>
      <w:r w:rsidRPr="00FA6273">
        <w:rPr>
          <w:rStyle w:val="FontStyle134"/>
        </w:rPr>
        <w:t xml:space="preserve"> будут рассчитываться исходя из анализа фактических затрат на оплату затрат </w:t>
      </w:r>
      <w:r w:rsidRPr="00FA6273">
        <w:rPr>
          <w:color w:val="auto"/>
        </w:rPr>
        <w:t>на приобретение других запасных частей для вычислительной техники</w:t>
      </w:r>
      <w:r w:rsidRPr="00FA6273">
        <w:t xml:space="preserve"> </w:t>
      </w:r>
      <w:r w:rsidRPr="00FA6273">
        <w:rPr>
          <w:color w:val="auto"/>
        </w:rPr>
        <w:t xml:space="preserve">и </w:t>
      </w:r>
      <w:r w:rsidRPr="00FA6273">
        <w:rPr>
          <w:rStyle w:val="FontStyle134"/>
        </w:rPr>
        <w:t>объема доведенных лимитов бюджетных обязательств на эти цели на текущий финансовый год.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>Затраты в год  не более 200 000,0руб.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35. Затраты на приобретение магнитных и оптических носителей информации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213F257" wp14:editId="6244C49A">
            <wp:extent cx="260350" cy="260350"/>
            <wp:effectExtent l="0" t="0" r="6350" b="6350"/>
            <wp:docPr id="146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9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03372F5A" wp14:editId="77203648">
            <wp:extent cx="1409700" cy="463550"/>
            <wp:effectExtent l="0" t="0" r="0" b="0"/>
            <wp:docPr id="147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8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9CF56E7" wp14:editId="1245B84F">
            <wp:extent cx="355600" cy="260350"/>
            <wp:effectExtent l="0" t="0" r="6350" b="6350"/>
            <wp:docPr id="148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7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i-го носителя информации в соответствии с нормативами администрации Новоандреевского сельского поселения;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7BC60C1" wp14:editId="30D88C7A">
            <wp:extent cx="298450" cy="260350"/>
            <wp:effectExtent l="0" t="0" r="6350" b="6350"/>
            <wp:docPr id="42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6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единицы i-го носителя информации соответствии с нормативами администрации Новоандреевского сельского поселения.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9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843"/>
        <w:gridCol w:w="2268"/>
        <w:gridCol w:w="1984"/>
        <w:gridCol w:w="1838"/>
      </w:tblGrid>
      <w:tr w:rsidR="00F167B8" w:rsidRPr="00FA6273" w:rsidTr="00A851B9">
        <w:tc>
          <w:tcPr>
            <w:tcW w:w="1980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Наименование</w:t>
            </w:r>
          </w:p>
        </w:tc>
        <w:tc>
          <w:tcPr>
            <w:tcW w:w="1843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Срок эксплуатации</w:t>
            </w:r>
          </w:p>
        </w:tc>
        <w:tc>
          <w:tcPr>
            <w:tcW w:w="2268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Количество (шт.)</w:t>
            </w:r>
          </w:p>
        </w:tc>
        <w:tc>
          <w:tcPr>
            <w:tcW w:w="1984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Цена (руб.),</w:t>
            </w:r>
            <w:r>
              <w:rPr>
                <w:b/>
                <w:i/>
                <w:color w:val="auto"/>
              </w:rPr>
              <w:t xml:space="preserve">    </w:t>
            </w:r>
            <w:r w:rsidRPr="00FA6273">
              <w:rPr>
                <w:b/>
                <w:i/>
                <w:color w:val="auto"/>
              </w:rPr>
              <w:t>(</w:t>
            </w:r>
            <w:r w:rsidRPr="00FA6273">
              <w:rPr>
                <w:b/>
                <w:i/>
              </w:rPr>
              <w:t>P</w:t>
            </w:r>
            <w:r w:rsidRPr="00FA6273">
              <w:rPr>
                <w:b/>
                <w:i/>
                <w:vertAlign w:val="subscript"/>
                <w:lang w:val="en-US"/>
              </w:rPr>
              <w:t>i</w:t>
            </w:r>
            <w:r w:rsidRPr="00FA6273">
              <w:rPr>
                <w:b/>
                <w:i/>
                <w:vertAlign w:val="subscript"/>
              </w:rPr>
              <w:t xml:space="preserve"> МН </w:t>
            </w:r>
            <w:r w:rsidRPr="00FA6273">
              <w:rPr>
                <w:b/>
                <w:i/>
                <w:color w:val="auto"/>
              </w:rPr>
              <w:t>)</w:t>
            </w:r>
          </w:p>
        </w:tc>
        <w:tc>
          <w:tcPr>
            <w:tcW w:w="1838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Категория должностей</w:t>
            </w:r>
          </w:p>
        </w:tc>
      </w:tr>
      <w:tr w:rsidR="00F167B8" w:rsidRPr="00FA6273" w:rsidTr="00A851B9">
        <w:tc>
          <w:tcPr>
            <w:tcW w:w="1980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Оптический носитель</w:t>
            </w:r>
          </w:p>
        </w:tc>
        <w:tc>
          <w:tcPr>
            <w:tcW w:w="1843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Не менее 1-го года</w:t>
            </w:r>
          </w:p>
        </w:tc>
        <w:tc>
          <w:tcPr>
            <w:tcW w:w="2268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Не более </w:t>
            </w:r>
            <w:r>
              <w:rPr>
                <w:color w:val="auto"/>
              </w:rPr>
              <w:t>2</w:t>
            </w:r>
            <w:r w:rsidRPr="00FA6273">
              <w:rPr>
                <w:color w:val="auto"/>
              </w:rPr>
              <w:t>0 ед. на 1 сотрудника</w:t>
            </w:r>
          </w:p>
        </w:tc>
        <w:tc>
          <w:tcPr>
            <w:tcW w:w="1984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  <w:tc>
          <w:tcPr>
            <w:tcW w:w="1838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Все категории должностей</w:t>
            </w:r>
          </w:p>
        </w:tc>
      </w:tr>
      <w:tr w:rsidR="00F167B8" w:rsidRPr="00FA6273" w:rsidTr="00A851B9">
        <w:tc>
          <w:tcPr>
            <w:tcW w:w="1980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Мобильный носитель (</w:t>
            </w:r>
            <w:r w:rsidRPr="00FA6273">
              <w:rPr>
                <w:color w:val="auto"/>
                <w:lang w:val="en-US"/>
              </w:rPr>
              <w:t>USB</w:t>
            </w:r>
            <w:r w:rsidRPr="00FA6273">
              <w:rPr>
                <w:color w:val="auto"/>
              </w:rPr>
              <w:t xml:space="preserve">-флеш) (не более </w:t>
            </w:r>
            <w:r>
              <w:rPr>
                <w:color w:val="auto"/>
              </w:rPr>
              <w:t>32</w:t>
            </w:r>
            <w:r w:rsidRPr="00FA6273">
              <w:rPr>
                <w:color w:val="auto"/>
              </w:rPr>
              <w:t xml:space="preserve"> Гб)</w:t>
            </w:r>
          </w:p>
        </w:tc>
        <w:tc>
          <w:tcPr>
            <w:tcW w:w="1843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Не менее 1-го года</w:t>
            </w:r>
          </w:p>
        </w:tc>
        <w:tc>
          <w:tcPr>
            <w:tcW w:w="2268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Pr="00FA6273">
              <w:rPr>
                <w:color w:val="auto"/>
              </w:rPr>
              <w:t xml:space="preserve"> ед. на 1 сотрудника</w:t>
            </w:r>
          </w:p>
        </w:tc>
        <w:tc>
          <w:tcPr>
            <w:tcW w:w="1984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</w:t>
            </w:r>
            <w:r w:rsidRPr="00FA6273">
              <w:rPr>
                <w:rFonts w:ascii="Lobster" w:hAnsi="Lobster"/>
                <w:color w:val="auto"/>
              </w:rPr>
              <w:t xml:space="preserve"> 000,00</w:t>
            </w:r>
          </w:p>
        </w:tc>
        <w:tc>
          <w:tcPr>
            <w:tcW w:w="1838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Все категории должностей</w:t>
            </w:r>
          </w:p>
        </w:tc>
      </w:tr>
      <w:tr w:rsidR="00F167B8" w:rsidRPr="00FA6273" w:rsidTr="00A851B9">
        <w:tc>
          <w:tcPr>
            <w:tcW w:w="1980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Мобильный носитель (</w:t>
            </w:r>
            <w:r w:rsidRPr="00FA6273">
              <w:rPr>
                <w:color w:val="auto"/>
                <w:lang w:val="en-US"/>
              </w:rPr>
              <w:t>USB</w:t>
            </w:r>
            <w:r w:rsidRPr="00FA6273">
              <w:rPr>
                <w:color w:val="auto"/>
              </w:rPr>
              <w:t xml:space="preserve">-внешний жесткий диск) не более </w:t>
            </w:r>
            <w:r>
              <w:rPr>
                <w:color w:val="auto"/>
              </w:rPr>
              <w:t>20</w:t>
            </w:r>
            <w:r w:rsidRPr="00FA6273">
              <w:rPr>
                <w:color w:val="auto"/>
              </w:rPr>
              <w:t>00 Гб)</w:t>
            </w:r>
          </w:p>
        </w:tc>
        <w:tc>
          <w:tcPr>
            <w:tcW w:w="1843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Не менее 3-х лет</w:t>
            </w:r>
          </w:p>
        </w:tc>
        <w:tc>
          <w:tcPr>
            <w:tcW w:w="2268" w:type="dxa"/>
            <w:shd w:val="clear" w:color="auto" w:fill="auto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1 ед. на 1 сотрудника</w:t>
            </w:r>
          </w:p>
        </w:tc>
        <w:tc>
          <w:tcPr>
            <w:tcW w:w="1984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</w:t>
            </w:r>
            <w:r w:rsidRPr="00FA6273">
              <w:rPr>
                <w:rFonts w:ascii="Lobster" w:hAnsi="Lobster"/>
                <w:color w:val="auto"/>
              </w:rPr>
              <w:t>000,00</w:t>
            </w:r>
          </w:p>
        </w:tc>
        <w:tc>
          <w:tcPr>
            <w:tcW w:w="1838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Все категории должностей </w:t>
            </w:r>
          </w:p>
        </w:tc>
      </w:tr>
      <w:tr w:rsidR="00F167B8" w:rsidRPr="00FA6273" w:rsidTr="00A851B9">
        <w:tc>
          <w:tcPr>
            <w:tcW w:w="1980" w:type="dxa"/>
            <w:shd w:val="clear" w:color="auto" w:fill="auto"/>
          </w:tcPr>
          <w:p w:rsidR="00F167B8" w:rsidRPr="00982298" w:rsidRDefault="00F167B8" w:rsidP="00A851B9">
            <w:pPr>
              <w:pStyle w:val="Default"/>
              <w:rPr>
                <w:color w:val="auto"/>
              </w:rPr>
            </w:pPr>
            <w:r w:rsidRPr="00982298">
              <w:rPr>
                <w:color w:val="auto"/>
              </w:rPr>
              <w:t>Электронный ключевой носитель</w:t>
            </w:r>
          </w:p>
        </w:tc>
        <w:tc>
          <w:tcPr>
            <w:tcW w:w="1843" w:type="dxa"/>
            <w:shd w:val="clear" w:color="auto" w:fill="auto"/>
          </w:tcPr>
          <w:p w:rsidR="00F167B8" w:rsidRPr="00982298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982298">
              <w:rPr>
                <w:color w:val="auto"/>
              </w:rPr>
              <w:t>Не менее 3-х лет</w:t>
            </w:r>
          </w:p>
        </w:tc>
        <w:tc>
          <w:tcPr>
            <w:tcW w:w="2268" w:type="dxa"/>
            <w:shd w:val="clear" w:color="auto" w:fill="auto"/>
          </w:tcPr>
          <w:p w:rsidR="00F167B8" w:rsidRPr="00982298" w:rsidRDefault="00F167B8" w:rsidP="00A851B9">
            <w:pPr>
              <w:rPr>
                <w:sz w:val="24"/>
                <w:szCs w:val="24"/>
              </w:rPr>
            </w:pPr>
            <w:r w:rsidRPr="00982298">
              <w:rPr>
                <w:sz w:val="24"/>
                <w:szCs w:val="24"/>
              </w:rPr>
              <w:t>1 ед. на 1 сотрудника</w:t>
            </w:r>
          </w:p>
        </w:tc>
        <w:tc>
          <w:tcPr>
            <w:tcW w:w="1984" w:type="dxa"/>
            <w:shd w:val="clear" w:color="auto" w:fill="auto"/>
          </w:tcPr>
          <w:p w:rsidR="00F167B8" w:rsidRPr="00982298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982298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</w:t>
            </w:r>
            <w:r w:rsidRPr="00982298">
              <w:rPr>
                <w:rFonts w:ascii="Lobster" w:hAnsi="Lobster"/>
                <w:color w:val="auto"/>
              </w:rPr>
              <w:t xml:space="preserve"> 000,00</w:t>
            </w:r>
          </w:p>
        </w:tc>
        <w:tc>
          <w:tcPr>
            <w:tcW w:w="1838" w:type="dxa"/>
            <w:shd w:val="clear" w:color="auto" w:fill="auto"/>
          </w:tcPr>
          <w:p w:rsidR="00F167B8" w:rsidRPr="00982298" w:rsidRDefault="00F167B8" w:rsidP="00A851B9">
            <w:pPr>
              <w:pStyle w:val="Default"/>
              <w:rPr>
                <w:color w:val="auto"/>
              </w:rPr>
            </w:pPr>
            <w:r w:rsidRPr="00982298">
              <w:rPr>
                <w:color w:val="auto"/>
              </w:rPr>
              <w:t>Все категории должностей</w:t>
            </w:r>
          </w:p>
        </w:tc>
      </w:tr>
    </w:tbl>
    <w:p w:rsidR="00F167B8" w:rsidRPr="00FA6273" w:rsidRDefault="00F167B8" w:rsidP="00F167B8">
      <w:pPr>
        <w:pStyle w:val="Style4"/>
        <w:widowControl/>
        <w:spacing w:before="120" w:line="240" w:lineRule="auto"/>
        <w:ind w:firstLine="578"/>
        <w:rPr>
          <w:rStyle w:val="FontStyle134"/>
          <w:b/>
          <w:i/>
        </w:rPr>
      </w:pPr>
      <w:r w:rsidRPr="00FA6273">
        <w:rPr>
          <w:rStyle w:val="FontStyle134"/>
          <w:b/>
          <w:i/>
        </w:rPr>
        <w:t xml:space="preserve">Примечание: </w:t>
      </w:r>
    </w:p>
    <w:p w:rsidR="00F167B8" w:rsidRPr="00FA6273" w:rsidRDefault="00F167B8" w:rsidP="00F167B8">
      <w:pPr>
        <w:pStyle w:val="Style4"/>
        <w:widowControl/>
        <w:numPr>
          <w:ilvl w:val="0"/>
          <w:numId w:val="44"/>
        </w:numPr>
        <w:tabs>
          <w:tab w:val="left" w:pos="709"/>
        </w:tabs>
        <w:spacing w:line="240" w:lineRule="auto"/>
        <w:ind w:left="0" w:firstLine="284"/>
        <w:rPr>
          <w:rStyle w:val="FontStyle134"/>
        </w:rPr>
      </w:pPr>
      <w:r w:rsidRPr="00FA6273">
        <w:rPr>
          <w:rStyle w:val="FontStyle134"/>
        </w:rPr>
        <w:t>наименование и количество приобретаемых носителей информации может быть изменено. При этом закупка не указанных в настоящей таблице носителей информации осуществляется исходя из фактической потребности, но не более доведенных лимитов бюджетных обязательств на эти цели.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36. Затраты на приобретение деталей для содержания принтеров, многофункциональных устройств и копировальных аппаратов (оргтехники)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E91FF48" wp14:editId="41FB5AA0">
            <wp:extent cx="273050" cy="260350"/>
            <wp:effectExtent l="0" t="0" r="0" b="6350"/>
            <wp:docPr id="150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5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2D09480" wp14:editId="76DDCD4F">
            <wp:extent cx="1060450" cy="266700"/>
            <wp:effectExtent l="0" t="0" r="6350" b="0"/>
            <wp:docPr id="151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4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61A5599" wp14:editId="2B5298D6">
            <wp:extent cx="260350" cy="266700"/>
            <wp:effectExtent l="0" t="0" r="6350" b="0"/>
            <wp:docPr id="152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3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ABE23CF" wp14:editId="0B707C6B">
            <wp:extent cx="241300" cy="260350"/>
            <wp:effectExtent l="0" t="0" r="6350" b="6350"/>
            <wp:docPr id="42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2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1"/>
        <w:gridCol w:w="2805"/>
        <w:gridCol w:w="2846"/>
      </w:tblGrid>
      <w:tr w:rsidR="00F167B8" w:rsidRPr="00FA6273" w:rsidTr="00A851B9">
        <w:tc>
          <w:tcPr>
            <w:tcW w:w="4301" w:type="dxa"/>
            <w:vAlign w:val="center"/>
          </w:tcPr>
          <w:p w:rsidR="00F167B8" w:rsidRPr="00FA6273" w:rsidRDefault="00F167B8" w:rsidP="00A851B9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расходных материалов</w:t>
            </w:r>
          </w:p>
        </w:tc>
        <w:tc>
          <w:tcPr>
            <w:tcW w:w="2805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15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из расчета на 1 единицу оргтехники в год, шт.</w:t>
            </w:r>
          </w:p>
        </w:tc>
        <w:tc>
          <w:tcPr>
            <w:tcW w:w="2846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Цена расходного материала (руб.) (P</w:t>
            </w:r>
            <w:r w:rsidRPr="00FA6273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i рм</w:t>
            </w:r>
            <w:r w:rsidRPr="00FA62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F167B8" w:rsidRPr="00FA6273" w:rsidTr="00A851B9">
        <w:tc>
          <w:tcPr>
            <w:tcW w:w="4301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Картридж черно-белый лазерный принтер/ МФУ Сanon 3010</w:t>
            </w:r>
          </w:p>
        </w:tc>
        <w:tc>
          <w:tcPr>
            <w:tcW w:w="2805" w:type="dxa"/>
            <w:vAlign w:val="center"/>
          </w:tcPr>
          <w:p w:rsidR="00F167B8" w:rsidRPr="00FA6273" w:rsidRDefault="00F167B8" w:rsidP="00A851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6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44"/>
              <w:jc w:val="center"/>
              <w:rPr>
                <w:rFonts w:ascii="Lobster" w:hAnsi="Lobster" w:cs="Times New Roman"/>
                <w:sz w:val="24"/>
                <w:szCs w:val="24"/>
              </w:rPr>
            </w:pPr>
            <w:r w:rsidRPr="00FA6273">
              <w:rPr>
                <w:rFonts w:ascii="Lobster" w:hAnsi="Lobster" w:cs="Times New Roman"/>
                <w:sz w:val="24"/>
                <w:szCs w:val="24"/>
              </w:rPr>
              <w:t xml:space="preserve">не более   </w:t>
            </w:r>
            <w:r>
              <w:rPr>
                <w:rFonts w:ascii="Lobster" w:hAnsi="Lobster" w:cs="Times New Roman"/>
                <w:sz w:val="24"/>
                <w:szCs w:val="24"/>
              </w:rPr>
              <w:t xml:space="preserve">10 </w:t>
            </w:r>
            <w:r w:rsidRPr="00FA6273">
              <w:rPr>
                <w:rFonts w:ascii="Lobster" w:hAnsi="Lobster" w:cs="Times New Roman"/>
                <w:sz w:val="24"/>
                <w:szCs w:val="24"/>
              </w:rPr>
              <w:t>000,00</w:t>
            </w:r>
          </w:p>
        </w:tc>
      </w:tr>
      <w:tr w:rsidR="00F167B8" w:rsidRPr="00FA6273" w:rsidTr="00A851B9">
        <w:tc>
          <w:tcPr>
            <w:tcW w:w="4301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Картридж цветной лазерный принтер/МФУ НР М 176n</w:t>
            </w:r>
          </w:p>
        </w:tc>
        <w:tc>
          <w:tcPr>
            <w:tcW w:w="2805" w:type="dxa"/>
            <w:vAlign w:val="center"/>
          </w:tcPr>
          <w:p w:rsidR="00F167B8" w:rsidRPr="00FA6273" w:rsidRDefault="00F167B8" w:rsidP="00A851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  <w:p w:rsidR="00F167B8" w:rsidRPr="00FA6273" w:rsidRDefault="00F167B8" w:rsidP="00A851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(каждого цвета)</w:t>
            </w:r>
          </w:p>
        </w:tc>
        <w:tc>
          <w:tcPr>
            <w:tcW w:w="2846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44"/>
              <w:jc w:val="center"/>
              <w:rPr>
                <w:rFonts w:ascii="Lobster" w:hAnsi="Lobster" w:cs="Times New Roman"/>
                <w:sz w:val="24"/>
                <w:szCs w:val="24"/>
              </w:rPr>
            </w:pPr>
            <w:r w:rsidRPr="00FA6273">
              <w:rPr>
                <w:rFonts w:ascii="Lobster" w:hAnsi="Lobster" w:cs="Times New Roman"/>
                <w:sz w:val="24"/>
                <w:szCs w:val="24"/>
              </w:rPr>
              <w:t>не более  1</w:t>
            </w:r>
            <w:r>
              <w:rPr>
                <w:rFonts w:ascii="Lobster" w:hAnsi="Lobster" w:cs="Times New Roman"/>
                <w:sz w:val="24"/>
                <w:szCs w:val="24"/>
              </w:rPr>
              <w:t>5</w:t>
            </w:r>
            <w:r w:rsidRPr="00FA6273">
              <w:rPr>
                <w:rFonts w:ascii="Lobster" w:hAnsi="Lobster" w:cs="Times New Roman"/>
                <w:sz w:val="24"/>
                <w:szCs w:val="24"/>
              </w:rPr>
              <w:t xml:space="preserve"> 000,00</w:t>
            </w:r>
          </w:p>
        </w:tc>
      </w:tr>
      <w:tr w:rsidR="00F167B8" w:rsidRPr="00FA6273" w:rsidTr="00A851B9">
        <w:tc>
          <w:tcPr>
            <w:tcW w:w="4301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Картридж черно-белый лазерный принтер/ МФУ Сanon MF 4320d</w:t>
            </w:r>
          </w:p>
        </w:tc>
        <w:tc>
          <w:tcPr>
            <w:tcW w:w="2805" w:type="dxa"/>
            <w:vAlign w:val="center"/>
          </w:tcPr>
          <w:p w:rsidR="00F167B8" w:rsidRPr="00FA6273" w:rsidRDefault="00F167B8" w:rsidP="00A851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2846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44"/>
              <w:jc w:val="center"/>
              <w:rPr>
                <w:rFonts w:ascii="Lobster" w:hAnsi="Lobster" w:cs="Times New Roman"/>
                <w:sz w:val="24"/>
                <w:szCs w:val="24"/>
              </w:rPr>
            </w:pPr>
            <w:r w:rsidRPr="00FA6273">
              <w:rPr>
                <w:rFonts w:ascii="Lobster" w:hAnsi="Lobster" w:cs="Times New Roman"/>
                <w:sz w:val="24"/>
                <w:szCs w:val="24"/>
              </w:rPr>
              <w:t xml:space="preserve">не более  </w:t>
            </w:r>
            <w:r>
              <w:rPr>
                <w:rFonts w:ascii="Lobster" w:hAnsi="Lobster" w:cs="Times New Roman"/>
                <w:sz w:val="24"/>
                <w:szCs w:val="24"/>
              </w:rPr>
              <w:t>10</w:t>
            </w:r>
            <w:r w:rsidRPr="00FA6273">
              <w:rPr>
                <w:rFonts w:ascii="Lobster" w:hAnsi="Lobster" w:cs="Times New Roman"/>
                <w:sz w:val="24"/>
                <w:szCs w:val="24"/>
              </w:rPr>
              <w:t xml:space="preserve"> 000,00</w:t>
            </w:r>
          </w:p>
        </w:tc>
      </w:tr>
      <w:tr w:rsidR="00F167B8" w:rsidRPr="00FA6273" w:rsidTr="00A851B9">
        <w:tc>
          <w:tcPr>
            <w:tcW w:w="4301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Картридж черно-белый лазерный принтер/ МФУ  М 1132 НР</w:t>
            </w:r>
          </w:p>
        </w:tc>
        <w:tc>
          <w:tcPr>
            <w:tcW w:w="2805" w:type="dxa"/>
            <w:vAlign w:val="center"/>
          </w:tcPr>
          <w:p w:rsidR="00F167B8" w:rsidRPr="00FA6273" w:rsidRDefault="00F167B8" w:rsidP="00A851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не более 3</w:t>
            </w:r>
          </w:p>
        </w:tc>
        <w:tc>
          <w:tcPr>
            <w:tcW w:w="2846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44"/>
              <w:jc w:val="center"/>
              <w:rPr>
                <w:rFonts w:ascii="Lobster" w:hAnsi="Lobster" w:cs="Times New Roman"/>
                <w:sz w:val="24"/>
                <w:szCs w:val="24"/>
              </w:rPr>
            </w:pPr>
            <w:r w:rsidRPr="00FA6273">
              <w:rPr>
                <w:rFonts w:ascii="Lobster" w:hAnsi="Lobster" w:cs="Times New Roman"/>
                <w:sz w:val="24"/>
                <w:szCs w:val="24"/>
              </w:rPr>
              <w:t xml:space="preserve">не более   </w:t>
            </w:r>
            <w:r>
              <w:rPr>
                <w:rFonts w:ascii="Lobster" w:hAnsi="Lobster" w:cs="Times New Roman"/>
                <w:sz w:val="24"/>
                <w:szCs w:val="24"/>
              </w:rPr>
              <w:t>10</w:t>
            </w:r>
            <w:r w:rsidRPr="00FA6273">
              <w:rPr>
                <w:rFonts w:ascii="Lobster" w:hAnsi="Lobster" w:cs="Times New Roman"/>
                <w:sz w:val="24"/>
                <w:szCs w:val="24"/>
              </w:rPr>
              <w:t xml:space="preserve"> 000,00</w:t>
            </w:r>
          </w:p>
        </w:tc>
      </w:tr>
      <w:tr w:rsidR="00F167B8" w:rsidRPr="00FA6273" w:rsidTr="00A851B9">
        <w:tc>
          <w:tcPr>
            <w:tcW w:w="4301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Чернила для струйного цветного принтера </w:t>
            </w:r>
            <w:r w:rsidRPr="00C873C2">
              <w:rPr>
                <w:rFonts w:ascii="Times New Roman" w:hAnsi="Times New Roman" w:cs="Times New Roman"/>
                <w:sz w:val="24"/>
                <w:szCs w:val="24"/>
              </w:rPr>
              <w:t>МФУ Epson</w:t>
            </w:r>
          </w:p>
        </w:tc>
        <w:tc>
          <w:tcPr>
            <w:tcW w:w="2805" w:type="dxa"/>
            <w:vAlign w:val="center"/>
          </w:tcPr>
          <w:p w:rsidR="00F167B8" w:rsidRPr="00FA6273" w:rsidRDefault="00F167B8" w:rsidP="00A851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167B8" w:rsidRPr="00FA6273" w:rsidRDefault="00F167B8" w:rsidP="00A851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(каждого цвета)</w:t>
            </w:r>
          </w:p>
        </w:tc>
        <w:tc>
          <w:tcPr>
            <w:tcW w:w="2846" w:type="dxa"/>
            <w:vAlign w:val="center"/>
          </w:tcPr>
          <w:p w:rsidR="00F167B8" w:rsidRPr="00FA6273" w:rsidRDefault="00F167B8" w:rsidP="00A851B9">
            <w:pPr>
              <w:pStyle w:val="ConsPlusNormal"/>
              <w:ind w:firstLine="44"/>
              <w:jc w:val="center"/>
              <w:rPr>
                <w:rFonts w:ascii="Lobster" w:hAnsi="Lobster" w:cs="Times New Roman"/>
                <w:sz w:val="24"/>
                <w:szCs w:val="24"/>
              </w:rPr>
            </w:pPr>
            <w:r>
              <w:rPr>
                <w:rFonts w:ascii="Lobster" w:hAnsi="Lobster" w:cs="Times New Roman"/>
                <w:sz w:val="24"/>
                <w:szCs w:val="24"/>
              </w:rPr>
              <w:t>не более  5</w:t>
            </w:r>
            <w:r w:rsidRPr="00FA6273">
              <w:rPr>
                <w:rFonts w:ascii="Lobster" w:hAnsi="Lobster" w:cs="Times New Roman"/>
                <w:sz w:val="24"/>
                <w:szCs w:val="24"/>
              </w:rPr>
              <w:t xml:space="preserve"> 000,00</w:t>
            </w:r>
          </w:p>
        </w:tc>
      </w:tr>
    </w:tbl>
    <w:p w:rsidR="00F167B8" w:rsidRPr="00FA6273" w:rsidRDefault="00F167B8" w:rsidP="00F167B8">
      <w:pPr>
        <w:pStyle w:val="Style4"/>
        <w:widowControl/>
        <w:spacing w:before="120" w:line="240" w:lineRule="auto"/>
        <w:ind w:firstLine="578"/>
        <w:rPr>
          <w:rStyle w:val="FontStyle134"/>
          <w:b/>
          <w:i/>
        </w:rPr>
      </w:pPr>
      <w:r w:rsidRPr="00FA6273">
        <w:rPr>
          <w:rStyle w:val="FontStyle134"/>
          <w:b/>
          <w:i/>
        </w:rPr>
        <w:t xml:space="preserve">Примечание: </w:t>
      </w:r>
    </w:p>
    <w:p w:rsidR="00F167B8" w:rsidRPr="00FA6273" w:rsidRDefault="00F167B8" w:rsidP="00F167B8">
      <w:pPr>
        <w:pStyle w:val="Style4"/>
        <w:numPr>
          <w:ilvl w:val="0"/>
          <w:numId w:val="44"/>
        </w:numPr>
        <w:tabs>
          <w:tab w:val="left" w:pos="709"/>
        </w:tabs>
        <w:spacing w:line="240" w:lineRule="auto"/>
        <w:ind w:left="0" w:firstLine="284"/>
        <w:rPr>
          <w:rStyle w:val="FontStyle134"/>
        </w:rPr>
      </w:pPr>
      <w:r w:rsidRPr="00FA6273">
        <w:rPr>
          <w:rStyle w:val="FontStyle134"/>
        </w:rPr>
        <w:t>количество приобретаемых расходных материалов, может быть изменено. При этом оплата осуществляется из фактической потребности, но не более доведенных лимитов бюджетных обязательств на эти цели.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37. Затраты на приобретение расходных материалов для принтеров, многофункциональных устройств и копировальных аппаратов (оргтехники)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561BB88" wp14:editId="4164461E">
            <wp:extent cx="260350" cy="266700"/>
            <wp:effectExtent l="0" t="0" r="6350" b="0"/>
            <wp:docPr id="154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1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3EE2D486" wp14:editId="1EFFFA8A">
            <wp:extent cx="1974850" cy="463550"/>
            <wp:effectExtent l="0" t="0" r="6350" b="0"/>
            <wp:docPr id="155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0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D3B3C26" wp14:editId="447F6A9A">
            <wp:extent cx="342900" cy="266700"/>
            <wp:effectExtent l="0" t="0" r="0" b="0"/>
            <wp:docPr id="156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9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фактическое количество принтеров, многофункциональных устройств и копировальных аппаратов (оргтехники) i-го в соответствии с нормативами администрации Новоандреевского сельского поселения;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72965E4" wp14:editId="3A36D4C3">
            <wp:extent cx="355600" cy="266700"/>
            <wp:effectExtent l="0" t="0" r="6350" b="0"/>
            <wp:docPr id="157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8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администрации Новоандреевского сельского поселения;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48D1D1F" wp14:editId="14A317C4">
            <wp:extent cx="311150" cy="266700"/>
            <wp:effectExtent l="0" t="0" r="0" b="0"/>
            <wp:docPr id="158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7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расходного материала по i-му типу принтеров, многофункциональных устройств и копировальных аппаратов (оргтехники) соответствии с нормативами администрации Новоандреевского сельского поселения.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38. Затраты на приобретение запасных частей для принтеров, многофункциональных устройств и копировальных аппаратов (оргтехники)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FD36416" wp14:editId="7BB38E6F">
            <wp:extent cx="241300" cy="260350"/>
            <wp:effectExtent l="0" t="0" r="6350" b="6350"/>
            <wp:docPr id="159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6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326C2E7D" wp14:editId="7B40361E">
            <wp:extent cx="1333500" cy="463550"/>
            <wp:effectExtent l="0" t="0" r="0" b="0"/>
            <wp:docPr id="160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5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9690C64" wp14:editId="7E0D3CF4">
            <wp:extent cx="311150" cy="260350"/>
            <wp:effectExtent l="0" t="0" r="0" b="6350"/>
            <wp:docPr id="161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4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CE85AAB" wp14:editId="58EB400A">
            <wp:extent cx="298450" cy="260350"/>
            <wp:effectExtent l="0" t="0" r="6350" b="6350"/>
            <wp:docPr id="418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3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единицы i-й запасной части.</w:t>
      </w:r>
    </w:p>
    <w:p w:rsidR="00F167B8" w:rsidRPr="00FA6273" w:rsidRDefault="00F167B8" w:rsidP="00F167B8">
      <w:pPr>
        <w:pStyle w:val="Default"/>
        <w:ind w:firstLine="748"/>
        <w:jc w:val="both"/>
        <w:rPr>
          <w:bCs/>
        </w:rPr>
      </w:pPr>
      <w:r w:rsidRPr="00FA6273">
        <w:rPr>
          <w:bCs/>
        </w:rPr>
        <w:t>Затраты на приобретение запасных частей для принтеров, многофункциональных устройств, копировальных аппаратов и иной оргтехники (З</w:t>
      </w:r>
      <w:r w:rsidRPr="00FA6273">
        <w:rPr>
          <w:bCs/>
          <w:vertAlign w:val="subscript"/>
        </w:rPr>
        <w:t>зп</w:t>
      </w:r>
      <w:r w:rsidRPr="00FA6273">
        <w:rPr>
          <w:bCs/>
        </w:rPr>
        <w:t xml:space="preserve">) </w:t>
      </w:r>
      <w:r w:rsidRPr="00FA6273">
        <w:rPr>
          <w:rStyle w:val="FontStyle134"/>
        </w:rPr>
        <w:t xml:space="preserve">будут рассчитываться исходя из анализа фактических затрат на оплату затрат </w:t>
      </w:r>
      <w:r w:rsidRPr="00FA6273">
        <w:rPr>
          <w:color w:val="auto"/>
        </w:rPr>
        <w:t xml:space="preserve">на </w:t>
      </w:r>
      <w:r w:rsidRPr="00FA6273">
        <w:rPr>
          <w:bCs/>
        </w:rPr>
        <w:t xml:space="preserve">приобретение запасных частей для принтеров, многофункциональных устройств, копировальных аппаратов и иной оргтехники </w:t>
      </w:r>
      <w:r w:rsidRPr="00FA6273">
        <w:rPr>
          <w:color w:val="auto"/>
        </w:rPr>
        <w:t xml:space="preserve">и </w:t>
      </w:r>
      <w:r w:rsidRPr="00FA6273">
        <w:rPr>
          <w:rStyle w:val="FontStyle134"/>
        </w:rPr>
        <w:t>объема доведенных лимитов бюджетных обязательств на эти цели на текущий финансовый год.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39. Затраты на приобретение материальных запасов по обеспечению безопасности информации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404AB61" wp14:editId="522F89B8">
            <wp:extent cx="311150" cy="260350"/>
            <wp:effectExtent l="0" t="0" r="0" b="6350"/>
            <wp:docPr id="163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2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04C33DC0" wp14:editId="5124A36D">
            <wp:extent cx="1581150" cy="463550"/>
            <wp:effectExtent l="0" t="0" r="0" b="0"/>
            <wp:docPr id="164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1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59E5AAD" wp14:editId="27095CAA">
            <wp:extent cx="381000" cy="260350"/>
            <wp:effectExtent l="0" t="0" r="0" b="6350"/>
            <wp:docPr id="165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0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i-го материального запаса;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D34B9FB" wp14:editId="5ACF8BF4">
            <wp:extent cx="355600" cy="260350"/>
            <wp:effectExtent l="0" t="0" r="6350" b="6350"/>
            <wp:docPr id="414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9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единицы i-го материального запаса.</w:t>
      </w:r>
    </w:p>
    <w:p w:rsidR="00F167B8" w:rsidRPr="00FA6273" w:rsidRDefault="00F167B8" w:rsidP="00F167B8">
      <w:pPr>
        <w:pStyle w:val="Default"/>
        <w:ind w:firstLine="748"/>
        <w:jc w:val="both"/>
        <w:rPr>
          <w:bCs/>
        </w:rPr>
      </w:pPr>
      <w:r w:rsidRPr="00FA6273">
        <w:rPr>
          <w:bCs/>
        </w:rPr>
        <w:t>Затраты на приобретение  материальных запасов по обеспечению безопасности информации</w:t>
      </w:r>
      <w:r w:rsidRPr="00FA6273">
        <w:rPr>
          <w:rStyle w:val="FontStyle134"/>
        </w:rPr>
        <w:t xml:space="preserve"> будут рассчитываться исходя из анализа фактических затрат на оплату затрат </w:t>
      </w:r>
      <w:r w:rsidRPr="00FA6273">
        <w:rPr>
          <w:color w:val="auto"/>
        </w:rPr>
        <w:t xml:space="preserve">на </w:t>
      </w:r>
      <w:r w:rsidRPr="00FA6273">
        <w:rPr>
          <w:bCs/>
        </w:rPr>
        <w:t>приобретение запасов по обеспечению безопасности информации</w:t>
      </w:r>
      <w:r w:rsidRPr="00FA6273">
        <w:rPr>
          <w:color w:val="auto"/>
        </w:rPr>
        <w:t xml:space="preserve"> и </w:t>
      </w:r>
      <w:r w:rsidRPr="00FA6273">
        <w:rPr>
          <w:rStyle w:val="FontStyle134"/>
        </w:rPr>
        <w:t>объема доведенных лимитов бюджетных обязательств на эти цели на текущий финансовый год.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40.Затраты на приобретение </w:t>
      </w:r>
      <w:r w:rsidRPr="00FA6273">
        <w:rPr>
          <w:color w:val="333333"/>
          <w:sz w:val="24"/>
          <w:szCs w:val="24"/>
          <w:shd w:val="clear" w:color="auto" w:fill="FFFFFF"/>
        </w:rPr>
        <w:t>периферийных устройств для ввода</w:t>
      </w:r>
      <w:r w:rsidRPr="00FA6273">
        <w:rPr>
          <w:color w:val="auto"/>
          <w:sz w:val="24"/>
          <w:szCs w:val="24"/>
        </w:rPr>
        <w:t xml:space="preserve"> информации (З</w:t>
      </w:r>
      <w:r w:rsidRPr="00FA6273">
        <w:rPr>
          <w:noProof/>
          <w:color w:val="auto"/>
          <w:position w:val="-14"/>
          <w:sz w:val="24"/>
          <w:szCs w:val="24"/>
        </w:rPr>
        <w:t>пер</w:t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4"/>
          <w:sz w:val="24"/>
          <w:szCs w:val="24"/>
        </w:rPr>
        <w:t>пер</w:t>
      </w:r>
      <w:r w:rsidRPr="00FA6273">
        <w:rPr>
          <w:color w:val="auto"/>
          <w:sz w:val="24"/>
          <w:szCs w:val="24"/>
        </w:rPr>
        <w:t>= Σ Q</w:t>
      </w:r>
      <w:r w:rsidRPr="00FA6273">
        <w:rPr>
          <w:color w:val="auto"/>
          <w:sz w:val="24"/>
          <w:szCs w:val="24"/>
          <w:vertAlign w:val="subscript"/>
        </w:rPr>
        <w:t>iкомп</w:t>
      </w:r>
      <w:r w:rsidRPr="00FA6273">
        <w:rPr>
          <w:color w:val="auto"/>
          <w:sz w:val="24"/>
          <w:szCs w:val="24"/>
        </w:rPr>
        <w:t xml:space="preserve"> х  P </w:t>
      </w:r>
      <w:r w:rsidRPr="00FA6273">
        <w:rPr>
          <w:color w:val="auto"/>
          <w:sz w:val="24"/>
          <w:szCs w:val="24"/>
          <w:vertAlign w:val="subscript"/>
        </w:rPr>
        <w:t>пер</w:t>
      </w:r>
      <w:r w:rsidRPr="00FA6273">
        <w:rPr>
          <w:noProof/>
          <w:color w:val="auto"/>
          <w:position w:val="-28"/>
          <w:sz w:val="24"/>
          <w:szCs w:val="24"/>
        </w:rPr>
        <w:t xml:space="preserve"> 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Q</w:t>
      </w:r>
      <w:r w:rsidRPr="00FA6273">
        <w:rPr>
          <w:color w:val="auto"/>
          <w:sz w:val="24"/>
          <w:szCs w:val="24"/>
          <w:vertAlign w:val="subscript"/>
        </w:rPr>
        <w:t>iкомп</w:t>
      </w:r>
      <w:r w:rsidRPr="00FA6273">
        <w:rPr>
          <w:color w:val="auto"/>
          <w:sz w:val="24"/>
          <w:szCs w:val="24"/>
        </w:rPr>
        <w:t xml:space="preserve"> – количество компьютеров по i-й должности, подлежащих обеспечению </w:t>
      </w:r>
      <w:r w:rsidRPr="00FA6273">
        <w:rPr>
          <w:color w:val="333333"/>
          <w:sz w:val="24"/>
          <w:szCs w:val="24"/>
          <w:shd w:val="clear" w:color="auto" w:fill="FFFFFF"/>
        </w:rPr>
        <w:t>периферийными устройствами</w:t>
      </w:r>
      <w:r w:rsidRPr="00FA6273">
        <w:rPr>
          <w:color w:val="auto"/>
          <w:sz w:val="24"/>
          <w:szCs w:val="24"/>
        </w:rPr>
        <w:t xml:space="preserve"> соответствии с нормативами администрации Новоандреевского сельского поселения;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P </w:t>
      </w:r>
      <w:r w:rsidRPr="00FA6273">
        <w:rPr>
          <w:color w:val="auto"/>
          <w:sz w:val="24"/>
          <w:szCs w:val="24"/>
          <w:vertAlign w:val="subscript"/>
        </w:rPr>
        <w:t>пер</w:t>
      </w:r>
      <w:r w:rsidRPr="00FA6273">
        <w:rPr>
          <w:color w:val="auto"/>
          <w:sz w:val="24"/>
          <w:szCs w:val="24"/>
        </w:rPr>
        <w:t xml:space="preserve"> - цена 1 </w:t>
      </w:r>
      <w:r w:rsidRPr="00FA6273">
        <w:rPr>
          <w:color w:val="333333"/>
          <w:sz w:val="24"/>
          <w:szCs w:val="24"/>
          <w:shd w:val="clear" w:color="auto" w:fill="FFFFFF"/>
        </w:rPr>
        <w:t>источника периферийного устройства</w:t>
      </w:r>
      <w:r w:rsidRPr="00FA6273">
        <w:rPr>
          <w:color w:val="auto"/>
          <w:sz w:val="24"/>
          <w:szCs w:val="24"/>
        </w:rPr>
        <w:t xml:space="preserve"> по i-й должности соответствии с нормативами администрации Новоандреевского сельского поселения.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984"/>
        <w:gridCol w:w="1985"/>
        <w:gridCol w:w="2244"/>
        <w:gridCol w:w="1700"/>
      </w:tblGrid>
      <w:tr w:rsidR="00F167B8" w:rsidRPr="00FA6273" w:rsidTr="00A851B9">
        <w:tc>
          <w:tcPr>
            <w:tcW w:w="1838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Срок эксплуатации</w:t>
            </w:r>
          </w:p>
        </w:tc>
        <w:tc>
          <w:tcPr>
            <w:tcW w:w="1985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Количество (шт.)</w:t>
            </w:r>
          </w:p>
        </w:tc>
        <w:tc>
          <w:tcPr>
            <w:tcW w:w="2244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Цена (руб.), (</w:t>
            </w:r>
            <w:r w:rsidRPr="00FA6273">
              <w:rPr>
                <w:b/>
                <w:i/>
              </w:rPr>
              <w:t>P</w:t>
            </w:r>
            <w:r w:rsidRPr="00FA6273">
              <w:rPr>
                <w:b/>
                <w:i/>
                <w:vertAlign w:val="subscript"/>
                <w:lang w:val="en-US"/>
              </w:rPr>
              <w:t>i</w:t>
            </w:r>
            <w:r w:rsidRPr="00FA6273">
              <w:rPr>
                <w:b/>
                <w:i/>
                <w:vertAlign w:val="subscript"/>
              </w:rPr>
              <w:t xml:space="preserve"> МН </w:t>
            </w:r>
            <w:r w:rsidRPr="00FA6273">
              <w:rPr>
                <w:b/>
                <w:i/>
                <w:color w:val="auto"/>
              </w:rPr>
              <w:t>)</w:t>
            </w:r>
          </w:p>
        </w:tc>
        <w:tc>
          <w:tcPr>
            <w:tcW w:w="1700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Категория должностей</w:t>
            </w:r>
          </w:p>
        </w:tc>
      </w:tr>
      <w:tr w:rsidR="00F167B8" w:rsidRPr="00FA6273" w:rsidTr="00A851B9">
        <w:tc>
          <w:tcPr>
            <w:tcW w:w="1838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Компьютерная мышь </w:t>
            </w:r>
          </w:p>
        </w:tc>
        <w:tc>
          <w:tcPr>
            <w:tcW w:w="1984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Не менее 1-го года</w:t>
            </w:r>
          </w:p>
        </w:tc>
        <w:tc>
          <w:tcPr>
            <w:tcW w:w="1985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 </w:t>
            </w:r>
            <w:r w:rsidRPr="00FA6273">
              <w:rPr>
                <w:color w:val="auto"/>
              </w:rPr>
              <w:t>ед. на 1 сотрудника</w:t>
            </w:r>
          </w:p>
        </w:tc>
        <w:tc>
          <w:tcPr>
            <w:tcW w:w="2244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4</w:t>
            </w:r>
            <w:r w:rsidRPr="00FA6273">
              <w:rPr>
                <w:rFonts w:ascii="Lobster" w:hAnsi="Lobster"/>
                <w:color w:val="auto"/>
              </w:rPr>
              <w:t>000,00</w:t>
            </w:r>
          </w:p>
        </w:tc>
        <w:tc>
          <w:tcPr>
            <w:tcW w:w="1700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Все категории должностей</w:t>
            </w:r>
          </w:p>
        </w:tc>
      </w:tr>
      <w:tr w:rsidR="00F167B8" w:rsidRPr="00FA6273" w:rsidTr="00A851B9">
        <w:tc>
          <w:tcPr>
            <w:tcW w:w="1838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Клавиатура</w:t>
            </w:r>
          </w:p>
        </w:tc>
        <w:tc>
          <w:tcPr>
            <w:tcW w:w="1984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Не менее 1-го года</w:t>
            </w:r>
          </w:p>
        </w:tc>
        <w:tc>
          <w:tcPr>
            <w:tcW w:w="1985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 ед. на 1 сотрудника</w:t>
            </w:r>
          </w:p>
        </w:tc>
        <w:tc>
          <w:tcPr>
            <w:tcW w:w="2244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>
              <w:rPr>
                <w:rFonts w:ascii="Lobster" w:hAnsi="Lobster"/>
                <w:color w:val="auto"/>
              </w:rPr>
              <w:t>Не более 2</w:t>
            </w:r>
            <w:r w:rsidRPr="00FA6273">
              <w:rPr>
                <w:rFonts w:ascii="Lobster" w:hAnsi="Lobster"/>
                <w:color w:val="auto"/>
              </w:rPr>
              <w:t xml:space="preserve"> </w:t>
            </w:r>
            <w:r>
              <w:rPr>
                <w:rFonts w:ascii="Lobster" w:hAnsi="Lobster"/>
                <w:color w:val="auto"/>
              </w:rPr>
              <w:t>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  <w:tc>
          <w:tcPr>
            <w:tcW w:w="1700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Все категории должностей</w:t>
            </w:r>
          </w:p>
        </w:tc>
      </w:tr>
    </w:tbl>
    <w:p w:rsidR="00F167B8" w:rsidRPr="00FA6273" w:rsidRDefault="00F167B8" w:rsidP="00F167B8">
      <w:pPr>
        <w:widowControl w:val="0"/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color w:val="auto"/>
          <w:u w:val="single"/>
        </w:rPr>
      </w:pPr>
      <w:bookmarkStart w:id="11" w:name="Par383"/>
      <w:bookmarkEnd w:id="11"/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color w:val="auto"/>
          <w:u w:val="single"/>
        </w:rPr>
      </w:pP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color w:val="auto"/>
          <w:u w:val="single"/>
        </w:rPr>
      </w:pP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color w:val="auto"/>
          <w:u w:val="single"/>
        </w:rPr>
      </w:pP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color w:val="auto"/>
          <w:u w:val="single"/>
        </w:rPr>
      </w:pPr>
      <w:r w:rsidRPr="003C04CD">
        <w:rPr>
          <w:b/>
          <w:color w:val="auto"/>
          <w:u w:val="single"/>
        </w:rPr>
        <w:t>II. Прочие затраты</w:t>
      </w:r>
      <w:bookmarkStart w:id="12" w:name="Par385"/>
      <w:bookmarkEnd w:id="12"/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color w:val="auto"/>
          <w:sz w:val="24"/>
          <w:szCs w:val="24"/>
        </w:rPr>
      </w:pP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color w:val="auto"/>
        </w:rPr>
      </w:pPr>
      <w:r w:rsidRPr="003C04CD">
        <w:rPr>
          <w:b/>
          <w:color w:val="auto"/>
        </w:rPr>
        <w:t>Затраты на услуги связи,</w:t>
      </w: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</w:rPr>
      </w:pPr>
      <w:r w:rsidRPr="003C04CD">
        <w:rPr>
          <w:b/>
          <w:color w:val="auto"/>
        </w:rPr>
        <w:t>не отнесенные к затратам на услуги связи в рамках затрат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  <w:sz w:val="24"/>
          <w:szCs w:val="24"/>
        </w:rPr>
      </w:pPr>
      <w:r w:rsidRPr="003C04CD">
        <w:rPr>
          <w:b/>
          <w:color w:val="auto"/>
        </w:rPr>
        <w:t>на информационно-коммуникационные технологии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41. Затраты на услуги связи (</w:t>
      </w:r>
      <w:r w:rsidRPr="00FA6273">
        <w:rPr>
          <w:noProof/>
          <w:color w:val="auto"/>
          <w:position w:val="-10"/>
          <w:sz w:val="24"/>
          <w:szCs w:val="24"/>
        </w:rPr>
        <w:drawing>
          <wp:inline distT="0" distB="0" distL="0" distR="0" wp14:anchorId="6738EB33" wp14:editId="0DA40262">
            <wp:extent cx="273050" cy="273050"/>
            <wp:effectExtent l="0" t="0" r="0" b="0"/>
            <wp:docPr id="167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8"/>
                    <pic:cNvPicPr>
                      <a:picLocks noChangeAspect="1" noChangeArrowheads="1"/>
                    </pic:cNvPicPr>
                  </pic:nvPicPr>
                  <pic:blipFill>
                    <a:blip r:embed="rId1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0"/>
          <w:sz w:val="24"/>
          <w:szCs w:val="24"/>
        </w:rPr>
        <w:drawing>
          <wp:inline distT="0" distB="0" distL="0" distR="0" wp14:anchorId="67FC30EE" wp14:editId="50EE17AA">
            <wp:extent cx="984250" cy="273050"/>
            <wp:effectExtent l="0" t="0" r="6350" b="0"/>
            <wp:docPr id="168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7"/>
                    <pic:cNvPicPr>
                      <a:picLocks noChangeAspect="1" noChangeArrowheads="1"/>
                    </pic:cNvPicPr>
                  </pic:nvPicPr>
                  <pic:blipFill>
                    <a:blip r:embed="rId1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90EC29A" wp14:editId="264C72BA">
            <wp:extent cx="196850" cy="260350"/>
            <wp:effectExtent l="0" t="0" r="0" b="6350"/>
            <wp:docPr id="169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6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оплату услуг почтовой связи;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DDA08CF" wp14:editId="1090D2BB">
            <wp:extent cx="215900" cy="260350"/>
            <wp:effectExtent l="0" t="0" r="0" b="6350"/>
            <wp:docPr id="170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5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оплату услуг специальной связи.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42. Затраты на оплату услуг почтовой связи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EF10822" wp14:editId="1FD1BCAC">
            <wp:extent cx="196850" cy="260350"/>
            <wp:effectExtent l="0" t="0" r="0" b="6350"/>
            <wp:docPr id="171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4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4C3FCE6D" wp14:editId="46DF116D">
            <wp:extent cx="1257300" cy="463550"/>
            <wp:effectExtent l="0" t="0" r="0" b="0"/>
            <wp:docPr id="172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3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6AC56AA" wp14:editId="4C85B051">
            <wp:extent cx="273050" cy="260350"/>
            <wp:effectExtent l="0" t="0" r="0" b="6350"/>
            <wp:docPr id="173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2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i-х почтовых отправлений в год;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FC9F74E" wp14:editId="42214A0C">
            <wp:extent cx="260350" cy="260350"/>
            <wp:effectExtent l="0" t="0" r="6350" b="6350"/>
            <wp:docPr id="388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1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i-го почтового отправления.</w:t>
      </w: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402"/>
        <w:gridCol w:w="6663"/>
      </w:tblGrid>
      <w:tr w:rsidR="00F167B8" w:rsidRPr="00FA6273" w:rsidTr="00A851B9">
        <w:trPr>
          <w:trHeight w:hRule="exact" w:val="100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7B8" w:rsidRPr="00FA6273" w:rsidRDefault="00F167B8" w:rsidP="00A851B9">
            <w:pPr>
              <w:pStyle w:val="Style5"/>
              <w:widowControl/>
              <w:spacing w:line="240" w:lineRule="auto"/>
              <w:ind w:left="149" w:right="125"/>
              <w:jc w:val="center"/>
              <w:rPr>
                <w:rStyle w:val="FontStyle134"/>
              </w:rPr>
            </w:pPr>
            <w:r w:rsidRPr="00FA6273">
              <w:t>Планируемое количество почтовых отправлений в год (Q</w:t>
            </w:r>
            <w:r w:rsidRPr="00FA6273">
              <w:rPr>
                <w:vertAlign w:val="subscript"/>
              </w:rPr>
              <w:t>i п</w:t>
            </w:r>
            <w:r w:rsidRPr="00FA6273">
              <w:t>)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7B8" w:rsidRPr="00FA6273" w:rsidRDefault="00F167B8" w:rsidP="00A851B9">
            <w:pPr>
              <w:pStyle w:val="Style6"/>
              <w:widowControl/>
              <w:spacing w:line="240" w:lineRule="auto"/>
            </w:pPr>
            <w:r w:rsidRPr="00FA6273">
              <w:t>Цена одного почтового отправления</w:t>
            </w:r>
          </w:p>
          <w:p w:rsidR="00F167B8" w:rsidRPr="00FA6273" w:rsidRDefault="00F167B8" w:rsidP="00A851B9">
            <w:pPr>
              <w:pStyle w:val="Style6"/>
              <w:widowControl/>
              <w:spacing w:line="240" w:lineRule="auto"/>
              <w:rPr>
                <w:rStyle w:val="FontStyle133"/>
                <w:b w:val="0"/>
              </w:rPr>
            </w:pPr>
            <w:r w:rsidRPr="00FA6273">
              <w:t>(руб.) (P</w:t>
            </w:r>
            <w:r w:rsidRPr="00FA6273">
              <w:rPr>
                <w:vertAlign w:val="subscript"/>
              </w:rPr>
              <w:t>i п</w:t>
            </w:r>
            <w:r w:rsidRPr="00FA6273">
              <w:t>)</w:t>
            </w:r>
          </w:p>
        </w:tc>
      </w:tr>
      <w:tr w:rsidR="00F167B8" w:rsidRPr="00FA6273" w:rsidTr="00A851B9">
        <w:trPr>
          <w:trHeight w:hRule="exact" w:val="1276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7B8" w:rsidRPr="00FA6273" w:rsidRDefault="00F167B8" w:rsidP="00A851B9">
            <w:pPr>
              <w:pStyle w:val="Style5"/>
              <w:widowControl/>
              <w:spacing w:line="240" w:lineRule="auto"/>
              <w:ind w:firstLine="10"/>
              <w:jc w:val="center"/>
              <w:rPr>
                <w:rStyle w:val="FontStyle134"/>
              </w:rPr>
            </w:pPr>
            <w:r w:rsidRPr="00FA6273">
              <w:t xml:space="preserve">не более </w:t>
            </w:r>
            <w:r>
              <w:t>8</w:t>
            </w:r>
            <w:r w:rsidRPr="00FA6273">
              <w:t>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7B8" w:rsidRPr="00FA6273" w:rsidRDefault="00F167B8" w:rsidP="00A851B9">
            <w:pPr>
              <w:pStyle w:val="Style5"/>
              <w:widowControl/>
              <w:spacing w:line="240" w:lineRule="auto"/>
              <w:jc w:val="center"/>
              <w:rPr>
                <w:rStyle w:val="FontStyle134"/>
              </w:rPr>
            </w:pPr>
            <w:r w:rsidRPr="00FA6273">
              <w:rPr>
                <w:rStyle w:val="FontStyle134"/>
              </w:rPr>
              <w:t>Устанавливается оператором связи и подлежит государственному регулированию в соответствии со статьей 28 Федерального закона от 07.07.2003 №126-ФЗ «О связи»</w:t>
            </w:r>
          </w:p>
        </w:tc>
      </w:tr>
    </w:tbl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>Затраты в год  не более 20 000,0руб.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43. Затраты на оплату услуг специальной связи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222789E" wp14:editId="4F79F919">
            <wp:extent cx="215900" cy="260350"/>
            <wp:effectExtent l="0" t="0" r="0" b="6350"/>
            <wp:docPr id="175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5561AA9" wp14:editId="2349926C">
            <wp:extent cx="1060450" cy="260350"/>
            <wp:effectExtent l="0" t="0" r="6350" b="6350"/>
            <wp:docPr id="176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8830895" wp14:editId="35ED23AE">
            <wp:extent cx="266700" cy="260350"/>
            <wp:effectExtent l="0" t="0" r="0" b="6350"/>
            <wp:docPr id="177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листов (пакетов) исходящей информации в год;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57EA519" wp14:editId="46909695">
            <wp:extent cx="241300" cy="260350"/>
            <wp:effectExtent l="0" t="0" r="6350" b="6350"/>
            <wp:docPr id="178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листа (пакета) исходящей информации, отправляемой по каналам специальной связи.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</w:rPr>
      </w:pPr>
      <w:bookmarkStart w:id="13" w:name="Par411"/>
      <w:bookmarkEnd w:id="13"/>
      <w:r w:rsidRPr="003C04CD">
        <w:rPr>
          <w:b/>
          <w:color w:val="auto"/>
        </w:rPr>
        <w:t>Затраты на транспортные услуги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44. Затраты по договору об оказании услуг перевозки (транспортировки) грузов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3EDBE8D" wp14:editId="42B3FAB1">
            <wp:extent cx="241300" cy="260350"/>
            <wp:effectExtent l="0" t="0" r="6350" b="6350"/>
            <wp:docPr id="179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0DA53F7B" wp14:editId="178109BC">
            <wp:extent cx="1371600" cy="463550"/>
            <wp:effectExtent l="0" t="0" r="0" b="0"/>
            <wp:docPr id="180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C5F1FAD" wp14:editId="784F1A64">
            <wp:extent cx="311150" cy="260350"/>
            <wp:effectExtent l="0" t="0" r="0" b="6350"/>
            <wp:docPr id="181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i-х услуг перевозки (транспортировки) грузов;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DB479C6" wp14:editId="5FB055C1">
            <wp:extent cx="292100" cy="260350"/>
            <wp:effectExtent l="0" t="0" r="0" b="6350"/>
            <wp:docPr id="182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i-й услуги перевозки (транспортировки) груза.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Затраты в год  не более 80 000,0руб.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45. Затраты на оплату услуг аренды транспортных средств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AD6A921" wp14:editId="68230C8F">
            <wp:extent cx="273050" cy="266700"/>
            <wp:effectExtent l="0" t="0" r="0" b="0"/>
            <wp:docPr id="183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23A5C549" wp14:editId="298E343F">
            <wp:extent cx="2038350" cy="463550"/>
            <wp:effectExtent l="0" t="0" r="0" b="0"/>
            <wp:docPr id="184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4F772D9A" wp14:editId="2A1D492F">
            <wp:extent cx="355600" cy="266700"/>
            <wp:effectExtent l="0" t="0" r="6350" b="0"/>
            <wp:docPr id="185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0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аренде количество i-х транспортных средств. 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408D5A8E" wp14:editId="09D7C232">
            <wp:extent cx="311150" cy="266700"/>
            <wp:effectExtent l="0" t="0" r="0" b="0"/>
            <wp:docPr id="186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аренды i-го транспортного средства в месяц;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541AC04" wp14:editId="3370E39B">
            <wp:extent cx="381000" cy="266700"/>
            <wp:effectExtent l="0" t="0" r="0" b="0"/>
            <wp:docPr id="187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месяцев аренды i-го транспортного средства.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46. Затраты на оплату разовых услуг пассажирских перевозок при проведении совещания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CD87619" wp14:editId="673746D1">
            <wp:extent cx="260350" cy="260350"/>
            <wp:effectExtent l="0" t="0" r="6350" b="6350"/>
            <wp:docPr id="188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4EA4A06F" wp14:editId="1CAB9A5E">
            <wp:extent cx="1758950" cy="463550"/>
            <wp:effectExtent l="0" t="0" r="0" b="0"/>
            <wp:docPr id="189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6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E4DCC08" wp14:editId="09993E7A">
            <wp:extent cx="273050" cy="266700"/>
            <wp:effectExtent l="0" t="0" r="0" b="0"/>
            <wp:docPr id="190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5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к приобретению i-х разовых услуг пассажирских перевозок;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6FE93A1" wp14:editId="7F726200">
            <wp:extent cx="273050" cy="260350"/>
            <wp:effectExtent l="0" t="0" r="0" b="6350"/>
            <wp:docPr id="191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4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среднее количество часов аренды транспортного средства по i-й разовой услуге;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2268406" wp14:editId="7AA3B4EA">
            <wp:extent cx="241300" cy="260350"/>
            <wp:effectExtent l="0" t="0" r="6350" b="6350"/>
            <wp:docPr id="356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часа аренды транспортного средства по i-й разовой услуге.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244"/>
      </w:tblGrid>
      <w:tr w:rsidR="00F167B8" w:rsidRPr="00FA6273" w:rsidTr="00A851B9">
        <w:trPr>
          <w:trHeight w:val="566"/>
        </w:trPr>
        <w:tc>
          <w:tcPr>
            <w:tcW w:w="4962" w:type="dxa"/>
            <w:vAlign w:val="center"/>
          </w:tcPr>
          <w:p w:rsidR="00F167B8" w:rsidRPr="00FA6273" w:rsidRDefault="00F167B8" w:rsidP="00A851B9">
            <w:pPr>
              <w:ind w:hanging="7"/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Количество работников (чел.)</w:t>
            </w:r>
          </w:p>
          <w:p w:rsidR="00F167B8" w:rsidRPr="00FA6273" w:rsidRDefault="00F167B8" w:rsidP="00A851B9">
            <w:pPr>
              <w:ind w:hanging="7"/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(Q</w:t>
            </w:r>
            <w:r w:rsidRPr="00FA6273">
              <w:rPr>
                <w:sz w:val="24"/>
                <w:szCs w:val="24"/>
                <w:vertAlign w:val="subscript"/>
              </w:rPr>
              <w:t>i тру</w:t>
            </w:r>
            <w:r w:rsidRPr="00FA6273">
              <w:rPr>
                <w:sz w:val="24"/>
                <w:szCs w:val="24"/>
              </w:rPr>
              <w:t>)</w:t>
            </w:r>
          </w:p>
        </w:tc>
        <w:tc>
          <w:tcPr>
            <w:tcW w:w="5244" w:type="dxa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Цена проезда</w:t>
            </w:r>
          </w:p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(руб.) (P</w:t>
            </w:r>
            <w:r w:rsidRPr="00FA6273">
              <w:rPr>
                <w:sz w:val="24"/>
                <w:szCs w:val="24"/>
                <w:vertAlign w:val="subscript"/>
              </w:rPr>
              <w:t>i тру</w:t>
            </w:r>
            <w:r w:rsidRPr="00FA6273">
              <w:rPr>
                <w:sz w:val="24"/>
                <w:szCs w:val="24"/>
              </w:rPr>
              <w:t>)</w:t>
            </w:r>
          </w:p>
        </w:tc>
      </w:tr>
      <w:tr w:rsidR="00F167B8" w:rsidRPr="00FA6273" w:rsidTr="00A851B9">
        <w:trPr>
          <w:trHeight w:val="64"/>
        </w:trPr>
        <w:tc>
          <w:tcPr>
            <w:tcW w:w="4962" w:type="dxa"/>
            <w:vAlign w:val="center"/>
          </w:tcPr>
          <w:p w:rsidR="00F167B8" w:rsidRPr="00FA6273" w:rsidRDefault="00F167B8" w:rsidP="00A851B9">
            <w:pPr>
              <w:ind w:hanging="7"/>
              <w:jc w:val="center"/>
              <w:rPr>
                <w:sz w:val="24"/>
                <w:szCs w:val="24"/>
              </w:rPr>
            </w:pPr>
            <w:r w:rsidRPr="00FA6273">
              <w:rPr>
                <w:rStyle w:val="FontStyle134"/>
              </w:rPr>
              <w:t>Все сотрудники Администрации</w:t>
            </w:r>
          </w:p>
        </w:tc>
        <w:tc>
          <w:tcPr>
            <w:tcW w:w="5244" w:type="dxa"/>
            <w:vAlign w:val="center"/>
          </w:tcPr>
          <w:p w:rsidR="00F167B8" w:rsidRPr="00FA6273" w:rsidRDefault="00F167B8" w:rsidP="00A851B9">
            <w:pPr>
              <w:ind w:hanging="7"/>
              <w:jc w:val="center"/>
              <w:rPr>
                <w:rStyle w:val="FontStyle134"/>
              </w:rPr>
            </w:pPr>
            <w:r w:rsidRPr="00FA6273">
              <w:rPr>
                <w:rStyle w:val="FontStyle134"/>
              </w:rPr>
              <w:t>Рассчитывается на основании средней стоимости проезда на автомобильном транспорте</w:t>
            </w:r>
          </w:p>
        </w:tc>
      </w:tr>
    </w:tbl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>Затраты в год  не более 20 000,0руб.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47. Затраты на оплату проезда работника к месту нахождения учебного заведения и обратно</w:t>
      </w:r>
      <w:r>
        <w:rPr>
          <w:color w:val="auto"/>
          <w:sz w:val="24"/>
          <w:szCs w:val="24"/>
        </w:rPr>
        <w:t xml:space="preserve">  </w:t>
      </w:r>
      <w:r w:rsidRPr="00FA6273">
        <w:rPr>
          <w:color w:val="auto"/>
          <w:sz w:val="24"/>
          <w:szCs w:val="24"/>
        </w:rPr>
        <w:t xml:space="preserve">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56073EF" wp14:editId="104C8CA4">
            <wp:extent cx="273050" cy="266700"/>
            <wp:effectExtent l="0" t="0" r="0" b="0"/>
            <wp:docPr id="193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63BC29F2" wp14:editId="44A215DC">
            <wp:extent cx="1809750" cy="463550"/>
            <wp:effectExtent l="0" t="0" r="0" b="0"/>
            <wp:docPr id="194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192D76CF" wp14:editId="0033AD88">
            <wp:extent cx="355600" cy="266700"/>
            <wp:effectExtent l="0" t="0" r="6350" b="0"/>
            <wp:docPr id="195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работников, имеющих право на компенсацию расходов, по i-му направлению;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994F513" wp14:editId="428ABC5C">
            <wp:extent cx="311150" cy="266700"/>
            <wp:effectExtent l="0" t="0" r="0" b="0"/>
            <wp:docPr id="196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проезда к месту нахождения учебного заведения по i-му направлению.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Затраты в год  не более 10 000,0руб.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48. Затраты на оплату разовых услуг пассажирских перевозок   - доставка призывников срочной службы (З</w:t>
      </w:r>
      <w:r w:rsidRPr="00FA6273">
        <w:rPr>
          <w:noProof/>
          <w:color w:val="auto"/>
          <w:position w:val="-12"/>
          <w:sz w:val="24"/>
          <w:szCs w:val="24"/>
        </w:rPr>
        <w:t>пр</w:t>
      </w:r>
      <w:r w:rsidRPr="00FA6273">
        <w:rPr>
          <w:color w:val="auto"/>
          <w:sz w:val="24"/>
          <w:szCs w:val="24"/>
        </w:rPr>
        <w:t>) в районный военный комиссариат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  <w:vertAlign w:val="subscript"/>
        </w:rPr>
      </w:pPr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2"/>
          <w:sz w:val="24"/>
          <w:szCs w:val="24"/>
        </w:rPr>
        <w:t xml:space="preserve">пр </w:t>
      </w:r>
      <w:r w:rsidRPr="00FA6273">
        <w:rPr>
          <w:color w:val="auto"/>
          <w:sz w:val="24"/>
          <w:szCs w:val="24"/>
        </w:rPr>
        <w:t>= Q</w:t>
      </w:r>
      <w:r w:rsidRPr="00FA6273">
        <w:rPr>
          <w:color w:val="auto"/>
          <w:sz w:val="24"/>
          <w:szCs w:val="24"/>
          <w:vertAlign w:val="subscript"/>
        </w:rPr>
        <w:t xml:space="preserve">i </w:t>
      </w:r>
      <w:r w:rsidRPr="00FA6273">
        <w:rPr>
          <w:color w:val="auto"/>
          <w:sz w:val="24"/>
          <w:szCs w:val="24"/>
        </w:rPr>
        <w:t>х P</w:t>
      </w:r>
      <w:r w:rsidRPr="00FA6273">
        <w:rPr>
          <w:color w:val="auto"/>
          <w:sz w:val="24"/>
          <w:szCs w:val="24"/>
          <w:vertAlign w:val="subscript"/>
        </w:rPr>
        <w:t>i пр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 Q</w:t>
      </w:r>
      <w:r w:rsidRPr="00FA6273">
        <w:rPr>
          <w:color w:val="auto"/>
          <w:sz w:val="24"/>
          <w:szCs w:val="24"/>
          <w:vertAlign w:val="subscript"/>
        </w:rPr>
        <w:t>i</w:t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i-х услуг перевозки;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P</w:t>
      </w:r>
      <w:r w:rsidRPr="00FA6273">
        <w:rPr>
          <w:color w:val="auto"/>
          <w:sz w:val="24"/>
          <w:szCs w:val="24"/>
          <w:vertAlign w:val="subscript"/>
        </w:rPr>
        <w:t>i пр</w:t>
      </w:r>
      <w:r w:rsidRPr="00FA6273">
        <w:rPr>
          <w:color w:val="auto"/>
          <w:sz w:val="24"/>
          <w:szCs w:val="24"/>
        </w:rPr>
        <w:t xml:space="preserve"> - цена 1 i-й услуги перевозки.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244"/>
      </w:tblGrid>
      <w:tr w:rsidR="00F167B8" w:rsidRPr="00FA6273" w:rsidTr="00A851B9">
        <w:trPr>
          <w:trHeight w:val="566"/>
        </w:trPr>
        <w:tc>
          <w:tcPr>
            <w:tcW w:w="4962" w:type="dxa"/>
            <w:vAlign w:val="center"/>
          </w:tcPr>
          <w:p w:rsidR="00F167B8" w:rsidRPr="00FA6273" w:rsidRDefault="00F167B8" w:rsidP="00A851B9">
            <w:pPr>
              <w:ind w:hanging="7"/>
              <w:jc w:val="center"/>
              <w:rPr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Планируемое к приобретению количество i-х услуг перевозки  (Q</w:t>
            </w:r>
            <w:r w:rsidRPr="00FA6273">
              <w:rPr>
                <w:color w:val="auto"/>
                <w:sz w:val="24"/>
                <w:szCs w:val="24"/>
                <w:vertAlign w:val="subscript"/>
              </w:rPr>
              <w:t>i</w:t>
            </w:r>
            <w:r w:rsidRPr="00FA6273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5244" w:type="dxa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Цена 1 услуги перевозки </w:t>
            </w:r>
          </w:p>
          <w:p w:rsidR="00F167B8" w:rsidRPr="00FA6273" w:rsidRDefault="00F167B8" w:rsidP="00A851B9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(руб.) (</w:t>
            </w:r>
            <w:r w:rsidRPr="00FA6273">
              <w:rPr>
                <w:color w:val="auto"/>
                <w:sz w:val="24"/>
                <w:szCs w:val="24"/>
              </w:rPr>
              <w:t>P</w:t>
            </w:r>
            <w:r w:rsidRPr="00FA6273">
              <w:rPr>
                <w:color w:val="auto"/>
                <w:sz w:val="24"/>
                <w:szCs w:val="24"/>
                <w:vertAlign w:val="subscript"/>
              </w:rPr>
              <w:t>i пр</w:t>
            </w:r>
            <w:r w:rsidRPr="00FA6273">
              <w:rPr>
                <w:sz w:val="24"/>
                <w:szCs w:val="24"/>
              </w:rPr>
              <w:t>)</w:t>
            </w:r>
          </w:p>
        </w:tc>
      </w:tr>
      <w:tr w:rsidR="00F167B8" w:rsidRPr="00FA6273" w:rsidTr="00A851B9">
        <w:trPr>
          <w:trHeight w:val="64"/>
        </w:trPr>
        <w:tc>
          <w:tcPr>
            <w:tcW w:w="4962" w:type="dxa"/>
            <w:vAlign w:val="center"/>
          </w:tcPr>
          <w:p w:rsidR="00F167B8" w:rsidRPr="00FA6273" w:rsidRDefault="00F167B8" w:rsidP="00A851B9">
            <w:pPr>
              <w:ind w:hanging="7"/>
              <w:jc w:val="center"/>
              <w:rPr>
                <w:sz w:val="24"/>
                <w:szCs w:val="24"/>
              </w:rPr>
            </w:pPr>
            <w:r w:rsidRPr="00FA6273">
              <w:rPr>
                <w:rStyle w:val="FontStyle134"/>
              </w:rPr>
              <w:t>2 перевозки</w:t>
            </w:r>
          </w:p>
        </w:tc>
        <w:tc>
          <w:tcPr>
            <w:tcW w:w="5244" w:type="dxa"/>
            <w:vAlign w:val="center"/>
          </w:tcPr>
          <w:p w:rsidR="00F167B8" w:rsidRPr="00FA6273" w:rsidRDefault="00F167B8" w:rsidP="00A851B9">
            <w:pPr>
              <w:ind w:hanging="7"/>
              <w:jc w:val="center"/>
              <w:rPr>
                <w:rStyle w:val="FontStyle13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2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000,00</w:t>
            </w:r>
          </w:p>
        </w:tc>
      </w:tr>
    </w:tbl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</w:rPr>
      </w:pPr>
      <w:bookmarkStart w:id="14" w:name="Par444"/>
      <w:bookmarkEnd w:id="14"/>
      <w:r w:rsidRPr="003C04CD">
        <w:rPr>
          <w:b/>
          <w:color w:val="auto"/>
        </w:rPr>
        <w:t>Затраты на оплату расходов по договорам</w:t>
      </w: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</w:rPr>
      </w:pPr>
      <w:r w:rsidRPr="003C04CD">
        <w:rPr>
          <w:b/>
          <w:color w:val="auto"/>
        </w:rPr>
        <w:t>об оказании услуг, связанных с проездом и наймом жилого</w:t>
      </w: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</w:rPr>
      </w:pPr>
      <w:r w:rsidRPr="003C04CD">
        <w:rPr>
          <w:b/>
          <w:color w:val="auto"/>
        </w:rPr>
        <w:t>помещения в связи с командированием работников,</w:t>
      </w: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rPr>
          <w:color w:val="auto"/>
        </w:rPr>
      </w:pPr>
      <w:r w:rsidRPr="003C04CD">
        <w:rPr>
          <w:b/>
          <w:color w:val="auto"/>
        </w:rPr>
        <w:t>заключаемым со сторонними организациями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49.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F68F135" wp14:editId="57FA6BA6">
            <wp:extent cx="241300" cy="266700"/>
            <wp:effectExtent l="0" t="0" r="6350" b="0"/>
            <wp:docPr id="197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),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D00A0A3" wp14:editId="5C1F652E">
            <wp:extent cx="1282700" cy="266700"/>
            <wp:effectExtent l="0" t="0" r="0" b="0"/>
            <wp:docPr id="198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B7978FE" wp14:editId="3E23759A">
            <wp:extent cx="419100" cy="266700"/>
            <wp:effectExtent l="0" t="0" r="0" b="0"/>
            <wp:docPr id="199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6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по договору на проезд к месту командирования и обратно;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16359CD" wp14:editId="0B790AE8">
            <wp:extent cx="355600" cy="260350"/>
            <wp:effectExtent l="0" t="0" r="6350" b="6350"/>
            <wp:docPr id="31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5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по договору на найм жилого помещения на период командирования.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50. Затраты по договору на проезд к месту командирования и обратно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DA41C74" wp14:editId="5BE4747E">
            <wp:extent cx="419100" cy="266700"/>
            <wp:effectExtent l="0" t="0" r="0" b="0"/>
            <wp:docPr id="201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4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6655E442" wp14:editId="082293B1">
            <wp:extent cx="2228850" cy="463550"/>
            <wp:effectExtent l="0" t="0" r="0" b="0"/>
            <wp:docPr id="202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188AD5E" wp14:editId="636FAE3C">
            <wp:extent cx="508000" cy="266700"/>
            <wp:effectExtent l="0" t="0" r="6350" b="0"/>
            <wp:docPr id="203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4E7C31C0" wp14:editId="0D8D798E">
            <wp:extent cx="463550" cy="266700"/>
            <wp:effectExtent l="0" t="0" r="0" b="0"/>
            <wp:docPr id="204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проезда по i-му направлению командирования с учетом требований администрации Новоандреевского сельского поселения.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51. Затраты по договору найма жилого помещения на период командирования</w:t>
      </w:r>
      <w:r>
        <w:rPr>
          <w:color w:val="auto"/>
          <w:sz w:val="24"/>
          <w:szCs w:val="24"/>
        </w:rPr>
        <w:t xml:space="preserve"> </w:t>
      </w:r>
      <w:r w:rsidRPr="00FA6273">
        <w:rPr>
          <w:color w:val="auto"/>
          <w:sz w:val="24"/>
          <w:szCs w:val="24"/>
        </w:rPr>
        <w:t>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77CF828" wp14:editId="6048D984">
            <wp:extent cx="355600" cy="260350"/>
            <wp:effectExtent l="0" t="0" r="6350" b="6350"/>
            <wp:docPr id="205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0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65CD85A0" wp14:editId="188C41D0">
            <wp:extent cx="2336800" cy="463550"/>
            <wp:effectExtent l="0" t="0" r="6350" b="0"/>
            <wp:docPr id="206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7C5979C" wp14:editId="52562DB6">
            <wp:extent cx="431800" cy="260350"/>
            <wp:effectExtent l="0" t="0" r="6350" b="6350"/>
            <wp:docPr id="207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8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F248A7D" wp14:editId="47E1C26A">
            <wp:extent cx="381000" cy="260350"/>
            <wp:effectExtent l="0" t="0" r="0" b="6350"/>
            <wp:docPr id="208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найма жилого помещения в сутки по i-му направлению командирования с учетом требований администрации Новоандреевского сельского поселения;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AEC30A7" wp14:editId="12134FD6">
            <wp:extent cx="457200" cy="260350"/>
            <wp:effectExtent l="0" t="0" r="0" b="6350"/>
            <wp:docPr id="209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суток нахождения в командировке по i-му направлению командирования.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</w:rPr>
      </w:pPr>
      <w:bookmarkStart w:id="15" w:name="Par472"/>
      <w:bookmarkEnd w:id="15"/>
      <w:r w:rsidRPr="003C04CD">
        <w:rPr>
          <w:b/>
          <w:color w:val="auto"/>
        </w:rPr>
        <w:t>Затраты на коммунальные услуги</w:t>
      </w: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rPr>
          <w:color w:val="auto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52. Затраты на коммунальные услуги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9EA7E11" wp14:editId="03F303EF">
            <wp:extent cx="311150" cy="260350"/>
            <wp:effectExtent l="0" t="0" r="0" b="6350"/>
            <wp:docPr id="210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CEA8C51" wp14:editId="6D15C482">
            <wp:extent cx="2654300" cy="260350"/>
            <wp:effectExtent l="0" t="0" r="0" b="6350"/>
            <wp:docPr id="211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7209B32" wp14:editId="38EEC3A0">
            <wp:extent cx="215900" cy="260350"/>
            <wp:effectExtent l="0" t="0" r="0" b="6350"/>
            <wp:docPr id="212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газоснабжение и иные виды топлива;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AD3B1B5" wp14:editId="66554BC3">
            <wp:extent cx="215900" cy="260350"/>
            <wp:effectExtent l="0" t="0" r="0" b="6350"/>
            <wp:docPr id="213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электроснабжение;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1485DF7" wp14:editId="0049BCAD">
            <wp:extent cx="241300" cy="260350"/>
            <wp:effectExtent l="0" t="0" r="6350" b="6350"/>
            <wp:docPr id="214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теплоснабжение;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7D7FAB6" wp14:editId="23B9E4FF">
            <wp:extent cx="215900" cy="260350"/>
            <wp:effectExtent l="0" t="0" r="0" b="6350"/>
            <wp:docPr id="215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горячее водоснабжение;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D92DA70" wp14:editId="75D2BF52">
            <wp:extent cx="241300" cy="260350"/>
            <wp:effectExtent l="0" t="0" r="6350" b="6350"/>
            <wp:docPr id="216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холодное водоснабжение и водоотведение;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1029551" wp14:editId="4B2706E3">
            <wp:extent cx="342900" cy="260350"/>
            <wp:effectExtent l="0" t="0" r="0" b="6350"/>
            <wp:docPr id="311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53. Затраты на газоснабжение и иные виды топлива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34010BA" wp14:editId="3BCE7661">
            <wp:extent cx="215900" cy="260350"/>
            <wp:effectExtent l="0" t="0" r="0" b="6350"/>
            <wp:docPr id="218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7AA033A9" wp14:editId="6EEAE516">
            <wp:extent cx="1828800" cy="463550"/>
            <wp:effectExtent l="0" t="0" r="0" b="0"/>
            <wp:docPr id="219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4635F39" wp14:editId="3348ECA4">
            <wp:extent cx="311150" cy="260350"/>
            <wp:effectExtent l="0" t="0" r="0" b="6350"/>
            <wp:docPr id="220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расчетная потребность в i-м виде топлива (газе и ином виде топлива);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FAB2EBE" wp14:editId="352CD65D">
            <wp:extent cx="292100" cy="260350"/>
            <wp:effectExtent l="0" t="0" r="0" b="6350"/>
            <wp:docPr id="221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4286F20" wp14:editId="6E3BE115">
            <wp:extent cx="279400" cy="260350"/>
            <wp:effectExtent l="0" t="0" r="6350" b="6350"/>
            <wp:docPr id="307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поправочный коэффициент, учитывающий затраты на транспортировку i-го вида топлива.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2941"/>
        <w:gridCol w:w="3574"/>
      </w:tblGrid>
      <w:tr w:rsidR="00F167B8" w:rsidRPr="00FA6273" w:rsidTr="00A851B9">
        <w:tc>
          <w:tcPr>
            <w:tcW w:w="2830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Расчетная потребность </w:t>
            </w:r>
            <w:r>
              <w:rPr>
                <w:color w:val="auto"/>
              </w:rPr>
              <w:t>газа</w:t>
            </w:r>
            <w:r w:rsidRPr="00FA6273">
              <w:rPr>
                <w:color w:val="auto"/>
              </w:rPr>
              <w:t xml:space="preserve"> в год по i-му тарифу </w:t>
            </w:r>
          </w:p>
        </w:tc>
        <w:tc>
          <w:tcPr>
            <w:tcW w:w="2941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i -й регулируемый тариф на </w:t>
            </w:r>
            <w:r>
              <w:rPr>
                <w:color w:val="auto"/>
              </w:rPr>
              <w:t>газ</w:t>
            </w:r>
          </w:p>
        </w:tc>
        <w:tc>
          <w:tcPr>
            <w:tcW w:w="357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Количество месяцев предоставления услуги</w:t>
            </w:r>
          </w:p>
        </w:tc>
      </w:tr>
      <w:tr w:rsidR="00F167B8" w:rsidRPr="00FA6273" w:rsidTr="00A851B9">
        <w:tc>
          <w:tcPr>
            <w:tcW w:w="2830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Pr="00FA6273">
              <w:rPr>
                <w:color w:val="auto"/>
              </w:rPr>
              <w:t>0000</w:t>
            </w:r>
            <w:r>
              <w:rPr>
                <w:color w:val="auto"/>
              </w:rPr>
              <w:t>м3</w:t>
            </w:r>
          </w:p>
        </w:tc>
        <w:tc>
          <w:tcPr>
            <w:tcW w:w="2941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Устанавливается Государственным комитетом по ценам и тарифам Республики Крым</w:t>
            </w:r>
          </w:p>
        </w:tc>
        <w:tc>
          <w:tcPr>
            <w:tcW w:w="357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12</w:t>
            </w:r>
          </w:p>
        </w:tc>
      </w:tr>
    </w:tbl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Затраты в год  не более 100 000,0руб.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54. Затраты на электроснабжение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A36E741" wp14:editId="77526F91">
            <wp:extent cx="215900" cy="260350"/>
            <wp:effectExtent l="0" t="0" r="0" b="6350"/>
            <wp:docPr id="223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308F0E67" wp14:editId="7B2861A7">
            <wp:extent cx="1333500" cy="463550"/>
            <wp:effectExtent l="0" t="0" r="0" b="0"/>
            <wp:docPr id="224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7373482" wp14:editId="7BE64E58">
            <wp:extent cx="292100" cy="260350"/>
            <wp:effectExtent l="0" t="0" r="0" b="6350"/>
            <wp:docPr id="225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D586E1E" wp14:editId="54856152">
            <wp:extent cx="317500" cy="260350"/>
            <wp:effectExtent l="0" t="0" r="6350" b="6350"/>
            <wp:docPr id="290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7"/>
        <w:gridCol w:w="2925"/>
        <w:gridCol w:w="3543"/>
      </w:tblGrid>
      <w:tr w:rsidR="00F167B8" w:rsidRPr="00FA6273" w:rsidTr="00A851B9">
        <w:tc>
          <w:tcPr>
            <w:tcW w:w="2877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Расчетная потребность электроэнергии в год по i-му тарифу </w:t>
            </w:r>
          </w:p>
        </w:tc>
        <w:tc>
          <w:tcPr>
            <w:tcW w:w="292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i -й регулируемый тариф на электроэнергию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Количество месяцев предоставления услуги</w:t>
            </w:r>
          </w:p>
        </w:tc>
      </w:tr>
      <w:tr w:rsidR="00F167B8" w:rsidRPr="00FA6273" w:rsidTr="00A851B9">
        <w:tc>
          <w:tcPr>
            <w:tcW w:w="2877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200 </w:t>
            </w:r>
            <w:r w:rsidRPr="00FA6273">
              <w:rPr>
                <w:color w:val="auto"/>
              </w:rPr>
              <w:t>000КВт</w:t>
            </w:r>
          </w:p>
        </w:tc>
        <w:tc>
          <w:tcPr>
            <w:tcW w:w="292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Устанавливается Государственным комитетом по ценам и тарифам Республики Крым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12</w:t>
            </w:r>
          </w:p>
        </w:tc>
      </w:tr>
    </w:tbl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Затраты в год  не более 1 000 000,0руб.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55. Затраты на теплоснабжение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BF35A43" wp14:editId="61DA7D27">
            <wp:extent cx="241300" cy="260350"/>
            <wp:effectExtent l="0" t="0" r="6350" b="6350"/>
            <wp:docPr id="227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6001F95" wp14:editId="1DC84583">
            <wp:extent cx="1187450" cy="260350"/>
            <wp:effectExtent l="0" t="0" r="0" b="6350"/>
            <wp:docPr id="228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71F76C7" wp14:editId="7D1C6F01">
            <wp:extent cx="381000" cy="260350"/>
            <wp:effectExtent l="0" t="0" r="0" b="6350"/>
            <wp:docPr id="229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расчетная потребность в теплоэнергии на отопление зданий, помещений и сооружений;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6DB7AD7" wp14:editId="6D045F26">
            <wp:extent cx="260350" cy="260350"/>
            <wp:effectExtent l="0" t="0" r="6350" b="6350"/>
            <wp:docPr id="230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регулируемый тариф на теплоснабжение.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56. Затраты на горячее водоснабжение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BC314DD" wp14:editId="66043707">
            <wp:extent cx="215900" cy="260350"/>
            <wp:effectExtent l="0" t="0" r="0" b="6350"/>
            <wp:docPr id="231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ABFF217" wp14:editId="40B7416F">
            <wp:extent cx="1079500" cy="260350"/>
            <wp:effectExtent l="0" t="0" r="6350" b="6350"/>
            <wp:docPr id="232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1561A70" wp14:editId="6F410FBB">
            <wp:extent cx="266700" cy="260350"/>
            <wp:effectExtent l="0" t="0" r="0" b="6350"/>
            <wp:docPr id="233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расчетная потребность в горячей воде;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E0558FE" wp14:editId="1E33DD05">
            <wp:extent cx="260350" cy="260350"/>
            <wp:effectExtent l="0" t="0" r="6350" b="6350"/>
            <wp:docPr id="28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"/>
                    <pic:cNvPicPr>
                      <a:picLocks noChangeAspect="1"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регулируемый тариф на горячее водоснабжение.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57. Затраты на холодное водоснабжение и водоотведение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6B2CD00" wp14:editId="546F5E14">
            <wp:extent cx="241300" cy="260350"/>
            <wp:effectExtent l="0" t="0" r="6350" b="6350"/>
            <wp:docPr id="235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F790061" wp14:editId="70105E47">
            <wp:extent cx="1981200" cy="260350"/>
            <wp:effectExtent l="0" t="0" r="0" b="6350"/>
            <wp:docPr id="236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EFDD037" wp14:editId="2A29A2BA">
            <wp:extent cx="273050" cy="260350"/>
            <wp:effectExtent l="0" t="0" r="0" b="6350"/>
            <wp:docPr id="237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расчетная потребность в холодном водоснабжении;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A547DC2" wp14:editId="36693A31">
            <wp:extent cx="266700" cy="260350"/>
            <wp:effectExtent l="0" t="0" r="0" b="6350"/>
            <wp:docPr id="238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регулируемый тариф на холодное водоснабжение;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DEA44E9" wp14:editId="1F629A0E">
            <wp:extent cx="273050" cy="260350"/>
            <wp:effectExtent l="0" t="0" r="0" b="6350"/>
            <wp:docPr id="239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расчетная потребность в водоотведении;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4BCC4DC" wp14:editId="78D8E11E">
            <wp:extent cx="260350" cy="260350"/>
            <wp:effectExtent l="0" t="0" r="6350" b="6350"/>
            <wp:docPr id="234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регулируемый тариф на водоотведение.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5"/>
        <w:gridCol w:w="2926"/>
        <w:gridCol w:w="3544"/>
      </w:tblGrid>
      <w:tr w:rsidR="00F167B8" w:rsidRPr="00FA6273" w:rsidTr="00A851B9">
        <w:tc>
          <w:tcPr>
            <w:tcW w:w="287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Расчетная потребность в холодном водоснабжении и водоотведении</w:t>
            </w:r>
          </w:p>
        </w:tc>
        <w:tc>
          <w:tcPr>
            <w:tcW w:w="2926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регулируемый тариф на холодное водоснабжение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Количество месяцев предоставления услуги</w:t>
            </w:r>
          </w:p>
        </w:tc>
      </w:tr>
      <w:tr w:rsidR="00F167B8" w:rsidRPr="00FA6273" w:rsidTr="00A851B9">
        <w:tc>
          <w:tcPr>
            <w:tcW w:w="287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100</w:t>
            </w:r>
            <w:r w:rsidRPr="00FA6273">
              <w:rPr>
                <w:color w:val="auto"/>
              </w:rPr>
              <w:t xml:space="preserve">м </w:t>
            </w:r>
            <w:r w:rsidRPr="00FA6273">
              <w:rPr>
                <w:color w:val="auto"/>
                <w:vertAlign w:val="superscript"/>
              </w:rPr>
              <w:t>3</w:t>
            </w:r>
          </w:p>
        </w:tc>
        <w:tc>
          <w:tcPr>
            <w:tcW w:w="2926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Устанавливается Государственным комитетом по ценам и тарифам Республики Крым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12</w:t>
            </w:r>
          </w:p>
        </w:tc>
      </w:tr>
    </w:tbl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     Затраты в год  не более 10 000,0руб.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58. Затраты на оплату услуг внештатных сотрудников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3413AC1" wp14:editId="6877C585">
            <wp:extent cx="342900" cy="260350"/>
            <wp:effectExtent l="0" t="0" r="0" b="6350"/>
            <wp:docPr id="241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55E15D20" wp14:editId="41BE7E59">
            <wp:extent cx="2647950" cy="463550"/>
            <wp:effectExtent l="0" t="0" r="0" b="0"/>
            <wp:docPr id="242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402017C" wp14:editId="1BFFD421">
            <wp:extent cx="457200" cy="260350"/>
            <wp:effectExtent l="0" t="0" r="0" b="6350"/>
            <wp:docPr id="243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месяцев работы внештатного сотрудника по i-й должности;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079C6E9" wp14:editId="1AD0B914">
            <wp:extent cx="381000" cy="260350"/>
            <wp:effectExtent l="0" t="0" r="0" b="6350"/>
            <wp:docPr id="244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стоимость 1 месяца работы внештатного сотрудника по i-й должности;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4590556" wp14:editId="762EA29C">
            <wp:extent cx="355600" cy="260350"/>
            <wp:effectExtent l="0" t="0" r="6350" b="6350"/>
            <wp:docPr id="245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  <w:sz w:val="24"/>
          <w:szCs w:val="24"/>
        </w:rPr>
      </w:pPr>
      <w:bookmarkStart w:id="16" w:name="Par534"/>
      <w:bookmarkEnd w:id="16"/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</w:rPr>
      </w:pPr>
      <w:r w:rsidRPr="003C04CD">
        <w:rPr>
          <w:b/>
          <w:color w:val="auto"/>
        </w:rPr>
        <w:t>Затраты на аренду помещений и оборудования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59. Затраты на аренду помещений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62129DD" wp14:editId="714FF267">
            <wp:extent cx="241300" cy="260350"/>
            <wp:effectExtent l="0" t="0" r="6350" b="6350"/>
            <wp:docPr id="246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 w:rsidRPr="00FA6273">
        <w:rPr>
          <w:color w:val="auto"/>
          <w:sz w:val="24"/>
          <w:szCs w:val="24"/>
          <w:vertAlign w:val="subscript"/>
        </w:rPr>
        <w:t xml:space="preserve">ап= </w:t>
      </w:r>
      <w:r w:rsidRPr="00FA6273">
        <w:rPr>
          <w:color w:val="auto"/>
          <w:sz w:val="24"/>
          <w:szCs w:val="24"/>
        </w:rPr>
        <w:t>S</w:t>
      </w:r>
      <w:r w:rsidRPr="00FA6273">
        <w:rPr>
          <w:color w:val="auto"/>
          <w:sz w:val="24"/>
          <w:szCs w:val="24"/>
          <w:lang w:val="en-US"/>
        </w:rPr>
        <w:t>x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31341A5" wp14:editId="34CA23E5">
            <wp:extent cx="273050" cy="260350"/>
            <wp:effectExtent l="0" t="0" r="0" b="6350"/>
            <wp:docPr id="24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  <w:lang w:val="en-US"/>
        </w:rPr>
        <w:t>x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9CFD092" wp14:editId="44815CB6">
            <wp:extent cx="342900" cy="260350"/>
            <wp:effectExtent l="0" t="0" r="0" b="6350"/>
            <wp:docPr id="24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S - фактическая  площадь помещений;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1CE8CA2" wp14:editId="5BF5E683">
            <wp:extent cx="273050" cy="260350"/>
            <wp:effectExtent l="0" t="0" r="0" b="6350"/>
            <wp:docPr id="249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ежемесячной аренды за </w:t>
      </w:r>
      <w:smartTag w:uri="urn:schemas-microsoft-com:office:smarttags" w:element="metricconverter">
        <w:smartTagPr>
          <w:attr w:name="ProductID" w:val="1 кв. метр"/>
        </w:smartTagPr>
        <w:r w:rsidRPr="00FA6273">
          <w:rPr>
            <w:color w:val="auto"/>
            <w:sz w:val="24"/>
            <w:szCs w:val="24"/>
          </w:rPr>
          <w:t>1 кв. метр</w:t>
        </w:r>
      </w:smartTag>
      <w:r w:rsidRPr="00FA6273">
        <w:rPr>
          <w:color w:val="auto"/>
          <w:sz w:val="24"/>
          <w:szCs w:val="24"/>
        </w:rPr>
        <w:t xml:space="preserve"> i-й арендуемой площади;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3990A42" wp14:editId="212B3136">
            <wp:extent cx="342900" cy="260350"/>
            <wp:effectExtent l="0" t="0" r="0" b="6350"/>
            <wp:docPr id="250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месяцев аренды i-й арендуемой площади.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60. Затраты на аренду помещения (зала) для проведения совещания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10BB70B" wp14:editId="0979CCFC">
            <wp:extent cx="266700" cy="260350"/>
            <wp:effectExtent l="0" t="0" r="0" b="6350"/>
            <wp:docPr id="251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20B98490" wp14:editId="081F57D1">
            <wp:extent cx="1466850" cy="463550"/>
            <wp:effectExtent l="0" t="0" r="0" b="0"/>
            <wp:docPr id="252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57895B0" wp14:editId="6E135395">
            <wp:extent cx="355600" cy="260350"/>
            <wp:effectExtent l="0" t="0" r="6350" b="6350"/>
            <wp:docPr id="253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суток аренды i-го помещения (зала);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67A6261" wp14:editId="501D08C4">
            <wp:extent cx="311150" cy="260350"/>
            <wp:effectExtent l="0" t="0" r="0" b="6350"/>
            <wp:docPr id="254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аренды i-го помещения (зала) в сутки.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61. Затраты на аренду оборудования для проведения совещания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4E625D7" wp14:editId="0C466C65">
            <wp:extent cx="273050" cy="260350"/>
            <wp:effectExtent l="0" t="0" r="0" b="6350"/>
            <wp:docPr id="255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04B91684" wp14:editId="4BA185CB">
            <wp:extent cx="2387600" cy="463550"/>
            <wp:effectExtent l="0" t="0" r="0" b="0"/>
            <wp:docPr id="256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E968D4C" wp14:editId="40B75A33">
            <wp:extent cx="311150" cy="260350"/>
            <wp:effectExtent l="0" t="0" r="0" b="6350"/>
            <wp:docPr id="257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арендуемого i-го оборудования;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50C3C34" wp14:editId="516E8363">
            <wp:extent cx="342900" cy="260350"/>
            <wp:effectExtent l="0" t="0" r="0" b="6350"/>
            <wp:docPr id="258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дней аренды i-го оборудования;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7B34768" wp14:editId="53C71D79">
            <wp:extent cx="273050" cy="260350"/>
            <wp:effectExtent l="0" t="0" r="0" b="6350"/>
            <wp:docPr id="259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/>
                    <pic:cNvPicPr>
                      <a:picLocks noChangeAspect="1"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часов аренды в день i-го оборудования;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8C289BE" wp14:editId="7A2B0F3E">
            <wp:extent cx="260350" cy="260350"/>
            <wp:effectExtent l="0" t="0" r="6350" b="6350"/>
            <wp:docPr id="260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часа аренды i-го оборудования.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</w:rPr>
      </w:pPr>
      <w:bookmarkStart w:id="17" w:name="Par562"/>
      <w:bookmarkEnd w:id="17"/>
      <w:r w:rsidRPr="003C04CD">
        <w:rPr>
          <w:b/>
          <w:color w:val="auto"/>
        </w:rPr>
        <w:t>Затраты на содержание имущества,</w:t>
      </w: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</w:rPr>
      </w:pPr>
      <w:r w:rsidRPr="003C04CD">
        <w:rPr>
          <w:b/>
          <w:color w:val="auto"/>
        </w:rPr>
        <w:t>не отнесенные к затратам на содержание имущества в рамках</w:t>
      </w: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</w:rPr>
      </w:pPr>
      <w:r w:rsidRPr="003C04CD">
        <w:rPr>
          <w:b/>
          <w:color w:val="auto"/>
        </w:rPr>
        <w:t>затрат на информационно-коммуникационные технологии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62. Затраты на содержание и техническое обслуживание помещений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0F4B9D4" wp14:editId="2789E10B">
            <wp:extent cx="241300" cy="260350"/>
            <wp:effectExtent l="0" t="0" r="6350" b="6350"/>
            <wp:docPr id="261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F8B3377" wp14:editId="4A425F94">
            <wp:extent cx="4400550" cy="266700"/>
            <wp:effectExtent l="0" t="0" r="0" b="0"/>
            <wp:docPr id="262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/>
                    <pic:cNvPicPr>
                      <a:picLocks noChangeAspect="1"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F599AA3" wp14:editId="5B8E524E">
            <wp:extent cx="241300" cy="260350"/>
            <wp:effectExtent l="0" t="0" r="6350" b="6350"/>
            <wp:docPr id="263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DF8542C" wp14:editId="3AC21405">
            <wp:extent cx="241300" cy="266700"/>
            <wp:effectExtent l="0" t="0" r="6350" b="0"/>
            <wp:docPr id="264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проведение текущего ремонта помещения;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286DD5B" wp14:editId="4AE6C838">
            <wp:extent cx="215900" cy="260350"/>
            <wp:effectExtent l="0" t="0" r="0" b="6350"/>
            <wp:docPr id="265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/>
                    <pic:cNvPicPr>
                      <a:picLocks noChangeAspect="1"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содержание прилегающей территории;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129BF638" wp14:editId="04418F13">
            <wp:extent cx="311150" cy="266700"/>
            <wp:effectExtent l="0" t="0" r="0" b="0"/>
            <wp:docPr id="266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оплату услуг по обслуживанию и уборке помещения;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21A7F60" wp14:editId="2D957DE9">
            <wp:extent cx="292100" cy="260350"/>
            <wp:effectExtent l="0" t="0" r="0" b="6350"/>
            <wp:docPr id="267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вывоз твердых бытовых отходов;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B0C2D08" wp14:editId="7D28807E">
            <wp:extent cx="196850" cy="260350"/>
            <wp:effectExtent l="0" t="0" r="0" b="6350"/>
            <wp:docPr id="268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2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регламентно-профилактический ремонт лифтов;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5D653E4" wp14:editId="5A5D1DE1">
            <wp:extent cx="311150" cy="260350"/>
            <wp:effectExtent l="0" t="0" r="0" b="6350"/>
            <wp:docPr id="269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1502897" wp14:editId="3B31F941">
            <wp:extent cx="342900" cy="260350"/>
            <wp:effectExtent l="0" t="0" r="0" b="6350"/>
            <wp:docPr id="270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регламентно-профилактический ремонт водонапорной насосной станции пожаротушения;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73408A2" wp14:editId="723BF668">
            <wp:extent cx="292100" cy="260350"/>
            <wp:effectExtent l="0" t="0" r="0" b="6350"/>
            <wp:docPr id="271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168DF88" wp14:editId="2F541FAD">
            <wp:extent cx="266700" cy="260350"/>
            <wp:effectExtent l="0" t="0" r="0" b="6350"/>
            <wp:docPr id="272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>Затраты в год  не более 500 000,0руб.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63. Затраты на закупку услуг управляющей компании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494FFD53" wp14:editId="1CB63774">
            <wp:extent cx="241300" cy="266700"/>
            <wp:effectExtent l="0" t="0" r="6350" b="0"/>
            <wp:docPr id="273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157A144A" wp14:editId="076928BD">
            <wp:extent cx="1885950" cy="463550"/>
            <wp:effectExtent l="0" t="0" r="0" b="0"/>
            <wp:docPr id="274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84C8392" wp14:editId="5A60589F">
            <wp:extent cx="311150" cy="266700"/>
            <wp:effectExtent l="0" t="0" r="0" b="0"/>
            <wp:docPr id="275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2"/>
                    <pic:cNvPicPr>
                      <a:picLocks noChangeAspect="1" noChangeArrowheads="1"/>
                    </pic:cNvPicPr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объем i-й услуги управляющей компании;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D34AAC5" wp14:editId="28882DB2">
            <wp:extent cx="273050" cy="266700"/>
            <wp:effectExtent l="0" t="0" r="0" b="0"/>
            <wp:docPr id="276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1"/>
                    <pic:cNvPicPr>
                      <a:picLocks noChangeAspect="1"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i-й услуги управляющей компании в месяц;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B4DCF3F" wp14:editId="43146599">
            <wp:extent cx="342900" cy="266700"/>
            <wp:effectExtent l="0" t="0" r="0" b="0"/>
            <wp:docPr id="277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0"/>
                    <pic:cNvPicPr>
                      <a:picLocks noChangeAspect="1" noChangeArrowheads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месяцев использования i-й услуги управляющей компании.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64. Затраты на техническое обслуживание и регламентно-профилактический ремонт систем охранно-тревожной сигнализации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08A83E4" wp14:editId="5CF2651E">
            <wp:extent cx="241300" cy="260350"/>
            <wp:effectExtent l="0" t="0" r="6350" b="6350"/>
            <wp:docPr id="278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9"/>
                    <pic:cNvPicPr>
                      <a:picLocks noChangeAspect="1"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5A1E1EF1" wp14:editId="5095F032">
            <wp:extent cx="1365250" cy="463550"/>
            <wp:effectExtent l="0" t="0" r="6350" b="0"/>
            <wp:docPr id="279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2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32C968B" wp14:editId="009806F3">
            <wp:extent cx="311150" cy="260350"/>
            <wp:effectExtent l="0" t="0" r="0" b="6350"/>
            <wp:docPr id="280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i-х обслуживаемых устройств в составе системы охранно-тревожной сигнализации;</w:t>
      </w:r>
    </w:p>
    <w:p w:rsidR="00F167B8" w:rsidRPr="00FA6273" w:rsidRDefault="00F167B8" w:rsidP="00F167B8">
      <w:pPr>
        <w:pStyle w:val="af5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Times New Roman" w:hAnsi="Times New Roman"/>
          <w:color w:val="auto"/>
          <w:lang w:val="ru-RU"/>
        </w:rPr>
      </w:pPr>
      <w:r w:rsidRPr="00FA6273">
        <w:rPr>
          <w:rFonts w:ascii="Times New Roman" w:hAnsi="Times New Roman"/>
          <w:color w:val="auto"/>
          <w:lang w:val="ru-RU"/>
        </w:rPr>
        <w:t xml:space="preserve">- цена обслуживания 1 </w:t>
      </w:r>
      <w:r w:rsidRPr="00FA6273">
        <w:rPr>
          <w:rFonts w:ascii="Times New Roman" w:hAnsi="Times New Roman"/>
          <w:color w:val="auto"/>
        </w:rPr>
        <w:t>i</w:t>
      </w:r>
      <w:r w:rsidRPr="00FA6273">
        <w:rPr>
          <w:rFonts w:ascii="Times New Roman" w:hAnsi="Times New Roman"/>
          <w:color w:val="auto"/>
          <w:lang w:val="ru-RU"/>
        </w:rPr>
        <w:t>-го устройства.</w:t>
      </w:r>
    </w:p>
    <w:p w:rsidR="00F167B8" w:rsidRPr="00FA6273" w:rsidRDefault="00F167B8" w:rsidP="00F167B8">
      <w:pPr>
        <w:pStyle w:val="af5"/>
        <w:widowControl w:val="0"/>
        <w:autoSpaceDE w:val="0"/>
        <w:autoSpaceDN w:val="0"/>
        <w:adjustRightInd w:val="0"/>
        <w:jc w:val="both"/>
        <w:rPr>
          <w:color w:val="auto"/>
          <w:lang w:val="ru-RU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bookmarkStart w:id="18" w:name="Par598"/>
      <w:bookmarkEnd w:id="18"/>
      <w:r w:rsidRPr="00FA6273">
        <w:rPr>
          <w:color w:val="auto"/>
          <w:sz w:val="24"/>
          <w:szCs w:val="24"/>
        </w:rPr>
        <w:t>65. Затраты на проведение текущего ремонта помещения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34F5172" wp14:editId="74F472F4">
            <wp:extent cx="241300" cy="266700"/>
            <wp:effectExtent l="0" t="0" r="6350" b="0"/>
            <wp:docPr id="282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) определяются исходя из установленной </w:t>
      </w:r>
      <w:r w:rsidRPr="00FA6273">
        <w:rPr>
          <w:bCs/>
          <w:color w:val="auto"/>
          <w:sz w:val="24"/>
          <w:szCs w:val="24"/>
        </w:rPr>
        <w:t xml:space="preserve">администрацией </w:t>
      </w:r>
      <w:r w:rsidRPr="00FA6273">
        <w:rPr>
          <w:color w:val="auto"/>
          <w:sz w:val="24"/>
          <w:szCs w:val="24"/>
        </w:rPr>
        <w:t>Новоандреевского</w:t>
      </w:r>
      <w:r w:rsidRPr="00FA6273">
        <w:rPr>
          <w:bCs/>
          <w:color w:val="auto"/>
          <w:sz w:val="24"/>
          <w:szCs w:val="24"/>
        </w:rPr>
        <w:t xml:space="preserve"> сельского поселения, </w:t>
      </w:r>
      <w:r w:rsidRPr="00FA6273">
        <w:rPr>
          <w:color w:val="auto"/>
          <w:sz w:val="24"/>
          <w:szCs w:val="24"/>
        </w:rPr>
        <w:t xml:space="preserve">нормы проведения ремонта, но не реже 1 раза в 3 года, с учетом требований </w:t>
      </w:r>
      <w:hyperlink r:id="rId269" w:history="1">
        <w:r w:rsidRPr="00FA6273">
          <w:rPr>
            <w:color w:val="auto"/>
            <w:sz w:val="24"/>
            <w:szCs w:val="24"/>
          </w:rPr>
          <w:t>Положения</w:t>
        </w:r>
      </w:hyperlink>
      <w:r w:rsidRPr="00FA6273">
        <w:rPr>
          <w:color w:val="auto"/>
          <w:sz w:val="24"/>
          <w:szCs w:val="24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 ноября </w:t>
      </w:r>
      <w:smartTag w:uri="urn:schemas-microsoft-com:office:smarttags" w:element="metricconverter">
        <w:smartTagPr>
          <w:attr w:name="ProductID" w:val="1988 г"/>
        </w:smartTagPr>
        <w:r w:rsidRPr="00FA6273">
          <w:rPr>
            <w:color w:val="auto"/>
            <w:sz w:val="24"/>
            <w:szCs w:val="24"/>
          </w:rPr>
          <w:t>1988 г</w:t>
        </w:r>
      </w:smartTag>
      <w:r w:rsidRPr="00FA6273">
        <w:rPr>
          <w:color w:val="auto"/>
          <w:sz w:val="24"/>
          <w:szCs w:val="24"/>
        </w:rPr>
        <w:t>. № 312,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60EAFF90" wp14:editId="325B1A25">
            <wp:extent cx="1314450" cy="463550"/>
            <wp:effectExtent l="0" t="0" r="0" b="0"/>
            <wp:docPr id="283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C06C751" wp14:editId="5B197260">
            <wp:extent cx="273050" cy="266700"/>
            <wp:effectExtent l="0" t="0" r="0" b="0"/>
            <wp:docPr id="284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площадь i-го здания, планируемая к проведению текущего ремонта;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A45A1C4" wp14:editId="5C5BD4B0">
            <wp:extent cx="273050" cy="266700"/>
            <wp:effectExtent l="0" t="0" r="0" b="0"/>
            <wp:docPr id="285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текущего ремонта </w:t>
      </w:r>
      <w:smartTag w:uri="urn:schemas-microsoft-com:office:smarttags" w:element="metricconverter">
        <w:smartTagPr>
          <w:attr w:name="ProductID" w:val="1 кв. метра"/>
        </w:smartTagPr>
        <w:r w:rsidRPr="00FA6273">
          <w:rPr>
            <w:color w:val="auto"/>
            <w:sz w:val="24"/>
            <w:szCs w:val="24"/>
          </w:rPr>
          <w:t>1 кв. метра</w:t>
        </w:r>
      </w:smartTag>
      <w:r w:rsidRPr="00FA6273">
        <w:rPr>
          <w:color w:val="auto"/>
          <w:sz w:val="24"/>
          <w:szCs w:val="24"/>
        </w:rPr>
        <w:t xml:space="preserve"> площади i-го здания.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4"/>
        <w:gridCol w:w="4114"/>
      </w:tblGrid>
      <w:tr w:rsidR="00F167B8" w:rsidRPr="00FA6273" w:rsidTr="00A851B9">
        <w:tc>
          <w:tcPr>
            <w:tcW w:w="5344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Площадь i-го здания(помещения), планируемая к проведению текущего ремонта</w:t>
            </w:r>
          </w:p>
        </w:tc>
        <w:tc>
          <w:tcPr>
            <w:tcW w:w="4114" w:type="dxa"/>
            <w:shd w:val="clear" w:color="auto" w:fill="auto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 xml:space="preserve">Цена текущего ремонта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FA6273">
                <w:rPr>
                  <w:color w:val="auto"/>
                  <w:sz w:val="24"/>
                  <w:szCs w:val="24"/>
                </w:rPr>
                <w:t>1 кв. метра</w:t>
              </w:r>
            </w:smartTag>
            <w:r w:rsidRPr="00FA6273">
              <w:rPr>
                <w:color w:val="auto"/>
                <w:sz w:val="24"/>
                <w:szCs w:val="24"/>
              </w:rPr>
              <w:t xml:space="preserve"> площади i-го здания, руб</w:t>
            </w:r>
          </w:p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</w:p>
        </w:tc>
      </w:tr>
      <w:tr w:rsidR="00F167B8" w:rsidRPr="00FA6273" w:rsidTr="00A851B9">
        <w:tc>
          <w:tcPr>
            <w:tcW w:w="534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rStyle w:val="FontStyle134"/>
              </w:rPr>
              <w:t>163,2 м</w:t>
            </w:r>
            <w:r w:rsidRPr="00FA6273">
              <w:rPr>
                <w:rStyle w:val="FontStyle134"/>
                <w:vertAlign w:val="superscript"/>
              </w:rPr>
              <w:t>2</w:t>
            </w:r>
          </w:p>
        </w:tc>
        <w:tc>
          <w:tcPr>
            <w:tcW w:w="411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3 0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</w:tbl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66. Затраты на содержание прилегающей территории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9FB40C6" wp14:editId="46F0C7CB">
            <wp:extent cx="215900" cy="260350"/>
            <wp:effectExtent l="0" t="0" r="0" b="6350"/>
            <wp:docPr id="286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2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1E2D84C0" wp14:editId="534A7099">
            <wp:extent cx="1790700" cy="463550"/>
            <wp:effectExtent l="0" t="0" r="0" b="0"/>
            <wp:docPr id="287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9CE75EC" wp14:editId="308EBE7E">
            <wp:extent cx="266700" cy="260350"/>
            <wp:effectExtent l="0" t="0" r="0" b="6350"/>
            <wp:docPr id="288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площадь закрепленной i-й прилегающей территории;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F2EC6DB" wp14:editId="708FACA7">
            <wp:extent cx="266700" cy="260350"/>
            <wp:effectExtent l="0" t="0" r="0" b="6350"/>
            <wp:docPr id="289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содержания i-й прилегающей территории в месяц в расчете на </w:t>
      </w:r>
      <w:smartTag w:uri="urn:schemas-microsoft-com:office:smarttags" w:element="metricconverter">
        <w:smartTagPr>
          <w:attr w:name="ProductID" w:val="1 кв. метр"/>
        </w:smartTagPr>
        <w:r w:rsidRPr="00FA6273">
          <w:rPr>
            <w:color w:val="auto"/>
            <w:sz w:val="24"/>
            <w:szCs w:val="24"/>
          </w:rPr>
          <w:t>1 кв. метр</w:t>
        </w:r>
      </w:smartTag>
      <w:r w:rsidRPr="00FA6273">
        <w:rPr>
          <w:color w:val="auto"/>
          <w:sz w:val="24"/>
          <w:szCs w:val="24"/>
        </w:rPr>
        <w:t xml:space="preserve"> площади;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2DF6E7D" wp14:editId="609E99EF">
            <wp:extent cx="317500" cy="260350"/>
            <wp:effectExtent l="0" t="0" r="6350" b="6350"/>
            <wp:docPr id="226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2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Style w:val="FontStyle134"/>
        </w:rPr>
      </w:pPr>
      <w:r w:rsidRPr="00FA6273">
        <w:rPr>
          <w:color w:val="auto"/>
          <w:sz w:val="24"/>
          <w:szCs w:val="24"/>
        </w:rPr>
        <w:t>Затраты на содержание прилегающей территории (З</w:t>
      </w:r>
      <w:r w:rsidRPr="00FA6273">
        <w:rPr>
          <w:color w:val="auto"/>
          <w:sz w:val="24"/>
          <w:szCs w:val="24"/>
          <w:vertAlign w:val="subscript"/>
        </w:rPr>
        <w:t>ЭЗ</w:t>
      </w:r>
      <w:r w:rsidRPr="00FA6273">
        <w:rPr>
          <w:color w:val="auto"/>
          <w:sz w:val="24"/>
          <w:szCs w:val="24"/>
        </w:rPr>
        <w:t xml:space="preserve">) </w:t>
      </w:r>
      <w:r w:rsidRPr="00FA6273">
        <w:rPr>
          <w:rStyle w:val="FontStyle134"/>
        </w:rPr>
        <w:t>будут рассчитываться исходя из анализа фактических затрат на содержание прилегающей территории и объема доведенных лимитов бюджетных обязательств на эти цели на текущий финансовый год.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bookmarkStart w:id="19" w:name="Par613"/>
      <w:bookmarkEnd w:id="19"/>
      <w:r w:rsidRPr="00FA6273">
        <w:rPr>
          <w:color w:val="auto"/>
          <w:sz w:val="24"/>
          <w:szCs w:val="24"/>
        </w:rPr>
        <w:t>67. Затраты на оплату услуг по обслуживанию и уборке помещения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F844E93" wp14:editId="51C734B1">
            <wp:extent cx="311150" cy="266700"/>
            <wp:effectExtent l="0" t="0" r="0" b="0"/>
            <wp:docPr id="291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623D5B97" wp14:editId="66EFA245">
            <wp:extent cx="2152650" cy="463550"/>
            <wp:effectExtent l="0" t="0" r="0" b="0"/>
            <wp:docPr id="292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123118EC" wp14:editId="0095BFC6">
            <wp:extent cx="381000" cy="266700"/>
            <wp:effectExtent l="0" t="0" r="0" b="0"/>
            <wp:docPr id="293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BEABE96" wp14:editId="479E480D">
            <wp:extent cx="355600" cy="266700"/>
            <wp:effectExtent l="0" t="0" r="6350" b="0"/>
            <wp:docPr id="294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услуги по обслуживанию и уборке i-го помещения в месяц;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1E3EEB9C" wp14:editId="6EE18966">
            <wp:extent cx="419100" cy="266700"/>
            <wp:effectExtent l="0" t="0" r="0" b="0"/>
            <wp:docPr id="295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/>
                    <pic:cNvPicPr>
                      <a:picLocks noChangeAspect="1" noChangeArrowheads="1"/>
                    </pic:cNvPicPr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месяцев использования услуги по обслуживанию и уборке i-го помещения в месяц.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  Затраты в год  не более 200 000,0руб.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68. Затраты на вывоз твердых бытовых</w:t>
      </w:r>
      <w:r>
        <w:rPr>
          <w:color w:val="auto"/>
          <w:sz w:val="24"/>
          <w:szCs w:val="24"/>
        </w:rPr>
        <w:t xml:space="preserve"> (коммунальных)</w:t>
      </w:r>
      <w:r w:rsidRPr="00FA6273">
        <w:rPr>
          <w:color w:val="auto"/>
          <w:sz w:val="24"/>
          <w:szCs w:val="24"/>
        </w:rPr>
        <w:t xml:space="preserve"> отходов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D610411" wp14:editId="6DE5DD4F">
            <wp:extent cx="292100" cy="260350"/>
            <wp:effectExtent l="0" t="0" r="0" b="6350"/>
            <wp:docPr id="296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/>
                    <pic:cNvPicPr>
                      <a:picLocks noChangeAspect="1" noChangeArrowheads="1"/>
                    </pic:cNvPicPr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6681770" wp14:editId="0257E15C">
            <wp:extent cx="1219200" cy="260350"/>
            <wp:effectExtent l="0" t="0" r="0" b="6350"/>
            <wp:docPr id="297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/>
                    <pic:cNvPicPr>
                      <a:picLocks noChangeAspect="1" noChangeArrowheads="1"/>
                    </pic:cNvPicPr>
                  </pic:nvPicPr>
                  <pic:blipFill>
                    <a:blip r:embed="rId2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06D2658" wp14:editId="7664BFFB">
            <wp:extent cx="311150" cy="260350"/>
            <wp:effectExtent l="0" t="0" r="0" b="6350"/>
            <wp:docPr id="298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/>
                    <pic:cNvPicPr>
                      <a:picLocks noChangeAspect="1" noChangeArrowheads="1"/>
                    </pic:cNvPicPr>
                  </pic:nvPicPr>
                  <pic:blipFill>
                    <a:blip r:embed="rId2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куб. метров твердых бытовых </w:t>
      </w:r>
      <w:r>
        <w:rPr>
          <w:color w:val="auto"/>
          <w:sz w:val="24"/>
          <w:szCs w:val="24"/>
        </w:rPr>
        <w:t xml:space="preserve">(коммунальных) </w:t>
      </w:r>
      <w:r w:rsidRPr="00FA6273">
        <w:rPr>
          <w:color w:val="auto"/>
          <w:sz w:val="24"/>
          <w:szCs w:val="24"/>
        </w:rPr>
        <w:t>отходов в год;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225F1FF" wp14:editId="54C186FF">
            <wp:extent cx="298450" cy="260350"/>
            <wp:effectExtent l="0" t="0" r="6350" b="6350"/>
            <wp:docPr id="222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/>
                    <pic:cNvPicPr>
                      <a:picLocks noChangeAspect="1" noChangeArrowheads="1"/>
                    </pic:cNvPicPr>
                  </pic:nvPicPr>
                  <pic:blipFill>
                    <a:blip r:embed="rId2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вывоза </w:t>
      </w:r>
      <w:smartTag w:uri="urn:schemas-microsoft-com:office:smarttags" w:element="metricconverter">
        <w:smartTagPr>
          <w:attr w:name="ProductID" w:val="1 куб. метра"/>
        </w:smartTagPr>
        <w:r w:rsidRPr="00FA6273">
          <w:rPr>
            <w:color w:val="auto"/>
            <w:sz w:val="24"/>
            <w:szCs w:val="24"/>
          </w:rPr>
          <w:t>1 куб. метра</w:t>
        </w:r>
      </w:smartTag>
      <w:r w:rsidRPr="00FA6273">
        <w:rPr>
          <w:color w:val="auto"/>
          <w:sz w:val="24"/>
          <w:szCs w:val="24"/>
        </w:rPr>
        <w:t xml:space="preserve"> твердых бытовых</w:t>
      </w:r>
      <w:r>
        <w:rPr>
          <w:color w:val="auto"/>
          <w:sz w:val="24"/>
          <w:szCs w:val="24"/>
        </w:rPr>
        <w:t>(коммунальных)</w:t>
      </w:r>
      <w:r w:rsidRPr="00FA6273">
        <w:rPr>
          <w:color w:val="auto"/>
          <w:sz w:val="24"/>
          <w:szCs w:val="24"/>
        </w:rPr>
        <w:t xml:space="preserve"> отходов.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6"/>
        <w:gridCol w:w="4539"/>
      </w:tblGrid>
      <w:tr w:rsidR="00F167B8" w:rsidRPr="00FA6273" w:rsidTr="00A851B9">
        <w:tc>
          <w:tcPr>
            <w:tcW w:w="4806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куб. метров твердых бытовых отходов в год, </w:t>
            </w:r>
            <w:r w:rsidRPr="00FA6273">
              <w:rPr>
                <w:color w:val="auto"/>
                <w:lang w:val="en-US"/>
              </w:rPr>
              <w:t>Q</w:t>
            </w:r>
            <w:r w:rsidRPr="00FA6273">
              <w:rPr>
                <w:color w:val="auto"/>
                <w:vertAlign w:val="subscript"/>
              </w:rPr>
              <w:t>ТБО</w:t>
            </w:r>
            <w:r w:rsidRPr="00FA6273">
              <w:rPr>
                <w:color w:val="auto"/>
              </w:rPr>
              <w:t xml:space="preserve"> </w:t>
            </w:r>
          </w:p>
        </w:tc>
        <w:tc>
          <w:tcPr>
            <w:tcW w:w="4539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Цена вывоза </w:t>
            </w:r>
            <w:smartTag w:uri="urn:schemas-microsoft-com:office:smarttags" w:element="metricconverter">
              <w:smartTagPr>
                <w:attr w:name="ProductID" w:val="1 куб. метра"/>
              </w:smartTagPr>
              <w:r w:rsidRPr="00FA6273">
                <w:rPr>
                  <w:color w:val="auto"/>
                </w:rPr>
                <w:t>1 куб. метра</w:t>
              </w:r>
            </w:smartTag>
            <w:r w:rsidRPr="00FA6273">
              <w:rPr>
                <w:color w:val="auto"/>
              </w:rPr>
              <w:t xml:space="preserve"> твердых бытовых отходов, Р</w:t>
            </w:r>
            <w:r w:rsidRPr="00FA6273">
              <w:rPr>
                <w:color w:val="auto"/>
                <w:vertAlign w:val="subscript"/>
              </w:rPr>
              <w:t>ТБО</w:t>
            </w:r>
            <w:r w:rsidRPr="00FA6273">
              <w:rPr>
                <w:color w:val="auto"/>
              </w:rPr>
              <w:t xml:space="preserve"> </w:t>
            </w:r>
          </w:p>
        </w:tc>
      </w:tr>
      <w:tr w:rsidR="00F167B8" w:rsidRPr="00FA6273" w:rsidTr="00A851B9">
        <w:tc>
          <w:tcPr>
            <w:tcW w:w="4806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rStyle w:val="FontStyle134"/>
              </w:rPr>
              <w:t>Рассчитывается на основании среднего количества бытовых отходов в год</w:t>
            </w:r>
          </w:p>
        </w:tc>
        <w:tc>
          <w:tcPr>
            <w:tcW w:w="453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Устанавливается Государственным комитетом по ценам и тарифам Республики Крым</w:t>
            </w:r>
          </w:p>
        </w:tc>
      </w:tr>
    </w:tbl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Затраты в год  не более 80 000,0руб.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69. Затраты на техническое обслуживание и регламентно-профилактический ремонт лифтов</w:t>
      </w:r>
      <w:r>
        <w:rPr>
          <w:color w:val="auto"/>
          <w:sz w:val="24"/>
          <w:szCs w:val="24"/>
        </w:rPr>
        <w:t xml:space="preserve">   </w:t>
      </w:r>
      <w:r w:rsidRPr="00FA6273">
        <w:rPr>
          <w:color w:val="auto"/>
          <w:sz w:val="24"/>
          <w:szCs w:val="24"/>
        </w:rPr>
        <w:t xml:space="preserve">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F64C9CB" wp14:editId="789E2C76">
            <wp:extent cx="196850" cy="260350"/>
            <wp:effectExtent l="0" t="0" r="0" b="6350"/>
            <wp:docPr id="300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/>
                    <pic:cNvPicPr>
                      <a:picLocks noChangeAspect="1" noChangeArrowheads="1"/>
                    </pic:cNvPicPr>
                  </pic:nvPicPr>
                  <pic:blipFill>
                    <a:blip r:embed="rId2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671CA227" wp14:editId="5085929A">
            <wp:extent cx="1219200" cy="463550"/>
            <wp:effectExtent l="0" t="0" r="0" b="0"/>
            <wp:docPr id="301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2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F55EF05" wp14:editId="0EBF5AD3">
            <wp:extent cx="273050" cy="260350"/>
            <wp:effectExtent l="0" t="0" r="0" b="6350"/>
            <wp:docPr id="302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/>
                    <pic:cNvPicPr>
                      <a:picLocks noChangeAspect="1" noChangeArrowheads="1"/>
                    </pic:cNvPicPr>
                  </pic:nvPicPr>
                  <pic:blipFill>
                    <a:blip r:embed="rId2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лифтов i-го типа;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E0C197B" wp14:editId="113A72CE">
            <wp:extent cx="241300" cy="260350"/>
            <wp:effectExtent l="0" t="0" r="6350" b="6350"/>
            <wp:docPr id="303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/>
                    <pic:cNvPicPr>
                      <a:picLocks noChangeAspect="1" noChangeArrowheads="1"/>
                    </pic:cNvPicPr>
                  </pic:nvPicPr>
                  <pic:blipFill>
                    <a:blip r:embed="rId2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текущего ремонта 1 лифта i-го типа в год.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bookmarkStart w:id="20" w:name="Par635"/>
      <w:bookmarkEnd w:id="20"/>
      <w:r w:rsidRPr="00FA6273">
        <w:rPr>
          <w:color w:val="auto"/>
          <w:sz w:val="24"/>
          <w:szCs w:val="24"/>
        </w:rPr>
        <w:t>70. Затраты на техническое обслуживание и регламентно-профилактический ремонт водонапорной скважины хозяйственно-питьевого и противопожарного водоснабжения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A530AA0" wp14:editId="2ECB6209">
            <wp:extent cx="311150" cy="260350"/>
            <wp:effectExtent l="0" t="0" r="0" b="6350"/>
            <wp:docPr id="304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/>
                    <pic:cNvPicPr>
                      <a:picLocks noChangeAspect="1" noChangeArrowheads="1"/>
                    </pic:cNvPicPr>
                  </pic:nvPicPr>
                  <pic:blipFill>
                    <a:blip r:embed="rId2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B7CB8CD" wp14:editId="0ACA7FE5">
            <wp:extent cx="1314450" cy="260350"/>
            <wp:effectExtent l="0" t="0" r="0" b="6350"/>
            <wp:docPr id="305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5992B7E" wp14:editId="30263633">
            <wp:extent cx="311150" cy="260350"/>
            <wp:effectExtent l="0" t="0" r="0" b="6350"/>
            <wp:docPr id="306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2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площадь помещений, водоснабжение которых осуществляется с использованием обслуживаемой водонапорной скважины хозяйственно-питьевого и противопожарного водоснабжения;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4FA098F" wp14:editId="474D9448">
            <wp:extent cx="342900" cy="260350"/>
            <wp:effectExtent l="0" t="0" r="0" b="6350"/>
            <wp:docPr id="217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2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текущего ремонта водонапорной скважины хозяйственно-питьевого и противопожарного водоснабжения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8"/>
        <w:gridCol w:w="5647"/>
      </w:tblGrid>
      <w:tr w:rsidR="00F167B8" w:rsidRPr="00FA6273" w:rsidTr="00A851B9">
        <w:tc>
          <w:tcPr>
            <w:tcW w:w="4596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Площадь помещений, водоснабжение которых осуществляется с использованием обслуживаемой водонапорной скважины хозяйственно-питьевого и противопожарного водоснабжения</w:t>
            </w:r>
          </w:p>
        </w:tc>
        <w:tc>
          <w:tcPr>
            <w:tcW w:w="5718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Цена технического обслуживания и текущего ремонта водонапорной скважины хозяйственно-питьевого и противопожарного водоснабжения </w:t>
            </w:r>
            <w:r w:rsidRPr="00FA6273">
              <w:t xml:space="preserve">Р </w:t>
            </w:r>
            <w:r w:rsidRPr="00FA6273">
              <w:rPr>
                <w:vertAlign w:val="subscript"/>
              </w:rPr>
              <w:t xml:space="preserve">ТОРТС </w:t>
            </w:r>
            <w:r w:rsidRPr="00FA6273">
              <w:rPr>
                <w:color w:val="auto"/>
              </w:rPr>
              <w:t>, (руб.)</w:t>
            </w:r>
          </w:p>
        </w:tc>
      </w:tr>
      <w:tr w:rsidR="00F167B8" w:rsidRPr="00FA6273" w:rsidTr="00A851B9">
        <w:tc>
          <w:tcPr>
            <w:tcW w:w="4596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5000 м</w:t>
            </w:r>
            <w:r w:rsidRPr="00FA6273">
              <w:rPr>
                <w:color w:val="auto"/>
                <w:vertAlign w:val="superscript"/>
              </w:rPr>
              <w:t>2</w:t>
            </w:r>
          </w:p>
        </w:tc>
        <w:tc>
          <w:tcPr>
            <w:tcW w:w="571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>Не более 25</w:t>
            </w:r>
            <w:r>
              <w:rPr>
                <w:rFonts w:ascii="Lobster" w:hAnsi="Lobster"/>
                <w:color w:val="auto"/>
              </w:rPr>
              <w:t xml:space="preserve"> </w:t>
            </w:r>
            <w:r w:rsidRPr="00FA6273">
              <w:rPr>
                <w:rFonts w:ascii="Lobster" w:hAnsi="Lobster"/>
                <w:color w:val="auto"/>
              </w:rPr>
              <w:t>000,00</w:t>
            </w:r>
          </w:p>
        </w:tc>
      </w:tr>
    </w:tbl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71. Затраты на техническое обслуживание и регламентно-профилактический ремонт водонапорной насосной станции пожаротушения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63E6620" wp14:editId="22E0968B">
            <wp:extent cx="342900" cy="260350"/>
            <wp:effectExtent l="0" t="0" r="0" b="6350"/>
            <wp:docPr id="308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2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CFC1FD3" wp14:editId="0F5DA684">
            <wp:extent cx="1346200" cy="260350"/>
            <wp:effectExtent l="0" t="0" r="6350" b="6350"/>
            <wp:docPr id="309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6C9C6A9" wp14:editId="55D6F76B">
            <wp:extent cx="342900" cy="260350"/>
            <wp:effectExtent l="0" t="0" r="0" b="6350"/>
            <wp:docPr id="310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2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2DE9C4A" wp14:editId="211E8340">
            <wp:extent cx="355600" cy="260350"/>
            <wp:effectExtent l="0" t="0" r="6350" b="6350"/>
            <wp:docPr id="200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2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текущего ремонта водонапорной насосной станции пожаротушения в расчете на </w:t>
      </w:r>
      <w:smartTag w:uri="urn:schemas-microsoft-com:office:smarttags" w:element="metricconverter">
        <w:smartTagPr>
          <w:attr w:name="ProductID" w:val="1 кв. метр"/>
        </w:smartTagPr>
        <w:r w:rsidRPr="00FA6273">
          <w:rPr>
            <w:color w:val="auto"/>
            <w:sz w:val="24"/>
            <w:szCs w:val="24"/>
          </w:rPr>
          <w:t>1 кв. метр</w:t>
        </w:r>
      </w:smartTag>
      <w:r w:rsidRPr="00FA6273">
        <w:rPr>
          <w:color w:val="auto"/>
          <w:sz w:val="24"/>
          <w:szCs w:val="24"/>
        </w:rPr>
        <w:t xml:space="preserve"> площади соответствующего административного помещения.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bookmarkStart w:id="21" w:name="Par649"/>
      <w:bookmarkEnd w:id="21"/>
      <w:r w:rsidRPr="00FA6273">
        <w:rPr>
          <w:color w:val="auto"/>
          <w:sz w:val="24"/>
          <w:szCs w:val="24"/>
        </w:rPr>
        <w:t>72.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A9DE2DA" wp14:editId="06148C4E">
            <wp:extent cx="292100" cy="260350"/>
            <wp:effectExtent l="0" t="0" r="0" b="6350"/>
            <wp:docPr id="312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),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D574E45" wp14:editId="7962A745">
            <wp:extent cx="1200150" cy="260350"/>
            <wp:effectExtent l="0" t="0" r="0" b="6350"/>
            <wp:docPr id="313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3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8B80C15" wp14:editId="27B471F3">
            <wp:extent cx="273050" cy="260350"/>
            <wp:effectExtent l="0" t="0" r="0" b="6350"/>
            <wp:docPr id="314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0843578" wp14:editId="7B040D4A">
            <wp:extent cx="317500" cy="260350"/>
            <wp:effectExtent l="0" t="0" r="6350" b="6350"/>
            <wp:docPr id="19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3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текущего ремонта индивидуального теплового пункта в расчете на </w:t>
      </w:r>
      <w:smartTag w:uri="urn:schemas-microsoft-com:office:smarttags" w:element="metricconverter">
        <w:smartTagPr>
          <w:attr w:name="ProductID" w:val="1 кв. метр"/>
        </w:smartTagPr>
        <w:r w:rsidRPr="00FA6273">
          <w:rPr>
            <w:color w:val="auto"/>
            <w:sz w:val="24"/>
            <w:szCs w:val="24"/>
          </w:rPr>
          <w:t>1 кв. метр</w:t>
        </w:r>
      </w:smartTag>
      <w:r w:rsidRPr="00FA6273">
        <w:rPr>
          <w:color w:val="auto"/>
          <w:sz w:val="24"/>
          <w:szCs w:val="24"/>
        </w:rPr>
        <w:t xml:space="preserve"> площади соответствующих административных помещений.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73.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57EC1C6" wp14:editId="4ADCA65D">
            <wp:extent cx="266700" cy="260350"/>
            <wp:effectExtent l="0" t="0" r="0" b="6350"/>
            <wp:docPr id="316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3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0DE72B09" wp14:editId="786AA54C">
            <wp:extent cx="1466850" cy="463550"/>
            <wp:effectExtent l="0" t="0" r="0" b="0"/>
            <wp:docPr id="317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3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E545B2F" wp14:editId="753AD63D">
            <wp:extent cx="311150" cy="260350"/>
            <wp:effectExtent l="0" t="0" r="0" b="6350"/>
            <wp:docPr id="318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D39DCE4" wp14:editId="5FDC050C">
            <wp:extent cx="355600" cy="260350"/>
            <wp:effectExtent l="0" t="0" r="6350" b="6350"/>
            <wp:docPr id="319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i-го оборудования.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74. </w:t>
      </w:r>
      <w:r w:rsidRPr="003474FA">
        <w:rPr>
          <w:color w:val="auto"/>
          <w:sz w:val="24"/>
          <w:szCs w:val="24"/>
        </w:rPr>
        <w:t>Затраты на техническое обслуживание</w:t>
      </w:r>
      <w:r w:rsidRPr="00FA6273">
        <w:rPr>
          <w:color w:val="auto"/>
          <w:sz w:val="24"/>
          <w:szCs w:val="24"/>
        </w:rPr>
        <w:t xml:space="preserve"> и ремонт транспортных средств определяются по фактическим затратам в отчетном финансовом году.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>Затраты в год  не более 100 000,0руб.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75.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>Затраты в год  не более 50 000,0руб.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76. Затраты на техническое обслуживание и регламентно-профилактический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6BA7EB2" wp14:editId="0B9B2445">
            <wp:extent cx="241300" cy="260350"/>
            <wp:effectExtent l="0" t="0" r="6350" b="6350"/>
            <wp:docPr id="320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3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9CB27FB" wp14:editId="61C9BBDF">
            <wp:extent cx="3352800" cy="266700"/>
            <wp:effectExtent l="0" t="0" r="0" b="0"/>
            <wp:docPr id="321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3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1339453D" wp14:editId="1721E5DE">
            <wp:extent cx="273050" cy="266700"/>
            <wp:effectExtent l="0" t="0" r="0" b="0"/>
            <wp:docPr id="322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3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регламентно-профилактический ремонт дизельных генераторных установок;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A7C2BAD" wp14:editId="58A43DE6">
            <wp:extent cx="273050" cy="260350"/>
            <wp:effectExtent l="0" t="0" r="0" b="6350"/>
            <wp:docPr id="323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3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регламентно-профилактический ремонт системы газового пожаротушения;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FE78748" wp14:editId="603DB01E">
            <wp:extent cx="342900" cy="260350"/>
            <wp:effectExtent l="0" t="0" r="0" b="6350"/>
            <wp:docPr id="324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3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регламентно-профилактический ремонт систем кондиционирования и вентиляции;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99A5C5F" wp14:editId="71D66A72">
            <wp:extent cx="273050" cy="260350"/>
            <wp:effectExtent l="0" t="0" r="0" b="6350"/>
            <wp:docPr id="325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/>
                    <pic:cNvPicPr>
                      <a:picLocks noChangeAspect="1" noChangeArrowheads="1"/>
                    </pic:cNvPicPr>
                  </pic:nvPicPr>
                  <pic:blipFill>
                    <a:blip r:embed="rId3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регламентно-профилактический ремонт систем пожарной сигнализации;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49BE919F" wp14:editId="2EE5647E">
            <wp:extent cx="311150" cy="266700"/>
            <wp:effectExtent l="0" t="0" r="0" b="0"/>
            <wp:docPr id="326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3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регламентно-профилактический ремонт систем контроля и управления доступом;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14D068C" wp14:editId="7300FB5A">
            <wp:extent cx="311150" cy="266700"/>
            <wp:effectExtent l="0" t="0" r="0" b="0"/>
            <wp:docPr id="327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spect="1" noChangeArrowheads="1"/>
                    </pic:cNvPicPr>
                  </pic:nvPicPr>
                  <pic:blipFill>
                    <a:blip r:embed="rId3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7B7AB60" wp14:editId="2C364922">
            <wp:extent cx="273050" cy="260350"/>
            <wp:effectExtent l="0" t="0" r="0" b="6350"/>
            <wp:docPr id="328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/>
                    <pic:cNvPicPr>
                      <a:picLocks noChangeAspect="1" noChangeArrowheads="1"/>
                    </pic:cNvPicPr>
                  </pic:nvPicPr>
                  <pic:blipFill>
                    <a:blip r:embed="rId3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регламентно-профилактический ремонт систем видеонаблюдения.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  Затраты в год  не более 200 000,0руб.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77. Затраты на техническое обслуживание и регламентно-профилактический ремонт дизельных генераторных установок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9A06D3A" wp14:editId="5A8B15AC">
            <wp:extent cx="273050" cy="266700"/>
            <wp:effectExtent l="0" t="0" r="0" b="0"/>
            <wp:docPr id="329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/>
                    <pic:cNvPicPr>
                      <a:picLocks noChangeAspect="1" noChangeArrowheads="1"/>
                    </pic:cNvPicPr>
                  </pic:nvPicPr>
                  <pic:blipFill>
                    <a:blip r:embed="rId3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24CB4BE4" wp14:editId="262B2C97">
            <wp:extent cx="1524000" cy="463550"/>
            <wp:effectExtent l="0" t="0" r="0" b="0"/>
            <wp:docPr id="330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3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15A70A0" wp14:editId="659F86CF">
            <wp:extent cx="355600" cy="266700"/>
            <wp:effectExtent l="0" t="0" r="6350" b="0"/>
            <wp:docPr id="331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/>
                    <pic:cNvPicPr>
                      <a:picLocks noChangeAspect="1" noChangeArrowheads="1"/>
                    </pic:cNvPicPr>
                  </pic:nvPicPr>
                  <pic:blipFill>
                    <a:blip r:embed="rId3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i-х дизельных генераторных установок;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403A77D" wp14:editId="0B3D3CA8">
            <wp:extent cx="355600" cy="266700"/>
            <wp:effectExtent l="0" t="0" r="6350" b="0"/>
            <wp:docPr id="332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/>
                    <pic:cNvPicPr>
                      <a:picLocks noChangeAspect="1" noChangeArrowheads="1"/>
                    </pic:cNvPicPr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регламентно-профилактического ремонта 1 i-й дизельной генераторной установки в год.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78. Затраты на техническое обслуживание и регламентно-профилактический ремонт системы газового пожаротушения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74CAF21" wp14:editId="63E7645F">
            <wp:extent cx="273050" cy="260350"/>
            <wp:effectExtent l="0" t="0" r="0" b="6350"/>
            <wp:docPr id="333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/>
                    <pic:cNvPicPr>
                      <a:picLocks noChangeAspect="1" noChangeArrowheads="1"/>
                    </pic:cNvPicPr>
                  </pic:nvPicPr>
                  <pic:blipFill>
                    <a:blip r:embed="rId3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3F02731E" wp14:editId="5C07213C">
            <wp:extent cx="1511300" cy="463550"/>
            <wp:effectExtent l="0" t="0" r="0" b="0"/>
            <wp:docPr id="334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3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892E4C0" wp14:editId="565E4715">
            <wp:extent cx="355600" cy="260350"/>
            <wp:effectExtent l="0" t="0" r="6350" b="6350"/>
            <wp:docPr id="335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/>
                    <pic:cNvPicPr>
                      <a:picLocks noChangeAspect="1" noChangeArrowheads="1"/>
                    </pic:cNvPicPr>
                  </pic:nvPicPr>
                  <pic:blipFill>
                    <a:blip r:embed="rId3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i-х датчиков системы газового пожаротушения;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9D9C658" wp14:editId="329B1661">
            <wp:extent cx="342900" cy="260350"/>
            <wp:effectExtent l="0" t="0" r="0" b="6350"/>
            <wp:docPr id="336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/>
                    <pic:cNvPicPr>
                      <a:picLocks noChangeAspect="1" noChangeArrowheads="1"/>
                    </pic:cNvPicPr>
                  </pic:nvPicPr>
                  <pic:blipFill>
                    <a:blip r:embed="rId3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регламентно-профилактического ремонта 1 i-го датчика системы газового пожаротушения в год.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79. Затраты на техническое обслуживание и регламентно-профилактический ремонт систем кондиционирования и вентиляции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2B65D2F" wp14:editId="292194AA">
            <wp:extent cx="342900" cy="260350"/>
            <wp:effectExtent l="0" t="0" r="0" b="6350"/>
            <wp:docPr id="337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/>
                    <pic:cNvPicPr>
                      <a:picLocks noChangeAspect="1" noChangeArrowheads="1"/>
                    </pic:cNvPicPr>
                  </pic:nvPicPr>
                  <pic:blipFill>
                    <a:blip r:embed="rId3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08510745" wp14:editId="27908D74">
            <wp:extent cx="1663700" cy="463550"/>
            <wp:effectExtent l="0" t="0" r="0" b="0"/>
            <wp:docPr id="338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3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F8F5522" wp14:editId="68C1E9D1">
            <wp:extent cx="419100" cy="260350"/>
            <wp:effectExtent l="0" t="0" r="0" b="6350"/>
            <wp:docPr id="339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i-х установок кондиционирования и элементов систем вентиляции;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233E97D" wp14:editId="4C915632">
            <wp:extent cx="381000" cy="260350"/>
            <wp:effectExtent l="0" t="0" r="0" b="6350"/>
            <wp:docPr id="340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3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регламентно-профилактического ремонта 1 i-й установки кондиционирования и элементов вентиляции.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80. Затраты на техническое обслуживание и регламентно-профилактический ремонт систем пожарной сигнализации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EA4AAAE" wp14:editId="0E34D258">
            <wp:extent cx="273050" cy="260350"/>
            <wp:effectExtent l="0" t="0" r="0" b="6350"/>
            <wp:docPr id="341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3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1B763AA2" wp14:editId="21B42954">
            <wp:extent cx="1511300" cy="463550"/>
            <wp:effectExtent l="0" t="0" r="0" b="0"/>
            <wp:docPr id="342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3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7A23224" wp14:editId="446A5283">
            <wp:extent cx="355600" cy="260350"/>
            <wp:effectExtent l="0" t="0" r="6350" b="6350"/>
            <wp:docPr id="343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i-х извещателей пожарной сигнализации;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DEC57B6" wp14:editId="2EEDBF14">
            <wp:extent cx="342900" cy="260350"/>
            <wp:effectExtent l="0" t="0" r="0" b="6350"/>
            <wp:docPr id="344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3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регламентно-профилактического ремонта 1 i-гоизвещателя в год.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81. Затраты на техническое обслуживание и регламентно-профилактический ремонт систем контроля и управления доступом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1C8338F" wp14:editId="286EF83A">
            <wp:extent cx="311150" cy="266700"/>
            <wp:effectExtent l="0" t="0" r="0" b="0"/>
            <wp:docPr id="345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4435858A" wp14:editId="5450C903">
            <wp:extent cx="1663700" cy="463550"/>
            <wp:effectExtent l="0" t="0" r="0" b="0"/>
            <wp:docPr id="346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3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A3C55AD" wp14:editId="37AFA2AB">
            <wp:extent cx="419100" cy="266700"/>
            <wp:effectExtent l="0" t="0" r="0" b="0"/>
            <wp:docPr id="347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3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i-х устройств в составе систем контроля и управления доступом;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8004546" wp14:editId="6D6E6F62">
            <wp:extent cx="381000" cy="266700"/>
            <wp:effectExtent l="0" t="0" r="0" b="0"/>
            <wp:docPr id="348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/>
                    <pic:cNvPicPr>
                      <a:picLocks noChangeAspect="1" noChangeArrowheads="1"/>
                    </pic:cNvPicPr>
                  </pic:nvPicPr>
                  <pic:blipFill>
                    <a:blip r:embed="rId3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82. Затраты на техническое обслуживание и регламентно-профилактический ремонт систем автоматического диспетчерского управления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40B40474" wp14:editId="551BA7BD">
            <wp:extent cx="311150" cy="266700"/>
            <wp:effectExtent l="0" t="0" r="0" b="0"/>
            <wp:docPr id="349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/>
                    <pic:cNvPicPr>
                      <a:picLocks noChangeAspect="1" noChangeArrowheads="1"/>
                    </pic:cNvPicPr>
                  </pic:nvPicPr>
                  <pic:blipFill>
                    <a:blip r:embed="rId3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20FED015" wp14:editId="6A8187F9">
            <wp:extent cx="1644650" cy="463550"/>
            <wp:effectExtent l="0" t="0" r="0" b="0"/>
            <wp:docPr id="350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64A4D34" wp14:editId="6B806D06">
            <wp:extent cx="419100" cy="266700"/>
            <wp:effectExtent l="0" t="0" r="0" b="0"/>
            <wp:docPr id="351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6"/>
                    <pic:cNvPicPr>
                      <a:picLocks noChangeAspect="1" noChangeArrowheads="1"/>
                    </pic:cNvPicPr>
                  </pic:nvPicPr>
                  <pic:blipFill>
                    <a:blip r:embed="rId3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8E374AB" wp14:editId="08FF96C5">
            <wp:extent cx="381000" cy="266700"/>
            <wp:effectExtent l="0" t="0" r="0" b="0"/>
            <wp:docPr id="352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"/>
                    <pic:cNvPicPr>
                      <a:picLocks noChangeAspect="1" noChangeArrowheads="1"/>
                    </pic:cNvPicPr>
                  </pic:nvPicPr>
                  <pic:blipFill>
                    <a:blip r:embed="rId3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регламентно-профилактического ремонта 1 i-го устройства в составе систем автоматического диспетчерского управления в год.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83. Затраты на техническое обслуживание и регламентно-профилактический ремонт систем видеонаблюдения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047C474" wp14:editId="6C487B84">
            <wp:extent cx="273050" cy="260350"/>
            <wp:effectExtent l="0" t="0" r="0" b="6350"/>
            <wp:docPr id="353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4"/>
                    <pic:cNvPicPr>
                      <a:picLocks noChangeAspect="1" noChangeArrowheads="1"/>
                    </pic:cNvPicPr>
                  </pic:nvPicPr>
                  <pic:blipFill>
                    <a:blip r:embed="rId3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33B76DF1" wp14:editId="1F017B1D">
            <wp:extent cx="1524000" cy="463550"/>
            <wp:effectExtent l="0" t="0" r="0" b="0"/>
            <wp:docPr id="354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3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6DCC2BB" wp14:editId="2E274671">
            <wp:extent cx="355600" cy="260350"/>
            <wp:effectExtent l="0" t="0" r="6350" b="6350"/>
            <wp:docPr id="355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/>
                    <pic:cNvPicPr>
                      <a:picLocks noChangeAspect="1" noChangeArrowheads="1"/>
                    </pic:cNvPicPr>
                  </pic:nvPicPr>
                  <pic:blipFill>
                    <a:blip r:embed="rId3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обслуживаемых i-х устройств в составе систем видеонаблюдения;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3C633F8" wp14:editId="55C47F8B">
            <wp:extent cx="355600" cy="260350"/>
            <wp:effectExtent l="0" t="0" r="6350" b="6350"/>
            <wp:docPr id="174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1"/>
                    <pic:cNvPicPr>
                      <a:picLocks noChangeAspect="1" noChangeArrowheads="1"/>
                    </pic:cNvPicPr>
                  </pic:nvPicPr>
                  <pic:blipFill>
                    <a:blip r:embed="rId3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регламентно-профилактического ремонта 1 i-го устройства в составе систем видеонаблюдения в год.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  Затраты в год  не более 80 000,0руб.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84. Затраты на техническое обслуживание, дигностику и перезарядку огнетушителей З огн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 З огн = Qогн х P огн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Qогн - количество обслуживаемых огнетушителей 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P огн  - цена технического обслуживания, дигностики и перезарядки 1  единицы.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7"/>
        <w:gridCol w:w="5648"/>
      </w:tblGrid>
      <w:tr w:rsidR="00F167B8" w:rsidRPr="00FA6273" w:rsidTr="00A851B9">
        <w:tc>
          <w:tcPr>
            <w:tcW w:w="4596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Количество обслуживаемых огнетушителей, Qогн</w:t>
            </w:r>
          </w:p>
        </w:tc>
        <w:tc>
          <w:tcPr>
            <w:tcW w:w="5718" w:type="dxa"/>
            <w:shd w:val="clear" w:color="auto" w:fill="auto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Цена технического обслуживания, дигностики и перезарядки 1  единицы</w:t>
            </w:r>
            <w:r w:rsidRPr="00FA6273">
              <w:rPr>
                <w:sz w:val="24"/>
                <w:szCs w:val="24"/>
              </w:rPr>
              <w:t xml:space="preserve"> </w:t>
            </w:r>
            <w:r w:rsidRPr="00FA6273">
              <w:rPr>
                <w:color w:val="auto"/>
                <w:sz w:val="24"/>
                <w:szCs w:val="24"/>
              </w:rPr>
              <w:t>P огн, (руб.)</w:t>
            </w:r>
          </w:p>
        </w:tc>
      </w:tr>
      <w:tr w:rsidR="00F167B8" w:rsidRPr="00FA6273" w:rsidTr="00A851B9">
        <w:tc>
          <w:tcPr>
            <w:tcW w:w="4596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  <w:r w:rsidRPr="00FA6273">
              <w:rPr>
                <w:color w:val="auto"/>
              </w:rPr>
              <w:t>шт</w:t>
            </w:r>
          </w:p>
        </w:tc>
        <w:tc>
          <w:tcPr>
            <w:tcW w:w="571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</w:tbl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85. Затраты на оплату услуг внештатных сотрудников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E5DD827" wp14:editId="213A3626">
            <wp:extent cx="342900" cy="260350"/>
            <wp:effectExtent l="0" t="0" r="0" b="6350"/>
            <wp:docPr id="357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/>
                    <pic:cNvPicPr>
                      <a:picLocks noChangeAspect="1" noChangeArrowheads="1"/>
                    </pic:cNvPicPr>
                  </pic:nvPicPr>
                  <pic:blipFill>
                    <a:blip r:embed="rId3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30"/>
          <w:sz w:val="24"/>
          <w:szCs w:val="24"/>
        </w:rPr>
        <w:drawing>
          <wp:inline distT="0" distB="0" distL="0" distR="0" wp14:anchorId="513C0B86" wp14:editId="0792E49B">
            <wp:extent cx="2736850" cy="495300"/>
            <wp:effectExtent l="0" t="0" r="6350" b="0"/>
            <wp:docPr id="358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/>
                    <pic:cNvPicPr>
                      <a:picLocks noChangeAspect="1" noChangeArrowheads="1"/>
                    </pic:cNvPicPr>
                  </pic:nvPicPr>
                  <pic:blipFill>
                    <a:blip r:embed="rId3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2958C861" wp14:editId="4E0C024F">
            <wp:extent cx="463550" cy="266700"/>
            <wp:effectExtent l="0" t="0" r="0" b="0"/>
            <wp:docPr id="359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8"/>
                    <pic:cNvPicPr>
                      <a:picLocks noChangeAspect="1" noChangeArrowheads="1"/>
                    </pic:cNvPicPr>
                  </pic:nvPicPr>
                  <pic:blipFill>
                    <a:blip r:embed="rId3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месяцев работы внештатного сотрудника в g-й должности;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DC17F12" wp14:editId="43349E5F">
            <wp:extent cx="419100" cy="266700"/>
            <wp:effectExtent l="0" t="0" r="0" b="0"/>
            <wp:docPr id="360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3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стоимость 1 месяца работы внештатного сотрудника в g-й должности;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4AC6B44" wp14:editId="759BF7DA">
            <wp:extent cx="381000" cy="266700"/>
            <wp:effectExtent l="0" t="0" r="0" b="0"/>
            <wp:docPr id="361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6"/>
                    <pic:cNvPicPr>
                      <a:picLocks noChangeAspect="1" noChangeArrowheads="1"/>
                    </pic:cNvPicPr>
                  </pic:nvPicPr>
                  <pic:blipFill>
                    <a:blip r:embed="rId3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86. Затраты на мероприятия по содержанию в чистоте водоохранной зоны, искусственных водоемов, чистка русла р.Салгир (З</w:t>
      </w:r>
      <w:r w:rsidRPr="00FA6273">
        <w:rPr>
          <w:noProof/>
          <w:color w:val="auto"/>
          <w:position w:val="-12"/>
          <w:sz w:val="24"/>
          <w:szCs w:val="24"/>
        </w:rPr>
        <w:t>вод.з</w:t>
      </w:r>
      <w:r w:rsidRPr="00FA6273">
        <w:rPr>
          <w:noProof/>
          <w:color w:val="auto"/>
          <w:position w:val="-12"/>
          <w:sz w:val="24"/>
          <w:szCs w:val="24"/>
          <w:vertAlign w:val="subscript"/>
        </w:rPr>
        <w:t xml:space="preserve">  </w:t>
      </w:r>
      <w:r w:rsidRPr="00FA6273">
        <w:rPr>
          <w:color w:val="auto"/>
          <w:sz w:val="24"/>
          <w:szCs w:val="24"/>
        </w:rPr>
        <w:t>),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 З</w:t>
      </w:r>
      <w:r w:rsidRPr="00FA6273">
        <w:rPr>
          <w:noProof/>
          <w:color w:val="auto"/>
          <w:position w:val="-12"/>
          <w:sz w:val="24"/>
          <w:szCs w:val="24"/>
        </w:rPr>
        <w:t>вод.з</w:t>
      </w:r>
      <w:r w:rsidRPr="00FA6273">
        <w:rPr>
          <w:noProof/>
          <w:color w:val="auto"/>
          <w:position w:val="-12"/>
          <w:sz w:val="24"/>
          <w:szCs w:val="24"/>
          <w:vertAlign w:val="subscript"/>
        </w:rPr>
        <w:t xml:space="preserve">  </w:t>
      </w:r>
      <w:r w:rsidRPr="00FA6273">
        <w:rPr>
          <w:noProof/>
          <w:color w:val="auto"/>
          <w:position w:val="-12"/>
          <w:sz w:val="24"/>
          <w:szCs w:val="24"/>
        </w:rPr>
        <w:t xml:space="preserve">= </w:t>
      </w:r>
      <w:r w:rsidRPr="00FA6273">
        <w:rPr>
          <w:color w:val="auto"/>
          <w:sz w:val="24"/>
          <w:szCs w:val="24"/>
        </w:rPr>
        <w:t>Σ S</w:t>
      </w:r>
      <w:r w:rsidRPr="00FA6273">
        <w:rPr>
          <w:noProof/>
          <w:color w:val="auto"/>
          <w:position w:val="-12"/>
          <w:sz w:val="24"/>
          <w:szCs w:val="24"/>
        </w:rPr>
        <w:t>вод.з.</w:t>
      </w:r>
      <w:r w:rsidRPr="00FA6273">
        <w:rPr>
          <w:color w:val="auto"/>
          <w:sz w:val="24"/>
          <w:szCs w:val="24"/>
        </w:rPr>
        <w:t xml:space="preserve"> х Р </w:t>
      </w:r>
      <w:r w:rsidRPr="00FA6273">
        <w:rPr>
          <w:color w:val="auto"/>
          <w:sz w:val="24"/>
          <w:szCs w:val="24"/>
          <w:vertAlign w:val="subscript"/>
        </w:rPr>
        <w:t>вод.з.</w:t>
      </w:r>
      <w:r w:rsidRPr="00FA6273">
        <w:rPr>
          <w:color w:val="auto"/>
          <w:sz w:val="24"/>
          <w:szCs w:val="24"/>
        </w:rPr>
        <w:t xml:space="preserve"> х N</w:t>
      </w:r>
      <w:r w:rsidRPr="00FA6273">
        <w:rPr>
          <w:color w:val="auto"/>
          <w:sz w:val="24"/>
          <w:szCs w:val="24"/>
          <w:vertAlign w:val="subscript"/>
        </w:rPr>
        <w:t xml:space="preserve"> вод.з.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  <w:r>
        <w:rPr>
          <w:color w:val="auto"/>
          <w:sz w:val="24"/>
          <w:szCs w:val="24"/>
        </w:rPr>
        <w:t xml:space="preserve"> </w:t>
      </w:r>
      <w:r w:rsidRPr="00FA6273">
        <w:rPr>
          <w:color w:val="auto"/>
          <w:sz w:val="24"/>
          <w:szCs w:val="24"/>
        </w:rPr>
        <w:t>S</w:t>
      </w:r>
      <w:r w:rsidRPr="00FA6273">
        <w:rPr>
          <w:noProof/>
          <w:color w:val="auto"/>
          <w:position w:val="-12"/>
          <w:sz w:val="24"/>
          <w:szCs w:val="24"/>
        </w:rPr>
        <w:t>вод.з</w:t>
      </w:r>
      <w:r w:rsidRPr="00FA6273">
        <w:rPr>
          <w:color w:val="auto"/>
          <w:sz w:val="24"/>
          <w:szCs w:val="24"/>
        </w:rPr>
        <w:t xml:space="preserve"> - площадь водоохранной зоны реки, водоемов;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Р </w:t>
      </w:r>
      <w:r w:rsidRPr="00FA6273">
        <w:rPr>
          <w:color w:val="auto"/>
          <w:sz w:val="24"/>
          <w:szCs w:val="24"/>
          <w:vertAlign w:val="subscript"/>
        </w:rPr>
        <w:t>вод.з.</w:t>
      </w:r>
      <w:r w:rsidRPr="00FA6273">
        <w:rPr>
          <w:color w:val="auto"/>
          <w:sz w:val="24"/>
          <w:szCs w:val="24"/>
        </w:rPr>
        <w:t xml:space="preserve">  - цена содержания в месяц в расчете на </w:t>
      </w:r>
      <w:smartTag w:uri="urn:schemas-microsoft-com:office:smarttags" w:element="metricconverter">
        <w:smartTagPr>
          <w:attr w:name="ProductID" w:val="1 кв. метр"/>
        </w:smartTagPr>
        <w:r w:rsidRPr="00FA6273">
          <w:rPr>
            <w:color w:val="auto"/>
            <w:sz w:val="24"/>
            <w:szCs w:val="24"/>
          </w:rPr>
          <w:t>1 кв. метр</w:t>
        </w:r>
      </w:smartTag>
      <w:r w:rsidRPr="00FA6273">
        <w:rPr>
          <w:color w:val="auto"/>
          <w:sz w:val="24"/>
          <w:szCs w:val="24"/>
        </w:rPr>
        <w:t xml:space="preserve"> площади;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N</w:t>
      </w:r>
      <w:r w:rsidRPr="00FA6273">
        <w:rPr>
          <w:color w:val="auto"/>
          <w:sz w:val="24"/>
          <w:szCs w:val="24"/>
          <w:vertAlign w:val="subscript"/>
        </w:rPr>
        <w:t xml:space="preserve"> вод.з.</w:t>
      </w:r>
      <w:r w:rsidRPr="00FA6273">
        <w:rPr>
          <w:color w:val="auto"/>
          <w:sz w:val="24"/>
          <w:szCs w:val="24"/>
        </w:rPr>
        <w:t>- планируемое количество месяцев содержания территории водоохранной зоны в очередном финансовом году.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Style w:val="FontStyle134"/>
        </w:rPr>
      </w:pPr>
      <w:r w:rsidRPr="00FA6273">
        <w:rPr>
          <w:color w:val="auto"/>
          <w:sz w:val="24"/>
          <w:szCs w:val="24"/>
        </w:rPr>
        <w:t>Затраты на содержание в чистоте водоохранной зоны, искусственных водоемов, чистка русла р.Салгир (З</w:t>
      </w:r>
      <w:r w:rsidRPr="00FA6273">
        <w:rPr>
          <w:noProof/>
          <w:color w:val="auto"/>
          <w:position w:val="-12"/>
          <w:sz w:val="24"/>
          <w:szCs w:val="24"/>
        </w:rPr>
        <w:t>вод.з</w:t>
      </w:r>
      <w:r w:rsidRPr="00FA6273">
        <w:rPr>
          <w:noProof/>
          <w:color w:val="auto"/>
          <w:position w:val="-12"/>
          <w:sz w:val="24"/>
          <w:szCs w:val="24"/>
          <w:vertAlign w:val="subscript"/>
        </w:rPr>
        <w:t xml:space="preserve">  </w:t>
      </w:r>
      <w:r w:rsidRPr="00FA6273">
        <w:rPr>
          <w:color w:val="auto"/>
          <w:sz w:val="24"/>
          <w:szCs w:val="24"/>
        </w:rPr>
        <w:t xml:space="preserve">),  искусственных водоемов </w:t>
      </w:r>
      <w:r w:rsidRPr="00FA6273">
        <w:rPr>
          <w:rStyle w:val="FontStyle134"/>
        </w:rPr>
        <w:t xml:space="preserve">будут рассчитываться исходя из анализа фактических затрат на </w:t>
      </w:r>
      <w:r w:rsidRPr="00FA6273">
        <w:rPr>
          <w:color w:val="auto"/>
          <w:sz w:val="24"/>
          <w:szCs w:val="24"/>
        </w:rPr>
        <w:t>содержание в чистоте водоохранной зоны, искусственных водоемов, чистка русла р.Салгир (З</w:t>
      </w:r>
      <w:r w:rsidRPr="00FA6273">
        <w:rPr>
          <w:noProof/>
          <w:color w:val="auto"/>
          <w:position w:val="-12"/>
          <w:sz w:val="24"/>
          <w:szCs w:val="24"/>
        </w:rPr>
        <w:t>вод.з</w:t>
      </w:r>
      <w:r w:rsidRPr="00FA6273">
        <w:rPr>
          <w:noProof/>
          <w:color w:val="auto"/>
          <w:position w:val="-12"/>
          <w:sz w:val="24"/>
          <w:szCs w:val="24"/>
          <w:vertAlign w:val="subscript"/>
        </w:rPr>
        <w:t xml:space="preserve">  </w:t>
      </w:r>
      <w:r w:rsidRPr="00FA6273">
        <w:rPr>
          <w:color w:val="auto"/>
          <w:sz w:val="24"/>
          <w:szCs w:val="24"/>
        </w:rPr>
        <w:t xml:space="preserve">), искусственных водоемов </w:t>
      </w:r>
      <w:r w:rsidRPr="00FA6273">
        <w:rPr>
          <w:rStyle w:val="FontStyle134"/>
        </w:rPr>
        <w:t>и объема доведенных лимитов бюджетных обязательств на эти цели на текущий финансовый год.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    Затраты в год  не более 100 000,0руб.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Style w:val="FontStyle13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87. Затраты на мероприятия по обеспечению безопасности в чрезвычайных ситуациях, гражданской обороне, пожарной безопасности,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 З</w:t>
      </w:r>
      <w:r w:rsidRPr="00FA6273">
        <w:rPr>
          <w:noProof/>
          <w:color w:val="auto"/>
          <w:position w:val="-12"/>
          <w:sz w:val="24"/>
          <w:szCs w:val="24"/>
        </w:rPr>
        <w:t>ЧС</w:t>
      </w:r>
      <w:r w:rsidRPr="00FA6273">
        <w:rPr>
          <w:noProof/>
          <w:color w:val="auto"/>
          <w:position w:val="-12"/>
          <w:sz w:val="24"/>
          <w:szCs w:val="24"/>
          <w:vertAlign w:val="subscript"/>
        </w:rPr>
        <w:t xml:space="preserve">  </w:t>
      </w:r>
      <w:r w:rsidRPr="00FA6273">
        <w:rPr>
          <w:noProof/>
          <w:color w:val="auto"/>
          <w:position w:val="-12"/>
          <w:sz w:val="24"/>
          <w:szCs w:val="24"/>
        </w:rPr>
        <w:t xml:space="preserve">= </w:t>
      </w:r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2"/>
          <w:sz w:val="24"/>
          <w:szCs w:val="24"/>
        </w:rPr>
        <w:t xml:space="preserve">ЧС    </w:t>
      </w:r>
      <w:r w:rsidRPr="00FA6273">
        <w:rPr>
          <w:color w:val="auto"/>
          <w:sz w:val="24"/>
          <w:szCs w:val="24"/>
        </w:rPr>
        <w:t xml:space="preserve">+ З </w:t>
      </w:r>
      <w:r w:rsidRPr="00FA6273">
        <w:rPr>
          <w:noProof/>
          <w:color w:val="auto"/>
          <w:position w:val="-12"/>
          <w:sz w:val="24"/>
          <w:szCs w:val="24"/>
        </w:rPr>
        <w:t>ГО</w:t>
      </w:r>
      <w:r w:rsidRPr="00FA6273">
        <w:rPr>
          <w:color w:val="auto"/>
          <w:sz w:val="24"/>
          <w:szCs w:val="24"/>
        </w:rPr>
        <w:t xml:space="preserve"> + З</w:t>
      </w:r>
      <w:r w:rsidRPr="00FA6273">
        <w:rPr>
          <w:noProof/>
          <w:color w:val="auto"/>
          <w:position w:val="-12"/>
          <w:sz w:val="24"/>
          <w:szCs w:val="24"/>
        </w:rPr>
        <w:t>ПБ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2"/>
          <w:sz w:val="24"/>
          <w:szCs w:val="24"/>
        </w:rPr>
        <w:t>ЧС</w:t>
      </w:r>
      <w:r w:rsidRPr="00FA6273">
        <w:rPr>
          <w:color w:val="auto"/>
          <w:sz w:val="24"/>
          <w:szCs w:val="24"/>
        </w:rPr>
        <w:t xml:space="preserve"> - затраты на обеспечение безопасности в чрезвычайных ситуациях;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outlineLvl w:val="3"/>
        <w:rPr>
          <w:b/>
          <w:color w:val="auto"/>
          <w:sz w:val="24"/>
          <w:szCs w:val="24"/>
        </w:rPr>
      </w:pPr>
      <w:bookmarkStart w:id="22" w:name="Par737"/>
      <w:bookmarkEnd w:id="22"/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2"/>
          <w:sz w:val="24"/>
          <w:szCs w:val="24"/>
        </w:rPr>
        <w:t>ГО</w:t>
      </w:r>
      <w:r w:rsidRPr="00FA6273">
        <w:rPr>
          <w:color w:val="auto"/>
          <w:sz w:val="24"/>
          <w:szCs w:val="24"/>
        </w:rPr>
        <w:t xml:space="preserve"> - затраты на услуги по гражданской обороне;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outlineLvl w:val="3"/>
        <w:rPr>
          <w:b/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2"/>
          <w:sz w:val="24"/>
          <w:szCs w:val="24"/>
        </w:rPr>
        <w:t>ПБ</w:t>
      </w:r>
      <w:r w:rsidRPr="00FA6273">
        <w:rPr>
          <w:color w:val="auto"/>
          <w:sz w:val="24"/>
          <w:szCs w:val="24"/>
        </w:rPr>
        <w:t xml:space="preserve"> - затраты на обеспечение пожарной безопасности.</w:t>
      </w:r>
      <w:r w:rsidRPr="00FA6273">
        <w:rPr>
          <w:b/>
          <w:color w:val="auto"/>
          <w:sz w:val="24"/>
          <w:szCs w:val="24"/>
        </w:rPr>
        <w:t xml:space="preserve"> 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Style w:val="FontStyle134"/>
        </w:rPr>
      </w:pPr>
      <w:r w:rsidRPr="00FA6273">
        <w:rPr>
          <w:color w:val="auto"/>
          <w:sz w:val="24"/>
          <w:szCs w:val="24"/>
        </w:rPr>
        <w:t xml:space="preserve">Затраты на мероприятия по обеспечению безопасности в чрезвычайных ситуациях, гражданской обороне, пожарной безопасности </w:t>
      </w:r>
      <w:r w:rsidRPr="00FA6273">
        <w:rPr>
          <w:rStyle w:val="FontStyle134"/>
        </w:rPr>
        <w:t>будут рассчитываться исходя из анализа фактических затрат и объема доведенных лимитов бюджетных обязательств на эти цели на текущий финансовый год.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Style w:val="FontStyle134"/>
        </w:rPr>
        <w:t xml:space="preserve">             </w:t>
      </w:r>
      <w:r>
        <w:rPr>
          <w:rFonts w:ascii="Lobster" w:hAnsi="Lobster"/>
          <w:color w:val="auto"/>
          <w:sz w:val="24"/>
          <w:szCs w:val="24"/>
        </w:rPr>
        <w:t>Затраты в год  не более 500 000,0руб.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Style w:val="FontStyle13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0C14DB">
        <w:rPr>
          <w:color w:val="auto"/>
          <w:sz w:val="24"/>
          <w:szCs w:val="24"/>
        </w:rPr>
        <w:t xml:space="preserve">88. Затраты по содержанию </w:t>
      </w:r>
      <w:r w:rsidRPr="000C14DB">
        <w:rPr>
          <w:color w:val="000000" w:themeColor="text1"/>
          <w:sz w:val="24"/>
          <w:szCs w:val="24"/>
        </w:rPr>
        <w:t xml:space="preserve">и ремонту </w:t>
      </w:r>
      <w:r w:rsidRPr="000C14DB">
        <w:rPr>
          <w:color w:val="auto"/>
          <w:sz w:val="24"/>
          <w:szCs w:val="24"/>
        </w:rPr>
        <w:t>автомобильных дорог общего пользования местного значения, благоустройство прочих автомобильных (грунтовых) дорог</w:t>
      </w:r>
      <w:r>
        <w:rPr>
          <w:color w:val="auto"/>
          <w:sz w:val="24"/>
          <w:szCs w:val="24"/>
        </w:rPr>
        <w:t>, тротуаров</w:t>
      </w:r>
      <w:r w:rsidRPr="000C14DB">
        <w:rPr>
          <w:color w:val="auto"/>
          <w:sz w:val="24"/>
          <w:szCs w:val="24"/>
        </w:rPr>
        <w:t xml:space="preserve"> и пешеходных дорожек (З</w:t>
      </w:r>
      <w:r w:rsidRPr="000C14DB">
        <w:rPr>
          <w:noProof/>
          <w:color w:val="auto"/>
          <w:position w:val="-12"/>
          <w:sz w:val="24"/>
          <w:szCs w:val="24"/>
        </w:rPr>
        <w:t>дор</w:t>
      </w:r>
      <w:r w:rsidRPr="000C14DB">
        <w:rPr>
          <w:noProof/>
          <w:color w:val="auto"/>
          <w:position w:val="-12"/>
          <w:sz w:val="24"/>
          <w:szCs w:val="24"/>
          <w:vertAlign w:val="subscript"/>
        </w:rPr>
        <w:t xml:space="preserve"> </w:t>
      </w:r>
      <w:r w:rsidRPr="000C14DB">
        <w:rPr>
          <w:color w:val="auto"/>
          <w:sz w:val="24"/>
          <w:szCs w:val="24"/>
        </w:rPr>
        <w:t>),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  <w:vertAlign w:val="subscript"/>
        </w:rPr>
      </w:pPr>
      <w:r w:rsidRPr="00FA6273">
        <w:rPr>
          <w:color w:val="auto"/>
          <w:sz w:val="24"/>
          <w:szCs w:val="24"/>
        </w:rPr>
        <w:t xml:space="preserve"> З</w:t>
      </w:r>
      <w:r w:rsidRPr="00FA6273">
        <w:rPr>
          <w:noProof/>
          <w:color w:val="auto"/>
          <w:position w:val="-12"/>
          <w:sz w:val="24"/>
          <w:szCs w:val="24"/>
        </w:rPr>
        <w:t xml:space="preserve">дор = </w:t>
      </w:r>
      <w:r w:rsidRPr="00FA6273">
        <w:rPr>
          <w:color w:val="auto"/>
          <w:sz w:val="24"/>
          <w:szCs w:val="24"/>
        </w:rPr>
        <w:t xml:space="preserve"> ΣS</w:t>
      </w:r>
      <w:r w:rsidRPr="00FA6273">
        <w:rPr>
          <w:noProof/>
          <w:color w:val="auto"/>
          <w:position w:val="-12"/>
          <w:sz w:val="24"/>
          <w:szCs w:val="24"/>
        </w:rPr>
        <w:t>дор</w:t>
      </w:r>
      <w:r w:rsidRPr="00FA6273">
        <w:rPr>
          <w:color w:val="auto"/>
          <w:sz w:val="24"/>
          <w:szCs w:val="24"/>
        </w:rPr>
        <w:t xml:space="preserve"> х Р </w:t>
      </w:r>
      <w:r w:rsidRPr="00FA6273">
        <w:rPr>
          <w:color w:val="auto"/>
          <w:sz w:val="24"/>
          <w:szCs w:val="24"/>
          <w:vertAlign w:val="subscript"/>
        </w:rPr>
        <w:t xml:space="preserve">дор. 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S</w:t>
      </w:r>
      <w:r w:rsidRPr="00FA6273">
        <w:rPr>
          <w:noProof/>
          <w:color w:val="auto"/>
          <w:position w:val="-12"/>
          <w:sz w:val="24"/>
          <w:szCs w:val="24"/>
        </w:rPr>
        <w:t>дор</w:t>
      </w:r>
      <w:r w:rsidRPr="00FA6273">
        <w:rPr>
          <w:color w:val="auto"/>
          <w:sz w:val="24"/>
          <w:szCs w:val="24"/>
        </w:rPr>
        <w:t xml:space="preserve"> - площадь содержания автомобильных дорог;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Р </w:t>
      </w:r>
      <w:r w:rsidRPr="00FA6273">
        <w:rPr>
          <w:color w:val="auto"/>
          <w:sz w:val="24"/>
          <w:szCs w:val="24"/>
          <w:vertAlign w:val="subscript"/>
        </w:rPr>
        <w:t>дор.</w:t>
      </w:r>
      <w:r w:rsidRPr="00FA6273">
        <w:rPr>
          <w:color w:val="auto"/>
          <w:sz w:val="24"/>
          <w:szCs w:val="24"/>
        </w:rPr>
        <w:t xml:space="preserve">  - цена содержания в расчете на </w:t>
      </w:r>
      <w:smartTag w:uri="urn:schemas-microsoft-com:office:smarttags" w:element="metricconverter">
        <w:smartTagPr>
          <w:attr w:name="ProductID" w:val="1 кв. метр"/>
        </w:smartTagPr>
        <w:r w:rsidRPr="00FA6273">
          <w:rPr>
            <w:color w:val="auto"/>
            <w:sz w:val="24"/>
            <w:szCs w:val="24"/>
          </w:rPr>
          <w:t>1 кв. метр</w:t>
        </w:r>
      </w:smartTag>
      <w:r w:rsidRPr="00FA6273">
        <w:rPr>
          <w:color w:val="auto"/>
          <w:sz w:val="24"/>
          <w:szCs w:val="24"/>
        </w:rPr>
        <w:t xml:space="preserve"> площади;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10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823"/>
        <w:gridCol w:w="2781"/>
      </w:tblGrid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Наименование объекта</w:t>
            </w:r>
            <w:r>
              <w:t>, протяженность, м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ind w:firstLine="51"/>
              <w:jc w:val="center"/>
            </w:pPr>
            <w:r w:rsidRPr="00FA6273">
              <w:rPr>
                <w:color w:val="auto"/>
              </w:rPr>
              <w:t>площадь содержания автомобильных дорог, м</w:t>
            </w:r>
            <w:r w:rsidRPr="00FA6273">
              <w:rPr>
                <w:color w:val="auto"/>
                <w:vertAlign w:val="superscript"/>
              </w:rPr>
              <w:t>2</w:t>
            </w:r>
            <w:r w:rsidRPr="00FA6273">
              <w:rPr>
                <w:color w:val="auto"/>
              </w:rPr>
              <w:t>, S</w:t>
            </w:r>
            <w:r w:rsidRPr="00FA6273">
              <w:rPr>
                <w:noProof/>
                <w:color w:val="auto"/>
                <w:position w:val="-12"/>
              </w:rPr>
              <w:t>дор</w:t>
            </w:r>
          </w:p>
        </w:tc>
        <w:tc>
          <w:tcPr>
            <w:tcW w:w="2781" w:type="dxa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 xml:space="preserve">Цена </w:t>
            </w:r>
            <w:r w:rsidRPr="00FA6273">
              <w:rPr>
                <w:color w:val="auto"/>
              </w:rPr>
              <w:t xml:space="preserve">содержания 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FA6273">
                <w:rPr>
                  <w:color w:val="auto"/>
                </w:rPr>
                <w:t>1 кв. метр</w:t>
              </w:r>
            </w:smartTag>
            <w:r w:rsidRPr="00FA6273">
              <w:rPr>
                <w:color w:val="auto"/>
              </w:rPr>
              <w:t xml:space="preserve"> площади</w:t>
            </w:r>
            <w:r w:rsidRPr="00FA6273">
              <w:t>,</w:t>
            </w:r>
            <w:r w:rsidRPr="00FA6273">
              <w:rPr>
                <w:color w:val="auto"/>
              </w:rPr>
              <w:t xml:space="preserve"> Р </w:t>
            </w:r>
            <w:r w:rsidRPr="00FA6273">
              <w:rPr>
                <w:color w:val="auto"/>
                <w:vertAlign w:val="subscript"/>
              </w:rPr>
              <w:t>дор.</w:t>
            </w:r>
            <w:r w:rsidRPr="00FA6273">
              <w:rPr>
                <w:color w:val="auto"/>
              </w:rPr>
              <w:t xml:space="preserve">  </w:t>
            </w:r>
            <w:r w:rsidRPr="00FA6273">
              <w:t xml:space="preserve"> (руб.)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с. Новоандреевка,   ул. Марьевская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2527,4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15160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с. Новоандреевка,   ул. Победы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1713,4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10280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с. Новоандреевка,   ул. Бартоши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749,4</w:t>
            </w:r>
            <w:r>
              <w:rPr>
                <w:rFonts w:ascii="Book Antiqua" w:hAnsi="Book Antiqua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с. Новоандреевка,   ул. Сумская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343,3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с. Новоандреевка,   ул. Садовая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640,5</w:t>
            </w:r>
            <w:r>
              <w:rPr>
                <w:rFonts w:ascii="Book Antiqua" w:hAnsi="Book Antiqua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с. Новоандреевка,   ул. Виноградная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468,2</w:t>
            </w:r>
            <w:r>
              <w:rPr>
                <w:rFonts w:ascii="Book Antiqua" w:hAnsi="Book Antiqua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с. Новоандреевка,   ул. Дружбы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316,3</w:t>
            </w:r>
            <w:r>
              <w:rPr>
                <w:rFonts w:ascii="Book Antiqua" w:hAnsi="Book Antiqua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с. Новоандреевка,   ул. Юбилейная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410,7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2055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с. Новоандреевка,   ул. Заречная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448,5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ind w:left="459" w:hanging="4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2245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с. Новоандреевка,   ул. 40 лет Победы</w:t>
            </w:r>
            <w:r>
              <w:rPr>
                <w:rFonts w:ascii="Book Antiqua" w:hAnsi="Book Antiqua"/>
                <w:sz w:val="24"/>
                <w:szCs w:val="24"/>
              </w:rPr>
              <w:t>,</w:t>
            </w:r>
            <w:r w:rsidRPr="00704263">
              <w:rPr>
                <w:rFonts w:ascii="Book Antiqua" w:hAnsi="Book Antiqua"/>
                <w:sz w:val="24"/>
                <w:szCs w:val="24"/>
              </w:rPr>
              <w:t xml:space="preserve"> 355,9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с. Новоандреевка,   ул. 50 лет Победы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364,2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с. Новоандреевка,   ул. Гагарина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895,7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с. Новоандреевка,   ул. Октябрьская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636,3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с. Новоандреевка,   ул. Московская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580,0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с. Новоандреевка,   ул. Огородная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393,4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с. Новоандреевка,   ул. Школьная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229,2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с. Новоандреевка,   ул. Салгирная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1779,6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10680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с. Новоандреевка,   ул. Киевская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1406,8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7035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с. Новоандреевка,   ул. Ватутина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593,8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с. Новоандреевка,   ул. Молодежная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940,5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с. Новоандреевка,   ул. Мира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220,8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1105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pStyle w:val="a7"/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</w:t>
            </w:r>
            <w:r w:rsidRPr="00704263">
              <w:rPr>
                <w:rFonts w:ascii="Book Antiqua" w:hAnsi="Book Antiqua" w:cs="Times New Roman"/>
                <w:sz w:val="24"/>
                <w:szCs w:val="24"/>
              </w:rPr>
              <w:t>. Новоандреевка,   переулок Тепличный</w:t>
            </w:r>
            <w:r>
              <w:rPr>
                <w:rFonts w:ascii="Book Antiqua" w:hAnsi="Book Antiqua" w:cs="Times New Roman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171,0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855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с. Новоандреевка,   ул. Солнечная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270,7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pStyle w:val="a7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 xml:space="preserve">с. Новоандреевка,   </w:t>
            </w:r>
          </w:p>
          <w:p w:rsidR="00F167B8" w:rsidRPr="00704263" w:rsidRDefault="00F167B8" w:rsidP="00A851B9">
            <w:pPr>
              <w:pStyle w:val="a7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>проезд ул. Победы-Марьевская</w:t>
            </w:r>
            <w:r>
              <w:rPr>
                <w:rFonts w:ascii="Book Antiqua" w:hAnsi="Book Antiqua" w:cs="Times New Roman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151,3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pStyle w:val="a7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 xml:space="preserve">с. Новоандреевка,   </w:t>
            </w:r>
          </w:p>
          <w:p w:rsidR="00F167B8" w:rsidRPr="00704263" w:rsidRDefault="00F167B8" w:rsidP="00A851B9">
            <w:pPr>
              <w:pStyle w:val="a7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>проезд ул. Гагарина-Мира</w:t>
            </w:r>
            <w:r>
              <w:rPr>
                <w:rFonts w:ascii="Book Antiqua" w:hAnsi="Book Antiqua" w:cs="Times New Roman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208,3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pStyle w:val="a7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 xml:space="preserve">с. Новоандреевка,   </w:t>
            </w:r>
          </w:p>
          <w:p w:rsidR="00F167B8" w:rsidRPr="00704263" w:rsidRDefault="00F167B8" w:rsidP="00A851B9">
            <w:pPr>
              <w:pStyle w:val="a7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>проезд ул. Виноградная- Бартоши</w:t>
            </w:r>
            <w:r>
              <w:rPr>
                <w:rFonts w:ascii="Book Antiqua" w:hAnsi="Book Antiqua" w:cs="Times New Roman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464,8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2325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pStyle w:val="a7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 xml:space="preserve">с. Новоандреевка,   </w:t>
            </w:r>
          </w:p>
          <w:p w:rsidR="00F167B8" w:rsidRPr="00704263" w:rsidRDefault="00F167B8" w:rsidP="00A851B9">
            <w:pPr>
              <w:pStyle w:val="a7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>проезд от трассы граница Украины-Симферополь-Алушта-Ялта до ул. Салгирной</w:t>
            </w:r>
            <w:r>
              <w:rPr>
                <w:rFonts w:ascii="Book Antiqua" w:hAnsi="Book Antiqua" w:cs="Times New Roman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671,6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pStyle w:val="a7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>с. Новоандреевка-с. Сухоречье</w:t>
            </w:r>
            <w:r>
              <w:rPr>
                <w:rFonts w:ascii="Book Antiqua" w:hAnsi="Book Antiqua" w:cs="Times New Roman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595,3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3575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pStyle w:val="a7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>с. Сухоречье, ул. Набережная</w:t>
            </w:r>
            <w:r>
              <w:rPr>
                <w:rFonts w:ascii="Book Antiqua" w:hAnsi="Book Antiqua" w:cs="Times New Roman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784,8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3925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pStyle w:val="a7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>с. Харитоновка, ул. Зуйская</w:t>
            </w:r>
            <w:r>
              <w:rPr>
                <w:rFonts w:ascii="Book Antiqua" w:hAnsi="Book Antiqua" w:cs="Times New Roman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636,7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3185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pStyle w:val="a7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>с. Харитоновка, ул. Мирная</w:t>
            </w:r>
            <w:r>
              <w:rPr>
                <w:rFonts w:ascii="Book Antiqua" w:hAnsi="Book Antiqua" w:cs="Times New Roman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469,4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pStyle w:val="a7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>с. Харитоновка, ул. Гвардейская</w:t>
            </w:r>
            <w:r>
              <w:rPr>
                <w:rFonts w:ascii="Book Antiqua" w:hAnsi="Book Antiqua" w:cs="Times New Roman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483,4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2415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pStyle w:val="a7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>с. Харитоновка, ул. Заводская</w:t>
            </w:r>
            <w:r>
              <w:rPr>
                <w:rFonts w:ascii="Book Antiqua" w:hAnsi="Book Antiqua" w:cs="Times New Roman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674,0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pStyle w:val="a7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>с. Харитоновка, ул. Аджикеч</w:t>
            </w:r>
            <w:r>
              <w:rPr>
                <w:rFonts w:ascii="Book Antiqua" w:hAnsi="Book Antiqua" w:cs="Times New Roman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331,0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1655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  <w:vAlign w:val="center"/>
          </w:tcPr>
          <w:p w:rsidR="00F167B8" w:rsidRPr="00704263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с. Новоандреевка,   проезд ул. Садовая до ул. Победы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493,1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70426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</w:tcPr>
          <w:p w:rsidR="00F167B8" w:rsidRPr="00EC4A6A" w:rsidRDefault="00F167B8" w:rsidP="00A851B9">
            <w:pPr>
              <w:rPr>
                <w:bCs/>
                <w:color w:val="000000" w:themeColor="text1"/>
                <w:sz w:val="24"/>
                <w:szCs w:val="24"/>
              </w:rPr>
            </w:pPr>
            <w:r w:rsidRPr="00EC4A6A">
              <w:rPr>
                <w:bCs/>
                <w:color w:val="000000" w:themeColor="text1"/>
                <w:sz w:val="24"/>
                <w:szCs w:val="24"/>
              </w:rPr>
              <w:t>бл</w:t>
            </w:r>
            <w:r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EC4A6A">
              <w:rPr>
                <w:bCs/>
                <w:color w:val="000000" w:themeColor="text1"/>
                <w:sz w:val="24"/>
                <w:szCs w:val="24"/>
              </w:rPr>
              <w:t xml:space="preserve">гоустройство 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грунтовых дорог </w:t>
            </w:r>
            <w:r w:rsidRPr="00EC4A6A">
              <w:rPr>
                <w:bCs/>
                <w:color w:val="000000" w:themeColor="text1"/>
                <w:sz w:val="24"/>
                <w:szCs w:val="24"/>
              </w:rPr>
              <w:t>(ул.</w:t>
            </w:r>
            <w:r>
              <w:rPr>
                <w:bCs/>
                <w:color w:val="000000" w:themeColor="text1"/>
                <w:sz w:val="24"/>
                <w:szCs w:val="24"/>
              </w:rPr>
              <w:t>В.</w:t>
            </w:r>
            <w:r w:rsidRPr="00EC4A6A">
              <w:rPr>
                <w:bCs/>
                <w:color w:val="000000" w:themeColor="text1"/>
                <w:sz w:val="24"/>
                <w:szCs w:val="24"/>
              </w:rPr>
              <w:t xml:space="preserve">Осипова, </w:t>
            </w:r>
            <w:r>
              <w:rPr>
                <w:bCs/>
                <w:color w:val="000000" w:themeColor="text1"/>
                <w:sz w:val="24"/>
                <w:szCs w:val="24"/>
              </w:rPr>
              <w:t>ул.</w:t>
            </w:r>
            <w:r w:rsidRPr="00EC4A6A">
              <w:rPr>
                <w:bCs/>
                <w:color w:val="000000" w:themeColor="text1"/>
                <w:sz w:val="24"/>
                <w:szCs w:val="24"/>
              </w:rPr>
              <w:t xml:space="preserve">Новоселовская, </w:t>
            </w:r>
            <w:r>
              <w:rPr>
                <w:bCs/>
                <w:color w:val="000000" w:themeColor="text1"/>
                <w:sz w:val="24"/>
                <w:szCs w:val="24"/>
              </w:rPr>
              <w:t>ул.</w:t>
            </w:r>
            <w:r w:rsidRPr="00EC4A6A">
              <w:rPr>
                <w:bCs/>
                <w:color w:val="000000" w:themeColor="text1"/>
                <w:sz w:val="24"/>
                <w:szCs w:val="24"/>
              </w:rPr>
              <w:t>50лет Победы, дорога на христ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ианское </w:t>
            </w:r>
            <w:r w:rsidRPr="00EC4A6A">
              <w:rPr>
                <w:bCs/>
                <w:color w:val="000000" w:themeColor="text1"/>
                <w:sz w:val="24"/>
                <w:szCs w:val="24"/>
              </w:rPr>
              <w:t>кладб</w:t>
            </w:r>
            <w:r>
              <w:rPr>
                <w:bCs/>
                <w:color w:val="000000" w:themeColor="text1"/>
                <w:sz w:val="24"/>
                <w:szCs w:val="24"/>
              </w:rPr>
              <w:t>ище с.Новоандреевка</w:t>
            </w:r>
            <w:r w:rsidRPr="00EC4A6A">
              <w:rPr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5000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3</w:t>
            </w:r>
            <w:r w:rsidRPr="008D37B5">
              <w:rPr>
                <w:rFonts w:ascii="Lobster" w:hAnsi="Lobster"/>
              </w:rPr>
              <w:t>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</w:tcPr>
          <w:p w:rsidR="00F167B8" w:rsidRDefault="00F167B8" w:rsidP="00A851B9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Благоустройство тротуаров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5000</w:t>
            </w:r>
          </w:p>
        </w:tc>
        <w:tc>
          <w:tcPr>
            <w:tcW w:w="2781" w:type="dxa"/>
          </w:tcPr>
          <w:p w:rsidR="00F167B8" w:rsidRPr="008D37B5" w:rsidRDefault="00F167B8" w:rsidP="00A851B9">
            <w:pPr>
              <w:jc w:val="center"/>
              <w:rPr>
                <w:rFonts w:ascii="Lobster" w:hAnsi="Lobster"/>
              </w:rPr>
            </w:pPr>
            <w:r w:rsidRPr="008D37B5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3</w:t>
            </w:r>
            <w:r w:rsidRPr="008D37B5">
              <w:rPr>
                <w:rFonts w:ascii="Lobster" w:hAnsi="Lobster"/>
              </w:rPr>
              <w:t>000,0</w:t>
            </w:r>
          </w:p>
        </w:tc>
      </w:tr>
      <w:tr w:rsidR="00F167B8" w:rsidRPr="00FA6273" w:rsidTr="00A851B9">
        <w:tc>
          <w:tcPr>
            <w:tcW w:w="5524" w:type="dxa"/>
            <w:shd w:val="clear" w:color="auto" w:fill="auto"/>
          </w:tcPr>
          <w:p w:rsidR="00F167B8" w:rsidRPr="00EC4A6A" w:rsidRDefault="00F167B8" w:rsidP="00A851B9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Благоустройство пешеходной дорожки -</w:t>
            </w:r>
            <w:r w:rsidRPr="00EC4A6A">
              <w:rPr>
                <w:bCs/>
                <w:color w:val="000000" w:themeColor="text1"/>
                <w:sz w:val="24"/>
                <w:szCs w:val="24"/>
              </w:rPr>
              <w:t xml:space="preserve"> от церкви к ул.Марьевская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200</w:t>
            </w:r>
          </w:p>
        </w:tc>
        <w:tc>
          <w:tcPr>
            <w:tcW w:w="2781" w:type="dxa"/>
          </w:tcPr>
          <w:p w:rsidR="00F167B8" w:rsidRDefault="00F167B8" w:rsidP="00A851B9">
            <w:pPr>
              <w:jc w:val="center"/>
            </w:pPr>
            <w:r w:rsidRPr="008D37B5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3</w:t>
            </w:r>
            <w:r w:rsidRPr="008D37B5">
              <w:rPr>
                <w:rFonts w:ascii="Lobster" w:hAnsi="Lobster"/>
              </w:rPr>
              <w:t>000,0</w:t>
            </w:r>
          </w:p>
        </w:tc>
      </w:tr>
    </w:tbl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6359D2">
        <w:rPr>
          <w:color w:val="auto"/>
          <w:sz w:val="24"/>
          <w:szCs w:val="24"/>
        </w:rPr>
        <w:t>89</w:t>
      </w:r>
      <w:r>
        <w:rPr>
          <w:color w:val="auto"/>
          <w:sz w:val="24"/>
          <w:szCs w:val="24"/>
        </w:rPr>
        <w:t xml:space="preserve">. </w:t>
      </w:r>
      <w:r w:rsidRPr="006359D2">
        <w:rPr>
          <w:color w:val="auto"/>
          <w:sz w:val="24"/>
          <w:szCs w:val="24"/>
        </w:rPr>
        <w:t xml:space="preserve">Затраты по </w:t>
      </w:r>
      <w:r>
        <w:rPr>
          <w:color w:val="auto"/>
          <w:sz w:val="24"/>
          <w:szCs w:val="24"/>
        </w:rPr>
        <w:t>обеспечению безопасности дорожного движения на пешеходных переходах</w:t>
      </w:r>
      <w:r w:rsidRPr="006359D2">
        <w:rPr>
          <w:color w:val="auto"/>
          <w:sz w:val="24"/>
          <w:szCs w:val="24"/>
        </w:rPr>
        <w:t xml:space="preserve"> определяются по формуле: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</w:pPr>
      <w:r w:rsidRPr="001B052E">
        <w:t>З</w:t>
      </w:r>
      <w:r>
        <w:t>обдд</w:t>
      </w:r>
      <w:r w:rsidRPr="001B052E">
        <w:t xml:space="preserve"> =  </w:t>
      </w:r>
      <w:r w:rsidRPr="00D913DB">
        <w:t>Σ</w:t>
      </w:r>
      <w:r w:rsidRPr="001B052E">
        <w:t xml:space="preserve"> З </w:t>
      </w:r>
      <w:r w:rsidRPr="00C02F4D">
        <w:rPr>
          <w:sz w:val="24"/>
          <w:szCs w:val="24"/>
        </w:rPr>
        <w:t>огр</w:t>
      </w:r>
      <w:r>
        <w:t>.</w:t>
      </w:r>
      <w:r w:rsidRPr="001B052E">
        <w:t xml:space="preserve"> + </w:t>
      </w:r>
      <w:r w:rsidRPr="00D913DB">
        <w:t>Σ</w:t>
      </w:r>
      <w:r w:rsidRPr="001B052E">
        <w:t xml:space="preserve"> З </w:t>
      </w:r>
      <w:r>
        <w:rPr>
          <w:sz w:val="24"/>
          <w:szCs w:val="24"/>
        </w:rPr>
        <w:t>разм</w:t>
      </w:r>
      <w:r>
        <w:t>.</w:t>
      </w:r>
      <w:r w:rsidRPr="001B052E">
        <w:t xml:space="preserve"> + </w:t>
      </w:r>
      <w:r w:rsidRPr="00D913DB">
        <w:t>Σ</w:t>
      </w:r>
      <w:r w:rsidRPr="001B052E">
        <w:t xml:space="preserve"> З </w:t>
      </w:r>
      <w:r w:rsidRPr="00C02F4D">
        <w:rPr>
          <w:sz w:val="24"/>
          <w:szCs w:val="24"/>
        </w:rPr>
        <w:t>дор.зн</w:t>
      </w:r>
      <w:r>
        <w:t xml:space="preserve">. +  </w:t>
      </w:r>
      <w:r w:rsidRPr="00D913DB">
        <w:t>Σ</w:t>
      </w:r>
      <w:r w:rsidRPr="001B052E">
        <w:t xml:space="preserve"> З </w:t>
      </w:r>
      <w:r w:rsidRPr="00C02F4D">
        <w:rPr>
          <w:sz w:val="24"/>
          <w:szCs w:val="24"/>
        </w:rPr>
        <w:t>ис.освещ</w:t>
      </w:r>
      <w:r>
        <w:t>. +</w:t>
      </w:r>
      <w:r w:rsidRPr="00C02F4D">
        <w:t xml:space="preserve"> </w:t>
      </w:r>
      <w:r w:rsidRPr="00D913DB">
        <w:t>Σ</w:t>
      </w:r>
      <w:r w:rsidRPr="001B052E">
        <w:t xml:space="preserve"> З </w:t>
      </w:r>
      <w:r w:rsidRPr="00C02F4D">
        <w:rPr>
          <w:sz w:val="24"/>
          <w:szCs w:val="24"/>
        </w:rPr>
        <w:t>ис.д</w:t>
      </w:r>
      <w:r>
        <w:rPr>
          <w:sz w:val="24"/>
          <w:szCs w:val="24"/>
        </w:rPr>
        <w:t>ор</w:t>
      </w:r>
      <w:r w:rsidRPr="00C02F4D">
        <w:rPr>
          <w:sz w:val="24"/>
          <w:szCs w:val="24"/>
        </w:rPr>
        <w:t>.нер.</w:t>
      </w:r>
      <w:r>
        <w:t xml:space="preserve"> +</w:t>
      </w:r>
      <w:r w:rsidRPr="00D913DB">
        <w:t>Σ</w:t>
      </w:r>
      <w:r w:rsidRPr="001B052E">
        <w:t xml:space="preserve"> З </w:t>
      </w:r>
      <w:r w:rsidRPr="00C02F4D">
        <w:rPr>
          <w:sz w:val="24"/>
          <w:szCs w:val="24"/>
        </w:rPr>
        <w:t>светоф</w:t>
      </w:r>
      <w:r>
        <w:t>.</w:t>
      </w:r>
    </w:p>
    <w:p w:rsidR="00F167B8" w:rsidRPr="001B052E" w:rsidRDefault="00F167B8" w:rsidP="00F167B8">
      <w:pPr>
        <w:widowControl w:val="0"/>
        <w:autoSpaceDE w:val="0"/>
        <w:autoSpaceDN w:val="0"/>
        <w:adjustRightInd w:val="0"/>
        <w:ind w:firstLine="567"/>
        <w:jc w:val="both"/>
      </w:pPr>
      <w:r w:rsidRPr="001B052E">
        <w:t xml:space="preserve"> где:</w:t>
      </w:r>
    </w:p>
    <w:p w:rsidR="00F167B8" w:rsidRPr="00C02F4D" w:rsidRDefault="00F167B8" w:rsidP="00F167B8">
      <w:pPr>
        <w:pStyle w:val="af5"/>
        <w:widowControl w:val="0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B052E">
        <w:rPr>
          <w:rFonts w:ascii="Times New Roman" w:hAnsi="Times New Roman"/>
          <w:lang w:val="ru-RU" w:eastAsia="ru-RU"/>
        </w:rPr>
        <w:t xml:space="preserve">З </w:t>
      </w:r>
      <w:r w:rsidRPr="00C02F4D">
        <w:rPr>
          <w:lang w:val="ru-RU"/>
        </w:rPr>
        <w:t>огр.</w:t>
      </w:r>
      <w:r w:rsidRPr="001B052E">
        <w:rPr>
          <w:rFonts w:ascii="Times New Roman" w:hAnsi="Times New Roman"/>
          <w:lang w:val="ru-RU" w:eastAsia="ru-RU"/>
        </w:rPr>
        <w:t xml:space="preserve"> – </w:t>
      </w:r>
      <w:r w:rsidRPr="00C02F4D">
        <w:rPr>
          <w:rFonts w:ascii="Times New Roman" w:hAnsi="Times New Roman"/>
          <w:sz w:val="28"/>
          <w:szCs w:val="28"/>
          <w:lang w:val="ru-RU" w:eastAsia="ru-RU"/>
        </w:rPr>
        <w:t>затраты на обустройство пешеходных ограждений ;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</w:pPr>
      <w:r w:rsidRPr="001B052E">
        <w:t xml:space="preserve">З </w:t>
      </w:r>
      <w:r w:rsidRPr="00C02F4D">
        <w:rPr>
          <w:sz w:val="24"/>
          <w:szCs w:val="24"/>
        </w:rPr>
        <w:t>покр</w:t>
      </w:r>
      <w:r>
        <w:t>.</w:t>
      </w:r>
      <w:r w:rsidRPr="001B052E">
        <w:t xml:space="preserve"> - затраты на</w:t>
      </w:r>
      <w:r>
        <w:t xml:space="preserve"> </w:t>
      </w:r>
      <w:r>
        <w:rPr>
          <w:rFonts w:eastAsia="Calibri"/>
          <w:lang w:eastAsia="en-US"/>
        </w:rPr>
        <w:t>р</w:t>
      </w:r>
      <w:r w:rsidRPr="00F94EF2">
        <w:rPr>
          <w:rFonts w:eastAsia="Calibri"/>
          <w:lang w:eastAsia="en-US"/>
        </w:rPr>
        <w:t>азметк</w:t>
      </w:r>
      <w:r>
        <w:rPr>
          <w:rFonts w:eastAsia="Calibri"/>
          <w:lang w:eastAsia="en-US"/>
        </w:rPr>
        <w:t>у</w:t>
      </w:r>
      <w:r w:rsidRPr="00F94EF2">
        <w:rPr>
          <w:rFonts w:eastAsia="Calibri"/>
          <w:lang w:eastAsia="en-US"/>
        </w:rPr>
        <w:t xml:space="preserve"> пешеходных </w:t>
      </w:r>
      <w:r>
        <w:rPr>
          <w:rFonts w:eastAsia="Calibri"/>
          <w:lang w:eastAsia="en-US"/>
        </w:rPr>
        <w:t>переходов;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</w:pPr>
      <w:r w:rsidRPr="001B052E">
        <w:t xml:space="preserve">З </w:t>
      </w:r>
      <w:r w:rsidRPr="00C02F4D">
        <w:rPr>
          <w:sz w:val="24"/>
          <w:szCs w:val="24"/>
        </w:rPr>
        <w:t>дор.зн</w:t>
      </w:r>
      <w:r>
        <w:t xml:space="preserve">. </w:t>
      </w:r>
      <w:r w:rsidRPr="001B052E">
        <w:t>- затраты на</w:t>
      </w:r>
      <w:r>
        <w:t xml:space="preserve"> приобретение и </w:t>
      </w:r>
      <w:r>
        <w:rPr>
          <w:rFonts w:eastAsia="Calibri"/>
          <w:lang w:eastAsia="en-US"/>
        </w:rPr>
        <w:t>установку д</w:t>
      </w:r>
      <w:r w:rsidRPr="00F94EF2">
        <w:rPr>
          <w:rFonts w:eastAsia="Calibri"/>
          <w:lang w:eastAsia="en-US"/>
        </w:rPr>
        <w:t>орожных знаков</w:t>
      </w:r>
      <w:r>
        <w:rPr>
          <w:rFonts w:eastAsia="Calibri"/>
          <w:lang w:eastAsia="en-US"/>
        </w:rPr>
        <w:t>;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</w:pPr>
      <w:r w:rsidRPr="001B052E">
        <w:t xml:space="preserve">З </w:t>
      </w:r>
      <w:r w:rsidRPr="00C02F4D">
        <w:rPr>
          <w:sz w:val="24"/>
          <w:szCs w:val="24"/>
        </w:rPr>
        <w:t>ис.д</w:t>
      </w:r>
      <w:r>
        <w:rPr>
          <w:sz w:val="24"/>
          <w:szCs w:val="24"/>
        </w:rPr>
        <w:t>ор</w:t>
      </w:r>
      <w:r w:rsidRPr="00C02F4D">
        <w:rPr>
          <w:sz w:val="24"/>
          <w:szCs w:val="24"/>
        </w:rPr>
        <w:t>.нер</w:t>
      </w:r>
      <w:r>
        <w:t xml:space="preserve">. </w:t>
      </w:r>
      <w:r w:rsidRPr="001B052E">
        <w:t>- затраты на</w:t>
      </w:r>
      <w:r>
        <w:t xml:space="preserve"> искусственное освещение пешеходных переходов;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052E">
        <w:t xml:space="preserve">З </w:t>
      </w:r>
      <w:r w:rsidRPr="00C02F4D">
        <w:rPr>
          <w:sz w:val="24"/>
          <w:szCs w:val="24"/>
        </w:rPr>
        <w:t>ис.освещ</w:t>
      </w:r>
      <w:r>
        <w:rPr>
          <w:sz w:val="24"/>
          <w:szCs w:val="24"/>
        </w:rPr>
        <w:t xml:space="preserve">. </w:t>
      </w:r>
      <w:r w:rsidRPr="001B052E">
        <w:t>- затраты на</w:t>
      </w:r>
      <w:r>
        <w:t xml:space="preserve"> </w:t>
      </w:r>
      <w:r>
        <w:rPr>
          <w:rFonts w:eastAsia="Calibri"/>
          <w:lang w:eastAsia="en-US"/>
        </w:rPr>
        <w:t>и</w:t>
      </w:r>
      <w:r w:rsidRPr="00F94EF2">
        <w:rPr>
          <w:rFonts w:eastAsia="Calibri"/>
          <w:lang w:eastAsia="en-US"/>
        </w:rPr>
        <w:t>скусственные дорожные неровности</w:t>
      </w:r>
      <w:r>
        <w:rPr>
          <w:rFonts w:eastAsia="Calibri"/>
          <w:lang w:eastAsia="en-US"/>
        </w:rPr>
        <w:t>;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B052E">
        <w:t xml:space="preserve">З </w:t>
      </w:r>
      <w:r w:rsidRPr="00C02F4D">
        <w:rPr>
          <w:sz w:val="24"/>
          <w:szCs w:val="24"/>
        </w:rPr>
        <w:t>светоф</w:t>
      </w:r>
      <w:r>
        <w:rPr>
          <w:sz w:val="24"/>
          <w:szCs w:val="24"/>
        </w:rPr>
        <w:t xml:space="preserve">. </w:t>
      </w:r>
      <w:r w:rsidRPr="001B052E">
        <w:t>- затраты на</w:t>
      </w:r>
      <w:r>
        <w:t xml:space="preserve"> </w:t>
      </w:r>
      <w:r>
        <w:rPr>
          <w:rFonts w:eastAsia="Calibri"/>
          <w:lang w:eastAsia="en-US"/>
        </w:rPr>
        <w:t>о</w:t>
      </w:r>
      <w:r w:rsidRPr="00F94EF2">
        <w:rPr>
          <w:rFonts w:eastAsia="Calibri"/>
          <w:lang w:eastAsia="en-US"/>
        </w:rPr>
        <w:t>бустройство дорожных переходов светофорами</w:t>
      </w:r>
      <w:r>
        <w:rPr>
          <w:rFonts w:eastAsia="Calibri"/>
          <w:lang w:eastAsia="en-US"/>
        </w:rPr>
        <w:t>.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</w:pPr>
    </w:p>
    <w:tbl>
      <w:tblPr>
        <w:tblW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835"/>
        <w:gridCol w:w="3202"/>
      </w:tblGrid>
      <w:tr w:rsidR="00F167B8" w:rsidRPr="00FA6273" w:rsidTr="00A851B9">
        <w:tc>
          <w:tcPr>
            <w:tcW w:w="396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94EF2">
              <w:rPr>
                <w:rFonts w:eastAsia="Calibri"/>
                <w:lang w:eastAsia="en-US"/>
              </w:rPr>
              <w:t>Наименование основного мероприятия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</w:rPr>
              <w:t xml:space="preserve">Количество </w:t>
            </w:r>
            <w:r>
              <w:rPr>
                <w:b/>
                <w:i/>
              </w:rPr>
              <w:t>проводимых мероприятий</w:t>
            </w:r>
          </w:p>
        </w:tc>
        <w:tc>
          <w:tcPr>
            <w:tcW w:w="3202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  <w:color w:val="auto"/>
              </w:rPr>
              <w:t>Стоимость 1 мероприятия</w:t>
            </w:r>
          </w:p>
        </w:tc>
      </w:tr>
      <w:tr w:rsidR="00F167B8" w:rsidRPr="00FA6273" w:rsidTr="00A851B9">
        <w:tc>
          <w:tcPr>
            <w:tcW w:w="3964" w:type="dxa"/>
            <w:shd w:val="clear" w:color="auto" w:fill="auto"/>
          </w:tcPr>
          <w:p w:rsidR="00F167B8" w:rsidRPr="005150B0" w:rsidRDefault="00F167B8" w:rsidP="00A851B9">
            <w:pPr>
              <w:rPr>
                <w:sz w:val="24"/>
                <w:szCs w:val="24"/>
              </w:rPr>
            </w:pPr>
            <w:r w:rsidRPr="005150B0">
              <w:rPr>
                <w:rFonts w:eastAsia="Calibri"/>
                <w:sz w:val="24"/>
                <w:szCs w:val="24"/>
                <w:lang w:eastAsia="en-US"/>
              </w:rPr>
              <w:t xml:space="preserve">Обустройство пешеходных ограждений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167B8" w:rsidRPr="003E7C38" w:rsidRDefault="00F167B8" w:rsidP="00A851B9">
            <w:pPr>
              <w:pStyle w:val="Default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3E7C38">
              <w:rPr>
                <w:rFonts w:ascii="Book Antiqua" w:hAnsi="Book Antiqua"/>
                <w:sz w:val="28"/>
                <w:szCs w:val="28"/>
              </w:rPr>
              <w:t>Не более 3</w:t>
            </w:r>
          </w:p>
        </w:tc>
        <w:tc>
          <w:tcPr>
            <w:tcW w:w="3202" w:type="dxa"/>
          </w:tcPr>
          <w:p w:rsidR="00F167B8" w:rsidRPr="003E7C38" w:rsidRDefault="00F167B8" w:rsidP="00A851B9">
            <w:pPr>
              <w:pStyle w:val="Default"/>
              <w:jc w:val="center"/>
              <w:rPr>
                <w:rFonts w:ascii="Lobster" w:hAnsi="Lobster"/>
                <w:sz w:val="28"/>
                <w:szCs w:val="28"/>
              </w:rPr>
            </w:pPr>
            <w:r w:rsidRPr="003E7C38">
              <w:rPr>
                <w:rFonts w:ascii="Lobster" w:hAnsi="Lobster"/>
                <w:sz w:val="28"/>
                <w:szCs w:val="28"/>
              </w:rPr>
              <w:t>Не более 700000,0</w:t>
            </w:r>
          </w:p>
        </w:tc>
      </w:tr>
      <w:tr w:rsidR="00F167B8" w:rsidTr="00A851B9">
        <w:tc>
          <w:tcPr>
            <w:tcW w:w="3964" w:type="dxa"/>
            <w:shd w:val="clear" w:color="auto" w:fill="auto"/>
          </w:tcPr>
          <w:p w:rsidR="00F167B8" w:rsidRPr="005150B0" w:rsidRDefault="00F167B8" w:rsidP="00A851B9">
            <w:pPr>
              <w:rPr>
                <w:bCs/>
                <w:sz w:val="24"/>
                <w:szCs w:val="24"/>
              </w:rPr>
            </w:pPr>
            <w:r w:rsidRPr="005150B0">
              <w:rPr>
                <w:rFonts w:eastAsia="Calibri"/>
                <w:sz w:val="24"/>
                <w:szCs w:val="24"/>
                <w:lang w:eastAsia="en-US"/>
              </w:rPr>
              <w:t xml:space="preserve">Горизонтальная покраска пешеходных </w:t>
            </w:r>
            <w:r w:rsidRPr="005150B0">
              <w:rPr>
                <w:sz w:val="24"/>
                <w:szCs w:val="24"/>
              </w:rPr>
              <w:t>переходов</w:t>
            </w:r>
          </w:p>
        </w:tc>
        <w:tc>
          <w:tcPr>
            <w:tcW w:w="2835" w:type="dxa"/>
            <w:shd w:val="clear" w:color="auto" w:fill="auto"/>
          </w:tcPr>
          <w:p w:rsidR="00F167B8" w:rsidRPr="003E7C38" w:rsidRDefault="00F167B8" w:rsidP="00A851B9">
            <w:pPr>
              <w:jc w:val="center"/>
            </w:pPr>
            <w:r w:rsidRPr="003E7C38">
              <w:rPr>
                <w:rFonts w:ascii="Book Antiqua" w:hAnsi="Book Antiqua"/>
              </w:rPr>
              <w:t>Не более 3</w:t>
            </w:r>
          </w:p>
        </w:tc>
        <w:tc>
          <w:tcPr>
            <w:tcW w:w="3202" w:type="dxa"/>
          </w:tcPr>
          <w:p w:rsidR="00F167B8" w:rsidRPr="003E7C38" w:rsidRDefault="00F167B8" w:rsidP="00A851B9">
            <w:pPr>
              <w:jc w:val="center"/>
            </w:pPr>
            <w:r w:rsidRPr="003E7C38">
              <w:rPr>
                <w:rFonts w:ascii="Lobster" w:hAnsi="Lobster"/>
              </w:rPr>
              <w:t>Не более 200000,0</w:t>
            </w:r>
          </w:p>
        </w:tc>
      </w:tr>
      <w:tr w:rsidR="00F167B8" w:rsidTr="00A851B9">
        <w:tc>
          <w:tcPr>
            <w:tcW w:w="3964" w:type="dxa"/>
            <w:shd w:val="clear" w:color="auto" w:fill="auto"/>
          </w:tcPr>
          <w:p w:rsidR="00F167B8" w:rsidRPr="005150B0" w:rsidRDefault="00F167B8" w:rsidP="00A851B9">
            <w:pPr>
              <w:rPr>
                <w:bCs/>
                <w:sz w:val="24"/>
                <w:szCs w:val="24"/>
              </w:rPr>
            </w:pPr>
            <w:r w:rsidRPr="005150B0">
              <w:rPr>
                <w:rFonts w:eastAsia="Calibri"/>
                <w:sz w:val="24"/>
                <w:szCs w:val="24"/>
                <w:lang w:eastAsia="en-US"/>
              </w:rPr>
              <w:t>Установка дорожных знаков</w:t>
            </w:r>
          </w:p>
        </w:tc>
        <w:tc>
          <w:tcPr>
            <w:tcW w:w="2835" w:type="dxa"/>
            <w:shd w:val="clear" w:color="auto" w:fill="auto"/>
          </w:tcPr>
          <w:p w:rsidR="00F167B8" w:rsidRPr="003E7C38" w:rsidRDefault="00F167B8" w:rsidP="00A851B9">
            <w:pPr>
              <w:jc w:val="center"/>
            </w:pPr>
            <w:r w:rsidRPr="003E7C38">
              <w:rPr>
                <w:rFonts w:ascii="Book Antiqua" w:hAnsi="Book Antiqua"/>
              </w:rPr>
              <w:t>Не более 1</w:t>
            </w:r>
            <w:r>
              <w:rPr>
                <w:rFonts w:ascii="Book Antiqua" w:hAnsi="Book Antiqua"/>
              </w:rPr>
              <w:t>5</w:t>
            </w:r>
            <w:r w:rsidRPr="003E7C38">
              <w:rPr>
                <w:rFonts w:ascii="Book Antiqua" w:hAnsi="Book Antiqua"/>
              </w:rPr>
              <w:t>0</w:t>
            </w:r>
          </w:p>
        </w:tc>
        <w:tc>
          <w:tcPr>
            <w:tcW w:w="3202" w:type="dxa"/>
          </w:tcPr>
          <w:p w:rsidR="00F167B8" w:rsidRPr="003E7C38" w:rsidRDefault="00F167B8" w:rsidP="00A851B9">
            <w:pPr>
              <w:jc w:val="center"/>
            </w:pPr>
            <w:r w:rsidRPr="003E7C38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50</w:t>
            </w:r>
            <w:r w:rsidRPr="003E7C38">
              <w:rPr>
                <w:rFonts w:ascii="Lobster" w:hAnsi="Lobster"/>
              </w:rPr>
              <w:t>000,0</w:t>
            </w:r>
          </w:p>
        </w:tc>
      </w:tr>
      <w:tr w:rsidR="00F167B8" w:rsidTr="00A851B9">
        <w:tc>
          <w:tcPr>
            <w:tcW w:w="3964" w:type="dxa"/>
            <w:shd w:val="clear" w:color="auto" w:fill="auto"/>
          </w:tcPr>
          <w:p w:rsidR="00F167B8" w:rsidRPr="005150B0" w:rsidRDefault="00F167B8" w:rsidP="00A851B9">
            <w:pPr>
              <w:rPr>
                <w:bCs/>
                <w:sz w:val="24"/>
                <w:szCs w:val="24"/>
              </w:rPr>
            </w:pPr>
            <w:r w:rsidRPr="005150B0">
              <w:rPr>
                <w:sz w:val="24"/>
                <w:szCs w:val="24"/>
              </w:rPr>
              <w:t>Искусственное освещение пешеходных переходов</w:t>
            </w:r>
          </w:p>
        </w:tc>
        <w:tc>
          <w:tcPr>
            <w:tcW w:w="2835" w:type="dxa"/>
            <w:shd w:val="clear" w:color="auto" w:fill="auto"/>
          </w:tcPr>
          <w:p w:rsidR="00F167B8" w:rsidRPr="003E7C38" w:rsidRDefault="00F167B8" w:rsidP="00A851B9">
            <w:pPr>
              <w:jc w:val="center"/>
            </w:pPr>
            <w:r w:rsidRPr="003E7C38">
              <w:rPr>
                <w:rFonts w:ascii="Book Antiqua" w:hAnsi="Book Antiqua"/>
              </w:rPr>
              <w:t>Не более 3</w:t>
            </w:r>
          </w:p>
        </w:tc>
        <w:tc>
          <w:tcPr>
            <w:tcW w:w="3202" w:type="dxa"/>
          </w:tcPr>
          <w:p w:rsidR="00F167B8" w:rsidRPr="003E7C38" w:rsidRDefault="00F167B8" w:rsidP="00A851B9">
            <w:pPr>
              <w:jc w:val="center"/>
            </w:pPr>
            <w:r w:rsidRPr="003E7C38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10</w:t>
            </w:r>
            <w:r w:rsidRPr="003E7C38">
              <w:rPr>
                <w:rFonts w:ascii="Lobster" w:hAnsi="Lobster"/>
              </w:rPr>
              <w:t>0000,0</w:t>
            </w:r>
          </w:p>
        </w:tc>
      </w:tr>
      <w:tr w:rsidR="00F167B8" w:rsidTr="00A851B9">
        <w:tc>
          <w:tcPr>
            <w:tcW w:w="3964" w:type="dxa"/>
            <w:shd w:val="clear" w:color="auto" w:fill="auto"/>
          </w:tcPr>
          <w:p w:rsidR="00F167B8" w:rsidRPr="005150B0" w:rsidRDefault="00F167B8" w:rsidP="00A851B9">
            <w:pPr>
              <w:rPr>
                <w:bCs/>
                <w:sz w:val="24"/>
                <w:szCs w:val="24"/>
              </w:rPr>
            </w:pPr>
            <w:r w:rsidRPr="005150B0">
              <w:rPr>
                <w:rFonts w:eastAsia="Calibri"/>
                <w:sz w:val="24"/>
                <w:szCs w:val="24"/>
                <w:lang w:eastAsia="en-US"/>
              </w:rPr>
              <w:t>Искусственные дорожные неровности</w:t>
            </w:r>
          </w:p>
        </w:tc>
        <w:tc>
          <w:tcPr>
            <w:tcW w:w="2835" w:type="dxa"/>
            <w:shd w:val="clear" w:color="auto" w:fill="auto"/>
          </w:tcPr>
          <w:p w:rsidR="00F167B8" w:rsidRPr="003E7C38" w:rsidRDefault="00F167B8" w:rsidP="00A851B9">
            <w:pPr>
              <w:jc w:val="center"/>
            </w:pPr>
            <w:r w:rsidRPr="003E7C38">
              <w:rPr>
                <w:rFonts w:ascii="Book Antiqua" w:hAnsi="Book Antiqua"/>
              </w:rPr>
              <w:t>Не более 5</w:t>
            </w:r>
          </w:p>
        </w:tc>
        <w:tc>
          <w:tcPr>
            <w:tcW w:w="3202" w:type="dxa"/>
          </w:tcPr>
          <w:p w:rsidR="00F167B8" w:rsidRPr="003E7C38" w:rsidRDefault="00F167B8" w:rsidP="00A851B9">
            <w:pPr>
              <w:jc w:val="center"/>
            </w:pPr>
            <w:r w:rsidRPr="003E7C38">
              <w:rPr>
                <w:rFonts w:ascii="Lobster" w:hAnsi="Lobster"/>
              </w:rPr>
              <w:t>Не более 100000,0</w:t>
            </w:r>
          </w:p>
        </w:tc>
      </w:tr>
      <w:tr w:rsidR="00F167B8" w:rsidTr="00A851B9">
        <w:tc>
          <w:tcPr>
            <w:tcW w:w="3964" w:type="dxa"/>
            <w:shd w:val="clear" w:color="auto" w:fill="auto"/>
          </w:tcPr>
          <w:p w:rsidR="00F167B8" w:rsidRPr="005150B0" w:rsidRDefault="00F167B8" w:rsidP="00A851B9">
            <w:pPr>
              <w:rPr>
                <w:bCs/>
                <w:sz w:val="24"/>
                <w:szCs w:val="24"/>
              </w:rPr>
            </w:pPr>
            <w:r w:rsidRPr="005150B0">
              <w:rPr>
                <w:rFonts w:eastAsia="Calibri"/>
                <w:sz w:val="24"/>
                <w:szCs w:val="24"/>
                <w:lang w:eastAsia="en-US"/>
              </w:rPr>
              <w:t>Обустройство дорожных переходов светофорами</w:t>
            </w:r>
          </w:p>
        </w:tc>
        <w:tc>
          <w:tcPr>
            <w:tcW w:w="2835" w:type="dxa"/>
            <w:shd w:val="clear" w:color="auto" w:fill="auto"/>
          </w:tcPr>
          <w:p w:rsidR="00F167B8" w:rsidRPr="003E7C38" w:rsidRDefault="00F167B8" w:rsidP="00A851B9">
            <w:pPr>
              <w:jc w:val="center"/>
            </w:pPr>
            <w:r w:rsidRPr="003E7C38">
              <w:rPr>
                <w:rFonts w:ascii="Book Antiqua" w:hAnsi="Book Antiqua"/>
              </w:rPr>
              <w:t>Не более 5</w:t>
            </w:r>
          </w:p>
        </w:tc>
        <w:tc>
          <w:tcPr>
            <w:tcW w:w="3202" w:type="dxa"/>
          </w:tcPr>
          <w:p w:rsidR="00F167B8" w:rsidRPr="003E7C38" w:rsidRDefault="00F167B8" w:rsidP="00A851B9">
            <w:pPr>
              <w:jc w:val="center"/>
            </w:pPr>
            <w:r w:rsidRPr="003E7C38">
              <w:rPr>
                <w:rFonts w:ascii="Lobster" w:hAnsi="Lobster"/>
              </w:rPr>
              <w:t>Не более 100000,0</w:t>
            </w:r>
          </w:p>
        </w:tc>
      </w:tr>
    </w:tbl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Style w:val="FontStyle13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DF618A">
        <w:rPr>
          <w:color w:val="auto"/>
          <w:sz w:val="24"/>
          <w:szCs w:val="24"/>
        </w:rPr>
        <w:t>90.</w:t>
      </w:r>
      <w:r w:rsidRPr="00FA6273">
        <w:rPr>
          <w:color w:val="auto"/>
          <w:sz w:val="24"/>
          <w:szCs w:val="24"/>
        </w:rPr>
        <w:t xml:space="preserve"> Услуги в области инженерно-технического проектирования и связанные технические консультативные услуги(З</w:t>
      </w:r>
      <w:r w:rsidRPr="00FA6273">
        <w:rPr>
          <w:noProof/>
          <w:color w:val="auto"/>
          <w:position w:val="-12"/>
          <w:sz w:val="24"/>
          <w:szCs w:val="24"/>
        </w:rPr>
        <w:t>ПСД</w:t>
      </w:r>
      <w:r w:rsidRPr="00FA6273">
        <w:rPr>
          <w:noProof/>
          <w:color w:val="auto"/>
          <w:position w:val="-12"/>
          <w:sz w:val="24"/>
          <w:szCs w:val="24"/>
          <w:vertAlign w:val="subscript"/>
        </w:rPr>
        <w:t xml:space="preserve"> </w:t>
      </w:r>
      <w:r w:rsidRPr="00FA6273">
        <w:rPr>
          <w:color w:val="auto"/>
          <w:sz w:val="24"/>
          <w:szCs w:val="24"/>
        </w:rPr>
        <w:t>), определяются по формуле:</w:t>
      </w:r>
    </w:p>
    <w:p w:rsidR="00F167B8" w:rsidRPr="001B052E" w:rsidRDefault="00F167B8" w:rsidP="00F167B8">
      <w:pPr>
        <w:pStyle w:val="af5"/>
        <w:widowControl w:val="0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 w:eastAsia="ru-RU"/>
        </w:rPr>
      </w:pPr>
      <w:r w:rsidRPr="001B052E">
        <w:rPr>
          <w:rFonts w:ascii="Times New Roman" w:hAnsi="Times New Roman"/>
          <w:lang w:val="ru-RU" w:eastAsia="ru-RU"/>
        </w:rPr>
        <w:t xml:space="preserve">ЗПСД =  </w:t>
      </w:r>
      <w:r w:rsidRPr="00D913DB">
        <w:rPr>
          <w:rFonts w:ascii="Times New Roman" w:hAnsi="Times New Roman"/>
          <w:lang w:eastAsia="ru-RU"/>
        </w:rPr>
        <w:t>Σ</w:t>
      </w:r>
      <w:r w:rsidRPr="001B052E">
        <w:rPr>
          <w:rFonts w:ascii="Times New Roman" w:hAnsi="Times New Roman"/>
          <w:lang w:val="ru-RU" w:eastAsia="ru-RU"/>
        </w:rPr>
        <w:t xml:space="preserve"> З зем + З </w:t>
      </w:r>
      <w:r w:rsidRPr="00164E51">
        <w:rPr>
          <w:rFonts w:ascii="Times New Roman" w:hAnsi="Times New Roman"/>
          <w:vertAlign w:val="subscript"/>
          <w:lang w:val="ru-RU" w:eastAsia="ru-RU"/>
        </w:rPr>
        <w:t>ЗСО</w:t>
      </w:r>
      <w:r w:rsidRPr="001B052E">
        <w:rPr>
          <w:rFonts w:ascii="Times New Roman" w:hAnsi="Times New Roman"/>
          <w:lang w:val="ru-RU" w:eastAsia="ru-RU"/>
        </w:rPr>
        <w:t xml:space="preserve"> + ЗПСД зд. + ЗПСД дор. +ЗПСД соор. +ЗТУ + ЗТП зд.+ ЗТП соор.</w:t>
      </w:r>
    </w:p>
    <w:p w:rsidR="00F167B8" w:rsidRPr="001B052E" w:rsidRDefault="00F167B8" w:rsidP="00F167B8">
      <w:pPr>
        <w:pStyle w:val="af5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lang w:val="ru-RU" w:eastAsia="ru-RU"/>
        </w:rPr>
      </w:pPr>
      <w:r w:rsidRPr="001B052E">
        <w:rPr>
          <w:rFonts w:ascii="Times New Roman" w:hAnsi="Times New Roman"/>
          <w:lang w:val="ru-RU" w:eastAsia="ru-RU"/>
        </w:rPr>
        <w:t>где:</w:t>
      </w:r>
    </w:p>
    <w:p w:rsidR="00F167B8" w:rsidRPr="00164E51" w:rsidRDefault="00F167B8" w:rsidP="00F167B8">
      <w:pPr>
        <w:pStyle w:val="af5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lang w:val="ru-RU" w:eastAsia="ru-RU"/>
        </w:rPr>
      </w:pPr>
      <w:r w:rsidRPr="001B052E">
        <w:rPr>
          <w:rFonts w:ascii="Times New Roman" w:hAnsi="Times New Roman"/>
          <w:lang w:val="ru-RU" w:eastAsia="ru-RU"/>
        </w:rPr>
        <w:t>З зем – затраты на услуги в области землеустройства</w:t>
      </w:r>
      <w:r>
        <w:rPr>
          <w:rFonts w:ascii="Times New Roman" w:hAnsi="Times New Roman"/>
          <w:lang w:val="ru-RU" w:eastAsia="ru-RU"/>
        </w:rPr>
        <w:t xml:space="preserve"> (межевые, технические планы, определение границ земельных участков и др.)</w:t>
      </w:r>
      <w:r w:rsidRPr="001B052E">
        <w:rPr>
          <w:rFonts w:ascii="Times New Roman" w:hAnsi="Times New Roman"/>
          <w:lang w:val="ru-RU" w:eastAsia="ru-RU"/>
        </w:rPr>
        <w:t>;</w:t>
      </w:r>
    </w:p>
    <w:p w:rsidR="00F167B8" w:rsidRPr="001B052E" w:rsidRDefault="00F167B8" w:rsidP="00F167B8">
      <w:pPr>
        <w:pStyle w:val="af5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lang w:val="ru-RU" w:eastAsia="ru-RU"/>
        </w:rPr>
      </w:pPr>
      <w:r w:rsidRPr="001B052E">
        <w:rPr>
          <w:rFonts w:ascii="Times New Roman" w:hAnsi="Times New Roman"/>
          <w:lang w:val="ru-RU" w:eastAsia="ru-RU"/>
        </w:rPr>
        <w:t xml:space="preserve">З </w:t>
      </w:r>
      <w:r w:rsidRPr="00164E51">
        <w:rPr>
          <w:rFonts w:ascii="Times New Roman" w:hAnsi="Times New Roman"/>
          <w:vertAlign w:val="subscript"/>
          <w:lang w:val="ru-RU" w:eastAsia="ru-RU"/>
        </w:rPr>
        <w:t>ЗСО</w:t>
      </w:r>
      <w:r w:rsidRPr="001B052E">
        <w:rPr>
          <w:rFonts w:ascii="Times New Roman" w:hAnsi="Times New Roman"/>
          <w:lang w:val="ru-RU" w:eastAsia="ru-RU"/>
        </w:rPr>
        <w:t xml:space="preserve"> – затраты на услуги </w:t>
      </w:r>
      <w:r>
        <w:rPr>
          <w:rFonts w:ascii="Times New Roman" w:hAnsi="Times New Roman"/>
          <w:lang w:val="ru-RU" w:eastAsia="ru-RU"/>
        </w:rPr>
        <w:t xml:space="preserve">по </w:t>
      </w:r>
      <w:r w:rsidRPr="00164E51">
        <w:rPr>
          <w:rFonts w:ascii="Times New Roman" w:hAnsi="Times New Roman"/>
          <w:lang w:val="ru-RU" w:eastAsia="ru-RU"/>
        </w:rPr>
        <w:t xml:space="preserve"> разработк</w:t>
      </w:r>
      <w:r>
        <w:rPr>
          <w:rFonts w:ascii="Times New Roman" w:hAnsi="Times New Roman"/>
          <w:lang w:val="ru-RU" w:eastAsia="ru-RU"/>
        </w:rPr>
        <w:t>е</w:t>
      </w:r>
      <w:r w:rsidRPr="00164E51">
        <w:rPr>
          <w:rFonts w:ascii="Times New Roman" w:hAnsi="Times New Roman"/>
          <w:lang w:val="ru-RU" w:eastAsia="ru-RU"/>
        </w:rPr>
        <w:t xml:space="preserve"> и экспертизы </w:t>
      </w:r>
      <w:r>
        <w:rPr>
          <w:rFonts w:ascii="Times New Roman" w:hAnsi="Times New Roman"/>
          <w:lang w:val="ru-RU" w:eastAsia="ru-RU"/>
        </w:rPr>
        <w:t>проект</w:t>
      </w:r>
      <w:r w:rsidRPr="00164E51">
        <w:rPr>
          <w:rFonts w:ascii="Times New Roman" w:hAnsi="Times New Roman"/>
          <w:lang w:val="ru-RU" w:eastAsia="ru-RU"/>
        </w:rPr>
        <w:t>ов</w:t>
      </w:r>
      <w:r>
        <w:rPr>
          <w:rFonts w:ascii="Times New Roman" w:hAnsi="Times New Roman"/>
          <w:lang w:val="ru-RU" w:eastAsia="ru-RU"/>
        </w:rPr>
        <w:t xml:space="preserve"> ЗСО</w:t>
      </w:r>
      <w:r w:rsidRPr="00164E51">
        <w:rPr>
          <w:rFonts w:ascii="Times New Roman" w:hAnsi="Times New Roman"/>
          <w:lang w:val="ru-RU" w:eastAsia="ru-RU"/>
        </w:rPr>
        <w:t xml:space="preserve"> скважин питьевого водоснабжения</w:t>
      </w:r>
    </w:p>
    <w:p w:rsidR="00F167B8" w:rsidRPr="001B052E" w:rsidRDefault="00F167B8" w:rsidP="00F167B8">
      <w:pPr>
        <w:pStyle w:val="af5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lang w:val="ru-RU" w:eastAsia="ru-RU"/>
        </w:rPr>
      </w:pPr>
      <w:r w:rsidRPr="001B052E">
        <w:rPr>
          <w:rFonts w:ascii="Times New Roman" w:hAnsi="Times New Roman"/>
          <w:lang w:val="ru-RU" w:eastAsia="ru-RU"/>
        </w:rPr>
        <w:t>ЗПСД зд.  - затраты на проектно-сметную документацию для ремонта зданий;</w:t>
      </w:r>
    </w:p>
    <w:p w:rsidR="00F167B8" w:rsidRPr="001B052E" w:rsidRDefault="00F167B8" w:rsidP="00F167B8">
      <w:pPr>
        <w:pStyle w:val="af5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lang w:val="ru-RU" w:eastAsia="ru-RU"/>
        </w:rPr>
      </w:pPr>
      <w:r w:rsidRPr="001B052E">
        <w:rPr>
          <w:rFonts w:ascii="Times New Roman" w:hAnsi="Times New Roman"/>
          <w:lang w:val="ru-RU" w:eastAsia="ru-RU"/>
        </w:rPr>
        <w:t xml:space="preserve">ЗПСД дор - затраты на проектно-сметную документацию для </w:t>
      </w:r>
      <w:r>
        <w:rPr>
          <w:rFonts w:ascii="Times New Roman" w:hAnsi="Times New Roman"/>
          <w:lang w:val="ru-RU" w:eastAsia="ru-RU"/>
        </w:rPr>
        <w:t xml:space="preserve">содержания и </w:t>
      </w:r>
      <w:r w:rsidRPr="001B052E">
        <w:rPr>
          <w:rFonts w:ascii="Times New Roman" w:hAnsi="Times New Roman"/>
          <w:lang w:val="ru-RU" w:eastAsia="ru-RU"/>
        </w:rPr>
        <w:t>ремонта дорог;</w:t>
      </w:r>
    </w:p>
    <w:p w:rsidR="00F167B8" w:rsidRPr="001B052E" w:rsidRDefault="00F167B8" w:rsidP="00F167B8">
      <w:pPr>
        <w:pStyle w:val="af5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lang w:val="ru-RU" w:eastAsia="ru-RU"/>
        </w:rPr>
      </w:pPr>
      <w:r w:rsidRPr="001B052E">
        <w:rPr>
          <w:rFonts w:ascii="Times New Roman" w:hAnsi="Times New Roman"/>
          <w:lang w:val="ru-RU" w:eastAsia="ru-RU"/>
        </w:rPr>
        <w:t>ЗПСД соор - затраты на проектно-сметную документацию для ремонта сооружений;</w:t>
      </w:r>
    </w:p>
    <w:p w:rsidR="00F167B8" w:rsidRPr="001B052E" w:rsidRDefault="00F167B8" w:rsidP="00F167B8">
      <w:pPr>
        <w:pStyle w:val="af5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lang w:val="ru-RU" w:eastAsia="ru-RU"/>
        </w:rPr>
      </w:pPr>
      <w:r w:rsidRPr="001B052E">
        <w:rPr>
          <w:rFonts w:ascii="Times New Roman" w:hAnsi="Times New Roman"/>
          <w:lang w:val="ru-RU" w:eastAsia="ru-RU"/>
        </w:rPr>
        <w:t>ЗТУ - затраты на технические условия;</w:t>
      </w:r>
    </w:p>
    <w:p w:rsidR="00F167B8" w:rsidRPr="001B052E" w:rsidRDefault="00F167B8" w:rsidP="00F167B8">
      <w:pPr>
        <w:pStyle w:val="af5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lang w:val="ru-RU" w:eastAsia="ru-RU"/>
        </w:rPr>
      </w:pPr>
      <w:r w:rsidRPr="001B052E">
        <w:rPr>
          <w:rFonts w:ascii="Times New Roman" w:hAnsi="Times New Roman"/>
          <w:lang w:val="ru-RU" w:eastAsia="ru-RU"/>
        </w:rPr>
        <w:t>ЗТП – затраты на технический план зданий</w:t>
      </w:r>
      <w:r>
        <w:rPr>
          <w:rFonts w:ascii="Times New Roman" w:hAnsi="Times New Roman"/>
          <w:lang w:val="ru-RU" w:eastAsia="ru-RU"/>
        </w:rPr>
        <w:t>, помещений;</w:t>
      </w:r>
    </w:p>
    <w:p w:rsidR="00F167B8" w:rsidRDefault="00F167B8" w:rsidP="00F167B8">
      <w:pPr>
        <w:pStyle w:val="af5"/>
        <w:widowControl w:val="0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 w:eastAsia="ru-RU"/>
        </w:rPr>
      </w:pPr>
      <w:r w:rsidRPr="001B052E">
        <w:rPr>
          <w:rFonts w:ascii="Times New Roman" w:hAnsi="Times New Roman"/>
          <w:lang w:val="ru-RU" w:eastAsia="ru-RU"/>
        </w:rPr>
        <w:t>ЗТП соор. - затраты на технический план сооружений</w:t>
      </w:r>
      <w:r>
        <w:rPr>
          <w:rFonts w:ascii="Times New Roman" w:hAnsi="Times New Roman"/>
          <w:lang w:val="ru-RU" w:eastAsia="ru-RU"/>
        </w:rPr>
        <w:t>.</w:t>
      </w:r>
    </w:p>
    <w:p w:rsidR="00F167B8" w:rsidRPr="001B052E" w:rsidRDefault="00F167B8" w:rsidP="00F167B8">
      <w:pPr>
        <w:pStyle w:val="af5"/>
        <w:widowControl w:val="0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 w:eastAsia="ru-RU"/>
        </w:rPr>
      </w:pP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52E">
        <w:rPr>
          <w:sz w:val="24"/>
          <w:szCs w:val="24"/>
        </w:rPr>
        <w:t xml:space="preserve"> Затраты на услуги в области инженерно-технического проектирования и связанные технические консультативные услуги(ЗПСД ) будут рассчитываться исходя из анализа фактических затрат на услуги в области инженерно-технического проектирования  и объема доведенных лимитов бюджетных обязательств на эти цели на текущий финансовый год.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 Затраты в год  не более </w:t>
      </w:r>
      <w:r w:rsidRPr="001B052E">
        <w:rPr>
          <w:rFonts w:ascii="Lobster" w:hAnsi="Lobster"/>
          <w:color w:val="auto"/>
          <w:sz w:val="24"/>
          <w:szCs w:val="24"/>
        </w:rPr>
        <w:t>10 000 000</w:t>
      </w:r>
      <w:r>
        <w:rPr>
          <w:rFonts w:ascii="Lobster" w:hAnsi="Lobster"/>
          <w:color w:val="auto"/>
          <w:sz w:val="24"/>
          <w:szCs w:val="24"/>
        </w:rPr>
        <w:t>,0руб.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Style w:val="FontStyle13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Style w:val="FontStyle13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9</w:t>
      </w:r>
      <w:r>
        <w:rPr>
          <w:color w:val="auto"/>
          <w:sz w:val="24"/>
          <w:szCs w:val="24"/>
        </w:rPr>
        <w:t>1</w:t>
      </w:r>
      <w:r w:rsidRPr="00FA6273">
        <w:rPr>
          <w:color w:val="auto"/>
          <w:sz w:val="24"/>
          <w:szCs w:val="24"/>
        </w:rPr>
        <w:t>. Затраты на оплату услуг по регулярному сопровождению хозяйственной деятельности в рамках правового консалтинга, прочие юридические услуги (З</w:t>
      </w:r>
      <w:r w:rsidRPr="00FA6273">
        <w:rPr>
          <w:noProof/>
          <w:color w:val="auto"/>
          <w:position w:val="-12"/>
          <w:sz w:val="24"/>
          <w:szCs w:val="24"/>
        </w:rPr>
        <w:t>конс</w:t>
      </w:r>
      <w:r w:rsidRPr="00FA6273">
        <w:rPr>
          <w:color w:val="auto"/>
          <w:sz w:val="24"/>
          <w:szCs w:val="24"/>
        </w:rPr>
        <w:t>),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noProof/>
          <w:color w:val="auto"/>
          <w:position w:val="-12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2"/>
          <w:sz w:val="24"/>
          <w:szCs w:val="24"/>
        </w:rPr>
        <w:t>конс</w:t>
      </w:r>
      <w:r w:rsidRPr="00FA6273">
        <w:rPr>
          <w:color w:val="auto"/>
          <w:sz w:val="24"/>
          <w:szCs w:val="24"/>
        </w:rPr>
        <w:t xml:space="preserve"> = Р </w:t>
      </w:r>
      <w:r w:rsidRPr="00FA6273">
        <w:rPr>
          <w:noProof/>
          <w:color w:val="auto"/>
          <w:position w:val="-12"/>
          <w:sz w:val="24"/>
          <w:szCs w:val="24"/>
        </w:rPr>
        <w:t>конс</w:t>
      </w:r>
      <w:r w:rsidRPr="00FA6273">
        <w:rPr>
          <w:color w:val="auto"/>
          <w:sz w:val="24"/>
          <w:szCs w:val="24"/>
        </w:rPr>
        <w:t xml:space="preserve">  х N </w:t>
      </w:r>
      <w:r w:rsidRPr="00FA6273">
        <w:rPr>
          <w:noProof/>
          <w:color w:val="auto"/>
          <w:position w:val="-12"/>
          <w:sz w:val="24"/>
          <w:szCs w:val="24"/>
        </w:rPr>
        <w:t xml:space="preserve">конс </w:t>
      </w:r>
      <w:r w:rsidRPr="00FA6273">
        <w:rPr>
          <w:color w:val="auto"/>
          <w:sz w:val="24"/>
          <w:szCs w:val="24"/>
        </w:rPr>
        <w:t xml:space="preserve">+ З </w:t>
      </w:r>
      <w:r w:rsidRPr="00FA6273">
        <w:rPr>
          <w:noProof/>
          <w:color w:val="auto"/>
          <w:position w:val="-12"/>
          <w:sz w:val="24"/>
          <w:szCs w:val="24"/>
        </w:rPr>
        <w:t xml:space="preserve">юрид 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Р </w:t>
      </w:r>
      <w:r w:rsidRPr="00FA6273">
        <w:rPr>
          <w:noProof/>
          <w:color w:val="auto"/>
          <w:position w:val="-12"/>
          <w:sz w:val="24"/>
          <w:szCs w:val="24"/>
        </w:rPr>
        <w:t>конс</w:t>
      </w:r>
      <w:r w:rsidRPr="00FA6273">
        <w:rPr>
          <w:color w:val="auto"/>
          <w:sz w:val="24"/>
          <w:szCs w:val="24"/>
        </w:rPr>
        <w:t xml:space="preserve"> - ежемесячная  оплата услуг по регулярному сопровождению хозяйственной деятельности в рамках правового консалтинга;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N </w:t>
      </w:r>
      <w:r w:rsidRPr="00FA6273">
        <w:rPr>
          <w:noProof/>
          <w:color w:val="auto"/>
          <w:position w:val="-12"/>
          <w:sz w:val="24"/>
          <w:szCs w:val="24"/>
        </w:rPr>
        <w:t>конс</w:t>
      </w:r>
      <w:r w:rsidRPr="00FA6273">
        <w:rPr>
          <w:color w:val="auto"/>
          <w:sz w:val="24"/>
          <w:szCs w:val="24"/>
        </w:rPr>
        <w:t xml:space="preserve"> - количество месяцев предоставления услуги.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З </w:t>
      </w:r>
      <w:r w:rsidRPr="00FA6273">
        <w:rPr>
          <w:noProof/>
          <w:color w:val="auto"/>
          <w:position w:val="-12"/>
          <w:sz w:val="24"/>
          <w:szCs w:val="24"/>
        </w:rPr>
        <w:t xml:space="preserve">юрид  </w:t>
      </w:r>
      <w:r>
        <w:rPr>
          <w:noProof/>
          <w:color w:val="auto"/>
          <w:position w:val="-12"/>
          <w:sz w:val="24"/>
          <w:szCs w:val="24"/>
        </w:rPr>
        <w:t>-</w:t>
      </w:r>
      <w:r w:rsidRPr="00FA6273">
        <w:rPr>
          <w:noProof/>
          <w:color w:val="auto"/>
          <w:position w:val="-12"/>
          <w:sz w:val="24"/>
          <w:szCs w:val="24"/>
        </w:rPr>
        <w:t xml:space="preserve">  </w:t>
      </w:r>
      <w:r w:rsidRPr="00FA6273">
        <w:rPr>
          <w:color w:val="auto"/>
          <w:sz w:val="24"/>
          <w:szCs w:val="24"/>
        </w:rPr>
        <w:t xml:space="preserve">затраты на прочие </w:t>
      </w:r>
      <w:r>
        <w:rPr>
          <w:color w:val="auto"/>
          <w:sz w:val="24"/>
          <w:szCs w:val="24"/>
        </w:rPr>
        <w:t xml:space="preserve">консультационные </w:t>
      </w:r>
      <w:r w:rsidRPr="00FA6273">
        <w:rPr>
          <w:color w:val="auto"/>
          <w:sz w:val="24"/>
          <w:szCs w:val="24"/>
        </w:rPr>
        <w:t>юридические услуги</w:t>
      </w:r>
      <w:r>
        <w:rPr>
          <w:color w:val="auto"/>
          <w:sz w:val="24"/>
          <w:szCs w:val="24"/>
        </w:rPr>
        <w:t xml:space="preserve"> (семинары, вебинары)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835"/>
        <w:gridCol w:w="3515"/>
      </w:tblGrid>
      <w:tr w:rsidR="00F167B8" w:rsidRPr="00FA6273" w:rsidTr="00A851B9">
        <w:tc>
          <w:tcPr>
            <w:tcW w:w="396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rPr>
                <w:color w:val="auto"/>
              </w:rPr>
              <w:t xml:space="preserve">Ежемесячная  оплата услуг по регулярному сопровождению хозяйственной деятельности в рамках правового консалтинга, руб Р </w:t>
            </w:r>
            <w:r w:rsidRPr="00FA6273">
              <w:rPr>
                <w:noProof/>
                <w:color w:val="auto"/>
                <w:position w:val="-12"/>
              </w:rPr>
              <w:t>конс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rPr>
                <w:color w:val="auto"/>
              </w:rPr>
              <w:t xml:space="preserve">Количество месяцев предоставления услуги, N </w:t>
            </w:r>
            <w:r w:rsidRPr="00FA6273">
              <w:rPr>
                <w:noProof/>
                <w:color w:val="auto"/>
                <w:position w:val="-12"/>
              </w:rPr>
              <w:t>конс</w:t>
            </w:r>
          </w:p>
        </w:tc>
        <w:tc>
          <w:tcPr>
            <w:tcW w:w="3515" w:type="dxa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</w:p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 xml:space="preserve">консультационные </w:t>
            </w:r>
            <w:r w:rsidRPr="00FA6273">
              <w:rPr>
                <w:color w:val="auto"/>
              </w:rPr>
              <w:t>юридические услуги</w:t>
            </w:r>
          </w:p>
          <w:p w:rsidR="00F167B8" w:rsidRPr="00FA6273" w:rsidRDefault="00F167B8" w:rsidP="00A851B9">
            <w:pPr>
              <w:pStyle w:val="Default"/>
              <w:jc w:val="center"/>
            </w:pPr>
            <w:r w:rsidRPr="00FA6273">
              <w:rPr>
                <w:color w:val="auto"/>
              </w:rPr>
              <w:t xml:space="preserve">З </w:t>
            </w:r>
            <w:r w:rsidRPr="00FA6273">
              <w:rPr>
                <w:noProof/>
                <w:color w:val="auto"/>
                <w:position w:val="-12"/>
              </w:rPr>
              <w:t>юрид</w:t>
            </w:r>
          </w:p>
        </w:tc>
      </w:tr>
      <w:tr w:rsidR="00F167B8" w:rsidRPr="00FA6273" w:rsidTr="00A851B9">
        <w:tc>
          <w:tcPr>
            <w:tcW w:w="3964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>Не более 3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Book Antiqua" w:hAnsi="Book Antiqua"/>
              </w:rPr>
            </w:pPr>
            <w:r w:rsidRPr="00FA6273">
              <w:rPr>
                <w:rFonts w:ascii="Book Antiqua" w:hAnsi="Book Antiqua"/>
              </w:rPr>
              <w:t>12</w:t>
            </w:r>
          </w:p>
        </w:tc>
        <w:tc>
          <w:tcPr>
            <w:tcW w:w="3515" w:type="dxa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 xml:space="preserve">50 </w:t>
            </w:r>
            <w:r w:rsidRPr="00FA6273">
              <w:rPr>
                <w:rFonts w:ascii="Lobster" w:hAnsi="Lobster"/>
              </w:rPr>
              <w:t>000,0</w:t>
            </w:r>
          </w:p>
        </w:tc>
      </w:tr>
    </w:tbl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9</w:t>
      </w:r>
      <w:r>
        <w:rPr>
          <w:color w:val="auto"/>
          <w:sz w:val="24"/>
          <w:szCs w:val="24"/>
        </w:rPr>
        <w:t>2</w:t>
      </w:r>
      <w:r w:rsidRPr="00FA6273">
        <w:rPr>
          <w:color w:val="auto"/>
          <w:sz w:val="24"/>
          <w:szCs w:val="24"/>
        </w:rPr>
        <w:t xml:space="preserve">. Затраты на услуги по </w:t>
      </w:r>
      <w:r w:rsidRPr="00E47589">
        <w:rPr>
          <w:color w:val="auto"/>
          <w:sz w:val="24"/>
          <w:szCs w:val="24"/>
        </w:rPr>
        <w:t xml:space="preserve">благоустройству </w:t>
      </w:r>
      <w:r>
        <w:rPr>
          <w:color w:val="auto"/>
          <w:sz w:val="24"/>
          <w:szCs w:val="24"/>
        </w:rPr>
        <w:t xml:space="preserve">общественных и дворовых </w:t>
      </w:r>
      <w:r w:rsidRPr="00E47589">
        <w:rPr>
          <w:color w:val="auto"/>
          <w:sz w:val="24"/>
          <w:szCs w:val="24"/>
        </w:rPr>
        <w:t>территори</w:t>
      </w:r>
      <w:r>
        <w:rPr>
          <w:color w:val="auto"/>
          <w:sz w:val="24"/>
          <w:szCs w:val="24"/>
        </w:rPr>
        <w:t>й</w:t>
      </w:r>
      <w:r w:rsidRPr="00E47589">
        <w:rPr>
          <w:color w:val="auto"/>
          <w:sz w:val="24"/>
          <w:szCs w:val="24"/>
        </w:rPr>
        <w:t xml:space="preserve"> Новоандреевского сельского поселения,</w:t>
      </w:r>
      <w:r>
        <w:rPr>
          <w:color w:val="auto"/>
          <w:sz w:val="24"/>
          <w:szCs w:val="24"/>
        </w:rPr>
        <w:t xml:space="preserve"> благоустройство парковых зон и клумб, благоустройство </w:t>
      </w:r>
      <w:r w:rsidRPr="00E47589">
        <w:rPr>
          <w:color w:val="auto"/>
          <w:sz w:val="24"/>
          <w:szCs w:val="24"/>
        </w:rPr>
        <w:t xml:space="preserve"> христианских и мусульманских кладбищ, </w:t>
      </w:r>
      <w:r>
        <w:rPr>
          <w:color w:val="auto"/>
          <w:sz w:val="24"/>
          <w:szCs w:val="24"/>
        </w:rPr>
        <w:t xml:space="preserve">благоустройству и текущему ремонту  братской могилы советских воинов и партизан, благоустройству и текущему ремонту  территории площади и Мемориального сооружения –памятного знака в честь воинов-односельчан,  </w:t>
      </w:r>
      <w:r w:rsidRPr="00E47589">
        <w:rPr>
          <w:color w:val="auto"/>
          <w:sz w:val="24"/>
          <w:szCs w:val="24"/>
        </w:rPr>
        <w:t>определяются</w:t>
      </w:r>
      <w:r w:rsidRPr="00FA6273">
        <w:rPr>
          <w:color w:val="auto"/>
          <w:sz w:val="24"/>
          <w:szCs w:val="24"/>
        </w:rPr>
        <w:t xml:space="preserve"> по формуле:</w:t>
      </w:r>
    </w:p>
    <w:p w:rsidR="00F167B8" w:rsidRPr="00FA6273" w:rsidRDefault="00F167B8" w:rsidP="00F167B8">
      <w:pPr>
        <w:widowControl w:val="0"/>
        <w:tabs>
          <w:tab w:val="left" w:pos="4298"/>
        </w:tabs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 З</w:t>
      </w:r>
      <w:r>
        <w:rPr>
          <w:noProof/>
          <w:color w:val="auto"/>
          <w:position w:val="-12"/>
          <w:sz w:val="24"/>
          <w:szCs w:val="24"/>
        </w:rPr>
        <w:t xml:space="preserve">бл.тер </w:t>
      </w:r>
      <w:r w:rsidRPr="00FA6273">
        <w:rPr>
          <w:noProof/>
          <w:color w:val="auto"/>
          <w:position w:val="-12"/>
          <w:sz w:val="24"/>
          <w:szCs w:val="24"/>
        </w:rPr>
        <w:t xml:space="preserve"> </w:t>
      </w:r>
      <w:r w:rsidRPr="00553447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= </w:t>
      </w:r>
      <w:r w:rsidRPr="00553447">
        <w:rPr>
          <w:color w:val="auto"/>
          <w:sz w:val="24"/>
          <w:szCs w:val="24"/>
        </w:rPr>
        <w:t xml:space="preserve">З </w:t>
      </w:r>
      <w:r w:rsidRPr="00553447">
        <w:rPr>
          <w:noProof/>
          <w:color w:val="auto"/>
          <w:position w:val="-12"/>
          <w:sz w:val="20"/>
          <w:szCs w:val="20"/>
        </w:rPr>
        <w:t>бл.тер</w:t>
      </w:r>
      <w:r w:rsidRPr="00553447">
        <w:rPr>
          <w:noProof/>
          <w:color w:val="auto"/>
          <w:position w:val="-12"/>
          <w:sz w:val="24"/>
          <w:szCs w:val="24"/>
        </w:rPr>
        <w:t xml:space="preserve">  </w:t>
      </w:r>
      <w:r w:rsidRPr="00553447">
        <w:rPr>
          <w:color w:val="auto"/>
          <w:sz w:val="24"/>
          <w:szCs w:val="24"/>
        </w:rPr>
        <w:t>+</w:t>
      </w:r>
      <w:r w:rsidRPr="00FA5C68">
        <w:rPr>
          <w:color w:val="auto"/>
          <w:sz w:val="24"/>
          <w:szCs w:val="24"/>
        </w:rPr>
        <w:t xml:space="preserve"> </w:t>
      </w:r>
      <w:r w:rsidRPr="00553447">
        <w:rPr>
          <w:color w:val="auto"/>
          <w:sz w:val="24"/>
          <w:szCs w:val="24"/>
        </w:rPr>
        <w:t xml:space="preserve">З </w:t>
      </w:r>
      <w:r>
        <w:rPr>
          <w:noProof/>
          <w:color w:val="auto"/>
          <w:position w:val="-12"/>
          <w:sz w:val="20"/>
          <w:szCs w:val="20"/>
        </w:rPr>
        <w:t>парк</w:t>
      </w:r>
      <w:r w:rsidRPr="00553447">
        <w:rPr>
          <w:noProof/>
          <w:color w:val="auto"/>
          <w:position w:val="-12"/>
          <w:sz w:val="24"/>
          <w:szCs w:val="24"/>
        </w:rPr>
        <w:t xml:space="preserve">  </w:t>
      </w:r>
      <w:r w:rsidRPr="00553447">
        <w:rPr>
          <w:color w:val="auto"/>
          <w:sz w:val="24"/>
          <w:szCs w:val="24"/>
        </w:rPr>
        <w:t xml:space="preserve">+ </w:t>
      </w:r>
      <w:r>
        <w:rPr>
          <w:color w:val="auto"/>
          <w:sz w:val="24"/>
          <w:szCs w:val="24"/>
        </w:rPr>
        <w:t>З</w:t>
      </w:r>
      <w:r w:rsidRPr="00553447">
        <w:rPr>
          <w:color w:val="auto"/>
          <w:sz w:val="24"/>
          <w:szCs w:val="24"/>
        </w:rPr>
        <w:t xml:space="preserve"> </w:t>
      </w:r>
      <w:r w:rsidRPr="00553447">
        <w:rPr>
          <w:noProof/>
          <w:color w:val="auto"/>
          <w:position w:val="-12"/>
          <w:sz w:val="20"/>
          <w:szCs w:val="20"/>
        </w:rPr>
        <w:t>клад.</w:t>
      </w:r>
      <w:r w:rsidRPr="00553447">
        <w:rPr>
          <w:noProof/>
          <w:color w:val="auto"/>
          <w:position w:val="-12"/>
          <w:sz w:val="24"/>
          <w:szCs w:val="24"/>
        </w:rPr>
        <w:t xml:space="preserve">  </w:t>
      </w:r>
      <w:r w:rsidRPr="00553447">
        <w:rPr>
          <w:color w:val="auto"/>
          <w:sz w:val="24"/>
          <w:szCs w:val="24"/>
        </w:rPr>
        <w:t xml:space="preserve">+ </w:t>
      </w:r>
      <w:r>
        <w:rPr>
          <w:color w:val="auto"/>
          <w:sz w:val="24"/>
          <w:szCs w:val="24"/>
        </w:rPr>
        <w:t>З</w:t>
      </w:r>
      <w:r w:rsidRPr="00553447">
        <w:rPr>
          <w:color w:val="auto"/>
          <w:sz w:val="24"/>
          <w:szCs w:val="24"/>
        </w:rPr>
        <w:t xml:space="preserve"> </w:t>
      </w:r>
      <w:r w:rsidRPr="00553447">
        <w:rPr>
          <w:noProof/>
          <w:color w:val="auto"/>
          <w:position w:val="-12"/>
          <w:sz w:val="20"/>
          <w:szCs w:val="20"/>
        </w:rPr>
        <w:t>бр.мог.</w:t>
      </w:r>
      <w:r w:rsidRPr="00553447">
        <w:rPr>
          <w:noProof/>
          <w:color w:val="auto"/>
          <w:position w:val="-12"/>
          <w:sz w:val="24"/>
          <w:szCs w:val="24"/>
        </w:rPr>
        <w:t xml:space="preserve"> </w:t>
      </w:r>
      <w:r w:rsidRPr="00553447">
        <w:rPr>
          <w:color w:val="auto"/>
          <w:sz w:val="24"/>
          <w:szCs w:val="24"/>
        </w:rPr>
        <w:t>+</w:t>
      </w:r>
      <w:r>
        <w:rPr>
          <w:color w:val="auto"/>
          <w:sz w:val="24"/>
          <w:szCs w:val="24"/>
        </w:rPr>
        <w:t xml:space="preserve">З </w:t>
      </w:r>
      <w:r w:rsidRPr="00553447">
        <w:rPr>
          <w:color w:val="auto"/>
          <w:sz w:val="24"/>
          <w:szCs w:val="24"/>
        </w:rPr>
        <w:t xml:space="preserve"> </w:t>
      </w:r>
      <w:r w:rsidRPr="00553447">
        <w:rPr>
          <w:noProof/>
          <w:color w:val="auto"/>
          <w:position w:val="-12"/>
          <w:sz w:val="20"/>
          <w:szCs w:val="20"/>
        </w:rPr>
        <w:t>мем.соор.</w:t>
      </w:r>
      <w:r w:rsidRPr="00553447">
        <w:rPr>
          <w:noProof/>
          <w:color w:val="auto"/>
          <w:position w:val="-12"/>
          <w:sz w:val="24"/>
          <w:szCs w:val="24"/>
        </w:rPr>
        <w:t xml:space="preserve">   </w:t>
      </w:r>
      <w:r w:rsidRPr="00553447">
        <w:rPr>
          <w:color w:val="auto"/>
          <w:sz w:val="24"/>
          <w:szCs w:val="24"/>
        </w:rPr>
        <w:t>+</w:t>
      </w:r>
      <w:r>
        <w:rPr>
          <w:color w:val="auto"/>
          <w:sz w:val="24"/>
          <w:szCs w:val="24"/>
        </w:rPr>
        <w:t xml:space="preserve">З </w:t>
      </w:r>
      <w:r w:rsidRPr="00553447">
        <w:rPr>
          <w:color w:val="auto"/>
          <w:sz w:val="24"/>
          <w:szCs w:val="24"/>
        </w:rPr>
        <w:t xml:space="preserve"> </w:t>
      </w:r>
      <w:r>
        <w:rPr>
          <w:noProof/>
          <w:color w:val="auto"/>
          <w:position w:val="-12"/>
          <w:sz w:val="20"/>
          <w:szCs w:val="20"/>
        </w:rPr>
        <w:t>спорт.площ</w:t>
      </w:r>
      <w:r w:rsidRPr="00553447">
        <w:rPr>
          <w:noProof/>
          <w:color w:val="auto"/>
          <w:position w:val="-12"/>
          <w:sz w:val="20"/>
          <w:szCs w:val="20"/>
        </w:rPr>
        <w:t>.</w:t>
      </w:r>
      <w:r w:rsidRPr="00553447">
        <w:rPr>
          <w:noProof/>
          <w:color w:val="auto"/>
          <w:position w:val="-12"/>
          <w:sz w:val="24"/>
          <w:szCs w:val="24"/>
        </w:rPr>
        <w:t xml:space="preserve">   </w:t>
      </w:r>
      <w:r w:rsidRPr="00553447">
        <w:rPr>
          <w:color w:val="auto"/>
          <w:sz w:val="24"/>
          <w:szCs w:val="24"/>
        </w:rPr>
        <w:t>+</w:t>
      </w:r>
      <w:r>
        <w:rPr>
          <w:color w:val="auto"/>
          <w:sz w:val="24"/>
          <w:szCs w:val="24"/>
        </w:rPr>
        <w:t xml:space="preserve">З </w:t>
      </w:r>
      <w:r w:rsidRPr="00553447">
        <w:rPr>
          <w:color w:val="auto"/>
          <w:sz w:val="24"/>
          <w:szCs w:val="24"/>
        </w:rPr>
        <w:t xml:space="preserve"> </w:t>
      </w:r>
      <w:r>
        <w:rPr>
          <w:noProof/>
          <w:color w:val="auto"/>
          <w:position w:val="-12"/>
          <w:sz w:val="20"/>
          <w:szCs w:val="20"/>
        </w:rPr>
        <w:t>площ.ТКО</w:t>
      </w:r>
      <w:r w:rsidRPr="00553447">
        <w:rPr>
          <w:noProof/>
          <w:color w:val="auto"/>
          <w:position w:val="-12"/>
          <w:sz w:val="24"/>
          <w:szCs w:val="24"/>
        </w:rPr>
        <w:t xml:space="preserve">   </w:t>
      </w:r>
      <w:r w:rsidRPr="00553447">
        <w:rPr>
          <w:color w:val="auto"/>
          <w:sz w:val="24"/>
          <w:szCs w:val="24"/>
        </w:rPr>
        <w:t>+</w:t>
      </w:r>
      <w:r>
        <w:rPr>
          <w:color w:val="auto"/>
          <w:sz w:val="24"/>
          <w:szCs w:val="24"/>
        </w:rPr>
        <w:t xml:space="preserve">З </w:t>
      </w:r>
      <w:r w:rsidRPr="00553447">
        <w:rPr>
          <w:color w:val="auto"/>
          <w:sz w:val="24"/>
          <w:szCs w:val="24"/>
        </w:rPr>
        <w:t xml:space="preserve"> </w:t>
      </w:r>
      <w:r>
        <w:rPr>
          <w:noProof/>
          <w:color w:val="auto"/>
          <w:position w:val="-12"/>
          <w:sz w:val="20"/>
          <w:szCs w:val="20"/>
        </w:rPr>
        <w:t>останов.пав</w:t>
      </w:r>
      <w:r w:rsidRPr="00553447">
        <w:rPr>
          <w:noProof/>
          <w:color w:val="auto"/>
          <w:position w:val="-12"/>
          <w:sz w:val="20"/>
          <w:szCs w:val="20"/>
        </w:rPr>
        <w:t>.</w:t>
      </w:r>
      <w:r w:rsidRPr="00553447">
        <w:rPr>
          <w:noProof/>
          <w:color w:val="auto"/>
          <w:position w:val="-12"/>
          <w:sz w:val="24"/>
          <w:szCs w:val="24"/>
        </w:rPr>
        <w:t xml:space="preserve">   </w:t>
      </w:r>
      <w:r w:rsidRPr="00553447">
        <w:rPr>
          <w:color w:val="auto"/>
          <w:sz w:val="24"/>
          <w:szCs w:val="24"/>
        </w:rPr>
        <w:t>где: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553447">
        <w:rPr>
          <w:color w:val="auto"/>
          <w:sz w:val="24"/>
          <w:szCs w:val="24"/>
        </w:rPr>
        <w:t xml:space="preserve">З </w:t>
      </w:r>
      <w:r w:rsidRPr="00553447">
        <w:rPr>
          <w:noProof/>
          <w:color w:val="auto"/>
          <w:position w:val="-12"/>
          <w:sz w:val="20"/>
          <w:szCs w:val="20"/>
        </w:rPr>
        <w:t>бл.тер</w:t>
      </w:r>
      <w:r w:rsidRPr="00553447">
        <w:rPr>
          <w:noProof/>
          <w:color w:val="auto"/>
          <w:position w:val="-12"/>
          <w:sz w:val="24"/>
          <w:szCs w:val="24"/>
        </w:rPr>
        <w:t xml:space="preserve">  </w:t>
      </w:r>
      <w:r w:rsidRPr="00FA6273">
        <w:rPr>
          <w:color w:val="auto"/>
          <w:sz w:val="24"/>
          <w:szCs w:val="24"/>
        </w:rPr>
        <w:t>-</w:t>
      </w:r>
      <w:r>
        <w:rPr>
          <w:color w:val="auto"/>
          <w:sz w:val="24"/>
          <w:szCs w:val="24"/>
        </w:rPr>
        <w:t xml:space="preserve"> з</w:t>
      </w:r>
      <w:r w:rsidRPr="00FA6273">
        <w:rPr>
          <w:color w:val="auto"/>
          <w:sz w:val="24"/>
          <w:szCs w:val="24"/>
        </w:rPr>
        <w:t xml:space="preserve">атраты по </w:t>
      </w:r>
      <w:r w:rsidRPr="00E47589">
        <w:rPr>
          <w:color w:val="auto"/>
          <w:sz w:val="24"/>
          <w:szCs w:val="24"/>
        </w:rPr>
        <w:t xml:space="preserve">благоустройству </w:t>
      </w:r>
      <w:r>
        <w:rPr>
          <w:color w:val="auto"/>
          <w:sz w:val="24"/>
          <w:szCs w:val="24"/>
        </w:rPr>
        <w:t xml:space="preserve">общественных и дворовых </w:t>
      </w:r>
      <w:r w:rsidRPr="00E47589">
        <w:rPr>
          <w:color w:val="auto"/>
          <w:sz w:val="24"/>
          <w:szCs w:val="24"/>
        </w:rPr>
        <w:t>территори</w:t>
      </w:r>
      <w:r>
        <w:rPr>
          <w:color w:val="auto"/>
          <w:sz w:val="24"/>
          <w:szCs w:val="24"/>
        </w:rPr>
        <w:t>й</w:t>
      </w:r>
      <w:r w:rsidRPr="00E47589">
        <w:rPr>
          <w:color w:val="auto"/>
          <w:sz w:val="24"/>
          <w:szCs w:val="24"/>
        </w:rPr>
        <w:t xml:space="preserve"> Новоандреевского сельского поселения</w:t>
      </w:r>
      <w:r w:rsidRPr="00FA6273">
        <w:rPr>
          <w:color w:val="auto"/>
          <w:sz w:val="24"/>
          <w:szCs w:val="24"/>
        </w:rPr>
        <w:t>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553447">
        <w:rPr>
          <w:color w:val="auto"/>
          <w:sz w:val="24"/>
          <w:szCs w:val="24"/>
        </w:rPr>
        <w:t xml:space="preserve">З </w:t>
      </w:r>
      <w:r>
        <w:rPr>
          <w:noProof/>
          <w:color w:val="auto"/>
          <w:position w:val="-12"/>
          <w:sz w:val="20"/>
          <w:szCs w:val="20"/>
        </w:rPr>
        <w:t>парк</w:t>
      </w:r>
      <w:r w:rsidRPr="00553447">
        <w:rPr>
          <w:noProof/>
          <w:color w:val="auto"/>
          <w:position w:val="-12"/>
          <w:sz w:val="24"/>
          <w:szCs w:val="24"/>
        </w:rPr>
        <w:t xml:space="preserve">  </w:t>
      </w:r>
      <w:r>
        <w:rPr>
          <w:noProof/>
          <w:color w:val="auto"/>
          <w:position w:val="-12"/>
          <w:sz w:val="24"/>
          <w:szCs w:val="24"/>
        </w:rPr>
        <w:t xml:space="preserve">- </w:t>
      </w:r>
      <w:r>
        <w:rPr>
          <w:color w:val="auto"/>
          <w:sz w:val="24"/>
          <w:szCs w:val="24"/>
        </w:rPr>
        <w:t>благоустройство парковых зон и клумб;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З</w:t>
      </w:r>
      <w:r w:rsidRPr="00553447">
        <w:rPr>
          <w:color w:val="auto"/>
          <w:sz w:val="24"/>
          <w:szCs w:val="24"/>
        </w:rPr>
        <w:t xml:space="preserve"> </w:t>
      </w:r>
      <w:r w:rsidRPr="00553447">
        <w:rPr>
          <w:noProof/>
          <w:color w:val="auto"/>
          <w:position w:val="-12"/>
          <w:sz w:val="20"/>
          <w:szCs w:val="20"/>
        </w:rPr>
        <w:t>клад</w:t>
      </w:r>
      <w:r w:rsidRPr="00FA6273">
        <w:rPr>
          <w:color w:val="auto"/>
          <w:sz w:val="24"/>
          <w:szCs w:val="24"/>
          <w:vertAlign w:val="subscript"/>
        </w:rPr>
        <w:t>.</w:t>
      </w:r>
      <w:r w:rsidRPr="00FA6273">
        <w:rPr>
          <w:color w:val="auto"/>
          <w:sz w:val="24"/>
          <w:szCs w:val="24"/>
        </w:rPr>
        <w:t xml:space="preserve">  – благоустройств</w:t>
      </w:r>
      <w:r>
        <w:rPr>
          <w:color w:val="auto"/>
          <w:sz w:val="24"/>
          <w:szCs w:val="24"/>
        </w:rPr>
        <w:t>о</w:t>
      </w:r>
      <w:r w:rsidRPr="00FA6273">
        <w:rPr>
          <w:color w:val="auto"/>
          <w:sz w:val="24"/>
          <w:szCs w:val="24"/>
        </w:rPr>
        <w:t xml:space="preserve"> территории</w:t>
      </w:r>
      <w:r>
        <w:rPr>
          <w:color w:val="auto"/>
          <w:sz w:val="24"/>
          <w:szCs w:val="24"/>
        </w:rPr>
        <w:t xml:space="preserve"> кладбищ и прилегающей территории</w:t>
      </w:r>
      <w:r w:rsidRPr="00FA6273">
        <w:rPr>
          <w:color w:val="auto"/>
          <w:sz w:val="24"/>
          <w:szCs w:val="24"/>
        </w:rPr>
        <w:t>;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З</w:t>
      </w:r>
      <w:r w:rsidRPr="00553447">
        <w:rPr>
          <w:color w:val="auto"/>
          <w:sz w:val="24"/>
          <w:szCs w:val="24"/>
        </w:rPr>
        <w:t xml:space="preserve"> </w:t>
      </w:r>
      <w:r w:rsidRPr="00553447">
        <w:rPr>
          <w:noProof/>
          <w:color w:val="auto"/>
          <w:position w:val="-12"/>
          <w:sz w:val="20"/>
          <w:szCs w:val="20"/>
        </w:rPr>
        <w:t>бр.мог.</w:t>
      </w:r>
      <w:r w:rsidRPr="00553447">
        <w:rPr>
          <w:noProof/>
          <w:color w:val="auto"/>
          <w:position w:val="-12"/>
          <w:sz w:val="24"/>
          <w:szCs w:val="24"/>
        </w:rPr>
        <w:t xml:space="preserve"> </w:t>
      </w:r>
      <w:r w:rsidRPr="00FA6273">
        <w:rPr>
          <w:color w:val="auto"/>
          <w:sz w:val="24"/>
          <w:szCs w:val="24"/>
        </w:rPr>
        <w:t xml:space="preserve"> - благоустройств</w:t>
      </w:r>
      <w:r>
        <w:rPr>
          <w:color w:val="auto"/>
          <w:sz w:val="24"/>
          <w:szCs w:val="24"/>
        </w:rPr>
        <w:t>о</w:t>
      </w:r>
      <w:r w:rsidRPr="00FA6273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и текущий ремонт братской могилы советских воинов и партизан;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З </w:t>
      </w:r>
      <w:r w:rsidRPr="00553447">
        <w:rPr>
          <w:color w:val="auto"/>
          <w:sz w:val="24"/>
          <w:szCs w:val="24"/>
        </w:rPr>
        <w:t xml:space="preserve"> </w:t>
      </w:r>
      <w:r w:rsidRPr="00553447">
        <w:rPr>
          <w:noProof/>
          <w:color w:val="auto"/>
          <w:position w:val="-12"/>
          <w:sz w:val="20"/>
          <w:szCs w:val="20"/>
        </w:rPr>
        <w:t>мем.соор</w:t>
      </w:r>
      <w:r>
        <w:rPr>
          <w:noProof/>
          <w:color w:val="auto"/>
          <w:position w:val="-12"/>
          <w:sz w:val="20"/>
          <w:szCs w:val="20"/>
        </w:rPr>
        <w:t xml:space="preserve">    </w:t>
      </w:r>
      <w:r w:rsidRPr="00FA6273">
        <w:rPr>
          <w:color w:val="auto"/>
          <w:sz w:val="24"/>
          <w:szCs w:val="24"/>
        </w:rPr>
        <w:t>благоустройств</w:t>
      </w:r>
      <w:r>
        <w:rPr>
          <w:color w:val="auto"/>
          <w:sz w:val="24"/>
          <w:szCs w:val="24"/>
        </w:rPr>
        <w:t>о</w:t>
      </w:r>
      <w:r w:rsidRPr="00FA6273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и текущий ремонт площади и Мемориального сооружения – памятного знака в честь воинов-односельчан.</w:t>
      </w:r>
    </w:p>
    <w:p w:rsidR="00F167B8" w:rsidRDefault="00F167B8" w:rsidP="00F167B8">
      <w:pPr>
        <w:widowControl w:val="0"/>
        <w:tabs>
          <w:tab w:val="left" w:pos="2614"/>
        </w:tabs>
        <w:autoSpaceDE w:val="0"/>
        <w:autoSpaceDN w:val="0"/>
        <w:adjustRightInd w:val="0"/>
        <w:ind w:firstLine="567"/>
        <w:jc w:val="both"/>
        <w:rPr>
          <w:noProof/>
          <w:color w:val="auto"/>
          <w:position w:val="-12"/>
          <w:sz w:val="20"/>
          <w:szCs w:val="20"/>
        </w:rPr>
      </w:pPr>
      <w:r>
        <w:rPr>
          <w:color w:val="auto"/>
          <w:sz w:val="24"/>
          <w:szCs w:val="24"/>
        </w:rPr>
        <w:t xml:space="preserve">З </w:t>
      </w:r>
      <w:r w:rsidRPr="00553447">
        <w:rPr>
          <w:color w:val="auto"/>
          <w:sz w:val="24"/>
          <w:szCs w:val="24"/>
        </w:rPr>
        <w:t xml:space="preserve"> </w:t>
      </w:r>
      <w:r>
        <w:rPr>
          <w:noProof/>
          <w:color w:val="auto"/>
          <w:position w:val="-12"/>
          <w:sz w:val="20"/>
          <w:szCs w:val="20"/>
        </w:rPr>
        <w:t xml:space="preserve">спорт.площ  </w:t>
      </w:r>
      <w:r w:rsidRPr="00040FD0">
        <w:rPr>
          <w:noProof/>
          <w:color w:val="auto"/>
          <w:position w:val="-12"/>
          <w:sz w:val="24"/>
          <w:szCs w:val="24"/>
        </w:rPr>
        <w:t>-</w:t>
      </w:r>
      <w:r w:rsidRPr="00040FD0">
        <w:t xml:space="preserve"> </w:t>
      </w:r>
      <w:r w:rsidRPr="00040FD0">
        <w:rPr>
          <w:noProof/>
          <w:color w:val="auto"/>
          <w:position w:val="-12"/>
          <w:sz w:val="24"/>
          <w:szCs w:val="24"/>
        </w:rPr>
        <w:t xml:space="preserve"> благоустр</w:t>
      </w:r>
      <w:r>
        <w:rPr>
          <w:noProof/>
          <w:color w:val="auto"/>
          <w:position w:val="-12"/>
          <w:sz w:val="24"/>
          <w:szCs w:val="24"/>
        </w:rPr>
        <w:t xml:space="preserve">ойство </w:t>
      </w:r>
      <w:r w:rsidRPr="00040FD0">
        <w:rPr>
          <w:noProof/>
          <w:color w:val="auto"/>
          <w:position w:val="-12"/>
          <w:sz w:val="24"/>
          <w:szCs w:val="24"/>
        </w:rPr>
        <w:t>территорий спорт</w:t>
      </w:r>
      <w:r>
        <w:rPr>
          <w:noProof/>
          <w:color w:val="auto"/>
          <w:position w:val="-12"/>
          <w:sz w:val="24"/>
          <w:szCs w:val="24"/>
        </w:rPr>
        <w:t xml:space="preserve">ивных </w:t>
      </w:r>
      <w:r w:rsidRPr="00040FD0">
        <w:rPr>
          <w:noProof/>
          <w:color w:val="auto"/>
          <w:position w:val="-12"/>
          <w:sz w:val="24"/>
          <w:szCs w:val="24"/>
        </w:rPr>
        <w:t>площадок</w:t>
      </w:r>
    </w:p>
    <w:p w:rsidR="00F167B8" w:rsidRPr="00040FD0" w:rsidRDefault="00F167B8" w:rsidP="00F167B8">
      <w:pPr>
        <w:widowControl w:val="0"/>
        <w:tabs>
          <w:tab w:val="left" w:pos="2287"/>
          <w:tab w:val="left" w:pos="2698"/>
        </w:tabs>
        <w:autoSpaceDE w:val="0"/>
        <w:autoSpaceDN w:val="0"/>
        <w:adjustRightInd w:val="0"/>
        <w:ind w:firstLine="567"/>
        <w:jc w:val="both"/>
        <w:rPr>
          <w:noProof/>
          <w:color w:val="auto"/>
          <w:position w:val="-12"/>
          <w:sz w:val="24"/>
          <w:szCs w:val="24"/>
        </w:rPr>
      </w:pPr>
      <w:r>
        <w:rPr>
          <w:color w:val="auto"/>
          <w:sz w:val="24"/>
          <w:szCs w:val="24"/>
        </w:rPr>
        <w:t xml:space="preserve">З </w:t>
      </w:r>
      <w:r w:rsidRPr="00553447">
        <w:rPr>
          <w:color w:val="auto"/>
          <w:sz w:val="24"/>
          <w:szCs w:val="24"/>
        </w:rPr>
        <w:t xml:space="preserve"> </w:t>
      </w:r>
      <w:r>
        <w:rPr>
          <w:noProof/>
          <w:color w:val="auto"/>
          <w:position w:val="-12"/>
          <w:sz w:val="20"/>
          <w:szCs w:val="20"/>
        </w:rPr>
        <w:t xml:space="preserve">площ.ТКО -  </w:t>
      </w:r>
      <w:r w:rsidRPr="00040FD0">
        <w:rPr>
          <w:noProof/>
          <w:color w:val="auto"/>
          <w:position w:val="-12"/>
          <w:sz w:val="24"/>
          <w:szCs w:val="24"/>
        </w:rPr>
        <w:t>благоустройство территорий контейн</w:t>
      </w:r>
      <w:r>
        <w:rPr>
          <w:noProof/>
          <w:color w:val="auto"/>
          <w:position w:val="-12"/>
          <w:sz w:val="24"/>
          <w:szCs w:val="24"/>
        </w:rPr>
        <w:t xml:space="preserve">ерных </w:t>
      </w:r>
      <w:r w:rsidRPr="00040FD0">
        <w:rPr>
          <w:noProof/>
          <w:color w:val="auto"/>
          <w:position w:val="-12"/>
          <w:sz w:val="24"/>
          <w:szCs w:val="24"/>
        </w:rPr>
        <w:t>площадок для сбора ТКО</w:t>
      </w:r>
      <w:r w:rsidRPr="00040FD0">
        <w:rPr>
          <w:noProof/>
          <w:color w:val="auto"/>
          <w:position w:val="-12"/>
          <w:sz w:val="24"/>
          <w:szCs w:val="24"/>
        </w:rPr>
        <w:tab/>
      </w:r>
    </w:p>
    <w:p w:rsidR="00F167B8" w:rsidRDefault="00F167B8" w:rsidP="00F167B8">
      <w:pPr>
        <w:widowControl w:val="0"/>
        <w:tabs>
          <w:tab w:val="left" w:pos="2698"/>
        </w:tabs>
        <w:autoSpaceDE w:val="0"/>
        <w:autoSpaceDN w:val="0"/>
        <w:adjustRightInd w:val="0"/>
        <w:ind w:firstLine="567"/>
        <w:jc w:val="both"/>
        <w:rPr>
          <w:noProof/>
          <w:color w:val="auto"/>
          <w:position w:val="-12"/>
          <w:sz w:val="20"/>
          <w:szCs w:val="20"/>
        </w:rPr>
      </w:pP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noProof/>
          <w:color w:val="auto"/>
          <w:position w:val="-12"/>
          <w:sz w:val="24"/>
          <w:szCs w:val="24"/>
        </w:rPr>
      </w:pPr>
      <w:r>
        <w:rPr>
          <w:color w:val="auto"/>
          <w:sz w:val="24"/>
          <w:szCs w:val="24"/>
        </w:rPr>
        <w:t xml:space="preserve">З </w:t>
      </w:r>
      <w:r w:rsidRPr="00553447">
        <w:rPr>
          <w:color w:val="auto"/>
          <w:sz w:val="24"/>
          <w:szCs w:val="24"/>
        </w:rPr>
        <w:t xml:space="preserve"> </w:t>
      </w:r>
      <w:r>
        <w:rPr>
          <w:noProof/>
          <w:color w:val="auto"/>
          <w:position w:val="-12"/>
          <w:sz w:val="20"/>
          <w:szCs w:val="20"/>
        </w:rPr>
        <w:t xml:space="preserve">останов.пав - </w:t>
      </w:r>
      <w:r w:rsidRPr="00040FD0">
        <w:rPr>
          <w:noProof/>
          <w:color w:val="auto"/>
          <w:position w:val="-12"/>
          <w:sz w:val="24"/>
          <w:szCs w:val="24"/>
        </w:rPr>
        <w:t>благоустр</w:t>
      </w:r>
      <w:r>
        <w:rPr>
          <w:noProof/>
          <w:color w:val="auto"/>
          <w:position w:val="-12"/>
          <w:sz w:val="24"/>
          <w:szCs w:val="24"/>
        </w:rPr>
        <w:t xml:space="preserve">ойство </w:t>
      </w:r>
      <w:r w:rsidRPr="00040FD0">
        <w:rPr>
          <w:noProof/>
          <w:color w:val="auto"/>
          <w:position w:val="-12"/>
          <w:sz w:val="24"/>
          <w:szCs w:val="24"/>
        </w:rPr>
        <w:t>территорий</w:t>
      </w:r>
      <w:r w:rsidRPr="00040FD0">
        <w:t xml:space="preserve"> </w:t>
      </w:r>
      <w:r w:rsidRPr="00040FD0">
        <w:rPr>
          <w:noProof/>
          <w:color w:val="auto"/>
          <w:position w:val="-12"/>
          <w:sz w:val="24"/>
          <w:szCs w:val="24"/>
        </w:rPr>
        <w:t>остановочных павильонов</w:t>
      </w:r>
    </w:p>
    <w:p w:rsidR="00F167B8" w:rsidRPr="00040FD0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040FD0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Style w:val="FontStyle134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Затраты на услуги по </w:t>
      </w:r>
      <w:r w:rsidRPr="00E47589">
        <w:rPr>
          <w:color w:val="auto"/>
          <w:sz w:val="24"/>
          <w:szCs w:val="24"/>
        </w:rPr>
        <w:t xml:space="preserve">благоустройству </w:t>
      </w:r>
      <w:r>
        <w:rPr>
          <w:color w:val="auto"/>
          <w:sz w:val="24"/>
          <w:szCs w:val="24"/>
        </w:rPr>
        <w:t xml:space="preserve">общественных и дворовых </w:t>
      </w:r>
      <w:r w:rsidRPr="00E47589">
        <w:rPr>
          <w:color w:val="auto"/>
          <w:sz w:val="24"/>
          <w:szCs w:val="24"/>
        </w:rPr>
        <w:t>территори</w:t>
      </w:r>
      <w:r>
        <w:rPr>
          <w:color w:val="auto"/>
          <w:sz w:val="24"/>
          <w:szCs w:val="24"/>
        </w:rPr>
        <w:t>й</w:t>
      </w:r>
      <w:r w:rsidRPr="00E47589">
        <w:rPr>
          <w:color w:val="auto"/>
          <w:sz w:val="24"/>
          <w:szCs w:val="24"/>
        </w:rPr>
        <w:t xml:space="preserve"> Новоандреевского сельского поселения,</w:t>
      </w:r>
      <w:r>
        <w:rPr>
          <w:color w:val="auto"/>
          <w:sz w:val="24"/>
          <w:szCs w:val="24"/>
        </w:rPr>
        <w:t xml:space="preserve"> благоустройству парковых зон и клумб, благоустройство </w:t>
      </w:r>
      <w:r w:rsidRPr="00E47589">
        <w:rPr>
          <w:color w:val="auto"/>
          <w:sz w:val="24"/>
          <w:szCs w:val="24"/>
        </w:rPr>
        <w:t xml:space="preserve"> христианских и мусульманских кладбищ, </w:t>
      </w:r>
      <w:r>
        <w:rPr>
          <w:color w:val="auto"/>
          <w:sz w:val="24"/>
          <w:szCs w:val="24"/>
        </w:rPr>
        <w:t>благоустройству и текущему ремонту  братской могилы советских воинов и партизан, благоустройству и текущему ремонту  территории площади и Мемориального сооружения –памятного знака в честь воинов-односельчан</w:t>
      </w:r>
      <w:r>
        <w:rPr>
          <w:noProof/>
          <w:color w:val="auto"/>
          <w:position w:val="-12"/>
          <w:sz w:val="20"/>
          <w:szCs w:val="20"/>
        </w:rPr>
        <w:t xml:space="preserve"> </w:t>
      </w:r>
      <w:r w:rsidRPr="00FA6273">
        <w:rPr>
          <w:rStyle w:val="FontStyle134"/>
        </w:rPr>
        <w:t xml:space="preserve">будут </w:t>
      </w:r>
      <w:r w:rsidRPr="00040FD0">
        <w:rPr>
          <w:rStyle w:val="FontStyle134"/>
          <w:sz w:val="24"/>
          <w:szCs w:val="24"/>
        </w:rPr>
        <w:t xml:space="preserve">рассчитываться исходя из анализа фактических затрат </w:t>
      </w:r>
      <w:r w:rsidRPr="00040FD0">
        <w:rPr>
          <w:color w:val="auto"/>
          <w:sz w:val="24"/>
          <w:szCs w:val="24"/>
        </w:rPr>
        <w:t xml:space="preserve">на услуги по </w:t>
      </w:r>
      <w:r w:rsidRPr="00FA6273">
        <w:rPr>
          <w:color w:val="auto"/>
          <w:sz w:val="24"/>
          <w:szCs w:val="24"/>
        </w:rPr>
        <w:t xml:space="preserve">Затраты на услуги по </w:t>
      </w:r>
      <w:r w:rsidRPr="00E47589">
        <w:rPr>
          <w:color w:val="auto"/>
          <w:sz w:val="24"/>
          <w:szCs w:val="24"/>
        </w:rPr>
        <w:t xml:space="preserve">благоустройству </w:t>
      </w:r>
      <w:r>
        <w:rPr>
          <w:color w:val="auto"/>
          <w:sz w:val="24"/>
          <w:szCs w:val="24"/>
        </w:rPr>
        <w:t xml:space="preserve">общественных и дворовых </w:t>
      </w:r>
      <w:r w:rsidRPr="00E47589">
        <w:rPr>
          <w:color w:val="auto"/>
          <w:sz w:val="24"/>
          <w:szCs w:val="24"/>
        </w:rPr>
        <w:t>территори</w:t>
      </w:r>
      <w:r>
        <w:rPr>
          <w:color w:val="auto"/>
          <w:sz w:val="24"/>
          <w:szCs w:val="24"/>
        </w:rPr>
        <w:t>й</w:t>
      </w:r>
      <w:r w:rsidRPr="00E47589">
        <w:rPr>
          <w:color w:val="auto"/>
          <w:sz w:val="24"/>
          <w:szCs w:val="24"/>
        </w:rPr>
        <w:t xml:space="preserve"> Новоандреевского сельского поселения,</w:t>
      </w:r>
      <w:r>
        <w:rPr>
          <w:color w:val="auto"/>
          <w:sz w:val="24"/>
          <w:szCs w:val="24"/>
        </w:rPr>
        <w:t xml:space="preserve"> благоустройству парковых зон и клумб, благоустройство </w:t>
      </w:r>
      <w:r w:rsidRPr="00E47589">
        <w:rPr>
          <w:color w:val="auto"/>
          <w:sz w:val="24"/>
          <w:szCs w:val="24"/>
        </w:rPr>
        <w:t xml:space="preserve"> христианских и мусульманских кладбищ, </w:t>
      </w:r>
      <w:r>
        <w:rPr>
          <w:color w:val="auto"/>
          <w:sz w:val="24"/>
          <w:szCs w:val="24"/>
        </w:rPr>
        <w:t>благоустройству и текущему ремонту  братской могилы советских воинов и партизан, благоустройству и текущему ремонту  территории площади и Мемориального сооружения –памятного знака в честь воинов-односельчан</w:t>
      </w:r>
      <w:r w:rsidRPr="00040FD0">
        <w:rPr>
          <w:rStyle w:val="FontStyle134"/>
          <w:sz w:val="24"/>
          <w:szCs w:val="24"/>
        </w:rPr>
        <w:t>и объема доведенных лимитов бюджетных обязательств на эти цели на текущий финансовый год.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</w:rPr>
      </w:pPr>
      <w:r w:rsidRPr="00AA2C34">
        <w:rPr>
          <w:rFonts w:ascii="Lobster" w:hAnsi="Lobster"/>
          <w:color w:val="auto"/>
        </w:rPr>
        <w:t xml:space="preserve">Затраты в год  не более </w:t>
      </w:r>
      <w:r>
        <w:rPr>
          <w:rFonts w:ascii="Lobster" w:hAnsi="Lobster"/>
          <w:color w:val="auto"/>
        </w:rPr>
        <w:t xml:space="preserve">30 </w:t>
      </w:r>
      <w:r w:rsidRPr="00AA2C34">
        <w:rPr>
          <w:rFonts w:ascii="Lobster" w:hAnsi="Lobster"/>
          <w:color w:val="auto"/>
        </w:rPr>
        <w:t>0</w:t>
      </w:r>
      <w:r>
        <w:rPr>
          <w:rFonts w:ascii="Lobster" w:hAnsi="Lobster"/>
          <w:color w:val="auto"/>
        </w:rPr>
        <w:t xml:space="preserve">00 </w:t>
      </w:r>
      <w:r w:rsidRPr="00AA2C34">
        <w:rPr>
          <w:rFonts w:ascii="Lobster" w:hAnsi="Lobster"/>
          <w:color w:val="auto"/>
        </w:rPr>
        <w:t>000,0руб.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9</w:t>
      </w:r>
      <w:r>
        <w:rPr>
          <w:color w:val="auto"/>
          <w:sz w:val="24"/>
          <w:szCs w:val="24"/>
        </w:rPr>
        <w:t>3</w:t>
      </w:r>
      <w:r w:rsidRPr="00FA6273">
        <w:rPr>
          <w:color w:val="auto"/>
          <w:sz w:val="24"/>
          <w:szCs w:val="24"/>
        </w:rPr>
        <w:t xml:space="preserve">. Затраты на услуги по </w:t>
      </w:r>
      <w:r>
        <w:rPr>
          <w:color w:val="auto"/>
          <w:sz w:val="24"/>
          <w:szCs w:val="24"/>
        </w:rPr>
        <w:t xml:space="preserve">содержанию имущества, </w:t>
      </w:r>
      <w:r w:rsidRPr="000C14DB">
        <w:rPr>
          <w:bCs/>
          <w:sz w:val="24"/>
          <w:szCs w:val="24"/>
        </w:rPr>
        <w:t>техническому обслуживанию детского игрового и спортивного оборудования</w:t>
      </w:r>
      <w:r>
        <w:rPr>
          <w:bCs/>
          <w:sz w:val="24"/>
          <w:szCs w:val="24"/>
        </w:rPr>
        <w:t xml:space="preserve"> </w:t>
      </w:r>
      <w:r w:rsidRPr="006359D2">
        <w:rPr>
          <w:color w:val="auto"/>
          <w:sz w:val="24"/>
          <w:szCs w:val="24"/>
        </w:rPr>
        <w:t>определяются по формуле: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</w:pPr>
      <w:r w:rsidRPr="001B052E">
        <w:t>З</w:t>
      </w:r>
      <w:r>
        <w:t>сод.</w:t>
      </w:r>
      <w:r w:rsidRPr="001B052E">
        <w:t xml:space="preserve"> =  </w:t>
      </w:r>
      <w:r w:rsidRPr="00D913DB">
        <w:t>Σ</w:t>
      </w:r>
      <w:r w:rsidRPr="001B052E">
        <w:t xml:space="preserve"> З </w:t>
      </w:r>
      <w:r>
        <w:rPr>
          <w:sz w:val="24"/>
          <w:szCs w:val="24"/>
        </w:rPr>
        <w:t>дет.пл.</w:t>
      </w:r>
      <w:r w:rsidRPr="001B052E">
        <w:t xml:space="preserve"> + </w:t>
      </w:r>
      <w:r w:rsidRPr="00D913DB">
        <w:t>Σ</w:t>
      </w:r>
      <w:r w:rsidRPr="001B052E">
        <w:t xml:space="preserve"> З </w:t>
      </w:r>
      <w:r>
        <w:rPr>
          <w:sz w:val="24"/>
          <w:szCs w:val="24"/>
        </w:rPr>
        <w:t>спорт.пл.</w:t>
      </w:r>
      <w:r w:rsidRPr="001B052E">
        <w:t xml:space="preserve"> + </w:t>
      </w:r>
      <w:r w:rsidRPr="00D913DB">
        <w:t>Σ</w:t>
      </w:r>
      <w:r w:rsidRPr="001B052E">
        <w:t xml:space="preserve"> З </w:t>
      </w:r>
      <w:r>
        <w:rPr>
          <w:sz w:val="24"/>
          <w:szCs w:val="24"/>
        </w:rPr>
        <w:t>игров.обор.</w:t>
      </w:r>
      <w:r>
        <w:t xml:space="preserve"> </w:t>
      </w:r>
      <w:r w:rsidRPr="001B052E">
        <w:t xml:space="preserve">+ </w:t>
      </w:r>
      <w:r w:rsidRPr="00D913DB">
        <w:t>Σ</w:t>
      </w:r>
      <w:r w:rsidRPr="001B052E">
        <w:t xml:space="preserve"> З </w:t>
      </w:r>
      <w:r>
        <w:rPr>
          <w:sz w:val="24"/>
          <w:szCs w:val="24"/>
        </w:rPr>
        <w:t>спорт.обор.</w:t>
      </w:r>
    </w:p>
    <w:p w:rsidR="00F167B8" w:rsidRPr="001B052E" w:rsidRDefault="00F167B8" w:rsidP="00F167B8">
      <w:pPr>
        <w:widowControl w:val="0"/>
        <w:autoSpaceDE w:val="0"/>
        <w:autoSpaceDN w:val="0"/>
        <w:adjustRightInd w:val="0"/>
        <w:ind w:firstLine="567"/>
        <w:jc w:val="both"/>
      </w:pPr>
      <w:r w:rsidRPr="001B052E">
        <w:t>где:</w:t>
      </w:r>
    </w:p>
    <w:p w:rsidR="00F167B8" w:rsidRPr="00C02F4D" w:rsidRDefault="00F167B8" w:rsidP="00F167B8">
      <w:pPr>
        <w:pStyle w:val="af5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B052E">
        <w:rPr>
          <w:rFonts w:ascii="Times New Roman" w:hAnsi="Times New Roman"/>
          <w:lang w:val="ru-RU" w:eastAsia="ru-RU"/>
        </w:rPr>
        <w:t xml:space="preserve">З </w:t>
      </w:r>
      <w:r w:rsidRPr="0023131F">
        <w:rPr>
          <w:lang w:val="ru-RU"/>
        </w:rPr>
        <w:t xml:space="preserve">дет.пл. </w:t>
      </w:r>
      <w:r w:rsidRPr="001B052E">
        <w:rPr>
          <w:rFonts w:ascii="Times New Roman" w:hAnsi="Times New Roman"/>
          <w:lang w:val="ru-RU" w:eastAsia="ru-RU"/>
        </w:rPr>
        <w:t xml:space="preserve"> – </w:t>
      </w:r>
      <w:r w:rsidRPr="00C02F4D">
        <w:rPr>
          <w:rFonts w:ascii="Times New Roman" w:hAnsi="Times New Roman"/>
          <w:sz w:val="28"/>
          <w:szCs w:val="28"/>
          <w:lang w:val="ru-RU" w:eastAsia="ru-RU"/>
        </w:rPr>
        <w:t xml:space="preserve">затраты </w:t>
      </w:r>
      <w:r w:rsidRPr="0023131F">
        <w:rPr>
          <w:rFonts w:ascii="Times New Roman" w:hAnsi="Times New Roman"/>
          <w:sz w:val="28"/>
          <w:szCs w:val="28"/>
          <w:lang w:val="ru-RU" w:eastAsia="ru-RU"/>
        </w:rPr>
        <w:t>по содержанию имущества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детских площадок</w:t>
      </w:r>
      <w:r w:rsidRPr="00C02F4D">
        <w:rPr>
          <w:rFonts w:ascii="Times New Roman" w:hAnsi="Times New Roman"/>
          <w:sz w:val="28"/>
          <w:szCs w:val="28"/>
          <w:lang w:val="ru-RU" w:eastAsia="ru-RU"/>
        </w:rPr>
        <w:t>;</w:t>
      </w:r>
    </w:p>
    <w:p w:rsidR="00F167B8" w:rsidRDefault="00F167B8" w:rsidP="00F167B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</w:pPr>
      <w:r w:rsidRPr="001B052E">
        <w:t xml:space="preserve">З </w:t>
      </w:r>
      <w:r>
        <w:rPr>
          <w:sz w:val="24"/>
          <w:szCs w:val="24"/>
        </w:rPr>
        <w:t>спорт.пл.</w:t>
      </w:r>
      <w:r w:rsidRPr="001B052E">
        <w:t xml:space="preserve">  - затраты </w:t>
      </w:r>
      <w:r w:rsidRPr="0023131F">
        <w:t>по содержанию имущества</w:t>
      </w:r>
      <w:r>
        <w:t xml:space="preserve"> спортивных площадок</w:t>
      </w:r>
      <w:r>
        <w:rPr>
          <w:rFonts w:eastAsia="Calibri"/>
          <w:lang w:eastAsia="en-US"/>
        </w:rPr>
        <w:t>;</w:t>
      </w:r>
    </w:p>
    <w:p w:rsidR="00F167B8" w:rsidRDefault="00F167B8" w:rsidP="00F167B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lang w:eastAsia="en-US"/>
        </w:rPr>
      </w:pPr>
      <w:r w:rsidRPr="001B052E">
        <w:t xml:space="preserve">З </w:t>
      </w:r>
      <w:r>
        <w:rPr>
          <w:sz w:val="24"/>
          <w:szCs w:val="24"/>
        </w:rPr>
        <w:t>игров.обор</w:t>
      </w:r>
      <w:r w:rsidRPr="001B052E">
        <w:t xml:space="preserve"> - затраты </w:t>
      </w:r>
      <w:r>
        <w:t xml:space="preserve">по </w:t>
      </w:r>
      <w:r w:rsidRPr="0023131F">
        <w:t>техническому обслуживанию</w:t>
      </w:r>
      <w:r>
        <w:t xml:space="preserve"> игрового оборудования</w:t>
      </w:r>
      <w:r>
        <w:rPr>
          <w:rFonts w:eastAsia="Calibri"/>
          <w:lang w:eastAsia="en-US"/>
        </w:rPr>
        <w:t>;</w:t>
      </w:r>
    </w:p>
    <w:p w:rsidR="00F167B8" w:rsidRDefault="00F167B8" w:rsidP="00F167B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</w:pPr>
      <w:r w:rsidRPr="001B052E">
        <w:t>З</w:t>
      </w:r>
      <w:r>
        <w:rPr>
          <w:sz w:val="24"/>
          <w:szCs w:val="24"/>
        </w:rPr>
        <w:t>спорт.обор</w:t>
      </w:r>
      <w:r w:rsidRPr="001B052E">
        <w:t xml:space="preserve">- затраты </w:t>
      </w:r>
      <w:r>
        <w:t xml:space="preserve">по </w:t>
      </w:r>
      <w:r w:rsidRPr="0023131F">
        <w:t>техническому обслуживанию</w:t>
      </w:r>
      <w:r>
        <w:t xml:space="preserve"> спортивного оборудования</w:t>
      </w:r>
      <w:r>
        <w:rPr>
          <w:rFonts w:eastAsia="Calibri"/>
          <w:lang w:eastAsia="en-US"/>
        </w:rPr>
        <w:t>;</w:t>
      </w:r>
    </w:p>
    <w:p w:rsidR="00F167B8" w:rsidRPr="00F159A2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59A2">
        <w:rPr>
          <w:sz w:val="24"/>
          <w:szCs w:val="24"/>
        </w:rPr>
        <w:t>Обслуживание детских площадок включает в себя: регулярный визуальный осмотр, функциональный осмотр, проверка и смазка узлов шарнирных соединений на всех конструктивных элементах ( проверка и подтягивание узлов крепления, смазка подшипников), ведение журналов (листов) визуального и функционального осмотров, журналов технических неисправностей, согласно ГОСТ Р 52301-2013.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</w:p>
    <w:tbl>
      <w:tblPr>
        <w:tblW w:w="10525" w:type="dxa"/>
        <w:tblInd w:w="-3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57"/>
        <w:gridCol w:w="3022"/>
        <w:gridCol w:w="1843"/>
        <w:gridCol w:w="2433"/>
        <w:gridCol w:w="2670"/>
      </w:tblGrid>
      <w:tr w:rsidR="00F167B8" w:rsidTr="00A851B9">
        <w:trPr>
          <w:trHeight w:val="69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7B8" w:rsidRPr="0023131F" w:rsidRDefault="00F167B8" w:rsidP="00A851B9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23131F">
              <w:rPr>
                <w:b/>
                <w:bCs/>
                <w:i/>
                <w:sz w:val="24"/>
                <w:szCs w:val="24"/>
              </w:rPr>
              <w:t>№</w:t>
            </w:r>
          </w:p>
          <w:p w:rsidR="00F167B8" w:rsidRPr="0023131F" w:rsidRDefault="00F167B8" w:rsidP="00A851B9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23131F">
              <w:rPr>
                <w:b/>
                <w:bCs/>
                <w:i/>
                <w:sz w:val="24"/>
                <w:szCs w:val="24"/>
              </w:rPr>
              <w:t>п/п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7B8" w:rsidRDefault="00F167B8" w:rsidP="00A851B9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F167B8" w:rsidRPr="0023131F" w:rsidRDefault="00F167B8" w:rsidP="00A851B9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23131F">
              <w:rPr>
                <w:b/>
                <w:bCs/>
                <w:i/>
                <w:sz w:val="24"/>
                <w:szCs w:val="24"/>
              </w:rPr>
              <w:t>Наименование объекта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67B8" w:rsidRDefault="00F167B8" w:rsidP="00A851B9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F167B8" w:rsidRPr="0023131F" w:rsidRDefault="00F167B8" w:rsidP="00A851B9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23131F">
              <w:rPr>
                <w:b/>
                <w:bCs/>
                <w:i/>
                <w:sz w:val="24"/>
                <w:szCs w:val="24"/>
              </w:rPr>
              <w:t xml:space="preserve">Место нахождения 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Кратность проводимых мероприятий в год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  <w:color w:val="auto"/>
              </w:rPr>
              <w:t>Стоимость 1 мероприятия</w:t>
            </w:r>
          </w:p>
        </w:tc>
      </w:tr>
      <w:tr w:rsidR="00F167B8" w:rsidTr="00A851B9">
        <w:trPr>
          <w:trHeight w:val="26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7B8" w:rsidRPr="001A662F" w:rsidRDefault="00F167B8" w:rsidP="00A851B9">
            <w:pPr>
              <w:jc w:val="center"/>
              <w:rPr>
                <w:bCs/>
                <w:sz w:val="22"/>
                <w:szCs w:val="22"/>
              </w:rPr>
            </w:pPr>
            <w:r w:rsidRPr="001A662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7B8" w:rsidRDefault="00F167B8" w:rsidP="00A851B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Спортивная площадка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67B8" w:rsidRDefault="00F167B8" w:rsidP="00A851B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с.Новоандреевка ул.Мира 8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67B8" w:rsidRPr="00F159A2" w:rsidRDefault="00F167B8" w:rsidP="00A851B9">
            <w:pPr>
              <w:jc w:val="center"/>
              <w:rPr>
                <w:rFonts w:ascii="Book Antiqua" w:hAnsi="Book Antiqua"/>
                <w:b/>
                <w:bCs/>
                <w:i/>
                <w:sz w:val="24"/>
                <w:szCs w:val="24"/>
              </w:rPr>
            </w:pPr>
            <w:r w:rsidRPr="00F159A2">
              <w:rPr>
                <w:rFonts w:ascii="Book Antiqua" w:hAnsi="Book Antiqua"/>
                <w:b/>
                <w:bCs/>
                <w:i/>
                <w:sz w:val="24"/>
                <w:szCs w:val="24"/>
              </w:rPr>
              <w:t>Не более 24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7B8" w:rsidRDefault="00F167B8" w:rsidP="00A851B9">
            <w:pPr>
              <w:rPr>
                <w:bCs/>
                <w:sz w:val="22"/>
                <w:szCs w:val="22"/>
              </w:rPr>
            </w:pPr>
            <w:r w:rsidRPr="001A662F">
              <w:rPr>
                <w:rFonts w:ascii="Lobster" w:hAnsi="Lobster"/>
                <w:bCs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bCs/>
                <w:sz w:val="24"/>
                <w:szCs w:val="24"/>
              </w:rPr>
              <w:t>20 000,00 руб.</w:t>
            </w:r>
          </w:p>
        </w:tc>
      </w:tr>
      <w:tr w:rsidR="00F167B8" w:rsidTr="00A851B9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7B8" w:rsidRPr="001A662F" w:rsidRDefault="00F167B8" w:rsidP="00A851B9">
            <w:pPr>
              <w:jc w:val="center"/>
              <w:rPr>
                <w:sz w:val="22"/>
                <w:szCs w:val="22"/>
              </w:rPr>
            </w:pPr>
            <w:r w:rsidRPr="001A662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7B8" w:rsidRDefault="00F167B8" w:rsidP="00A851B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Многофункциональный тренажерный комплекс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67B8" w:rsidRDefault="00F167B8" w:rsidP="00A851B9">
            <w:r w:rsidRPr="0087646C">
              <w:rPr>
                <w:bCs/>
                <w:sz w:val="22"/>
                <w:szCs w:val="22"/>
              </w:rPr>
              <w:t>с.Новоандреевка ул.Мира 8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67B8" w:rsidRPr="00F159A2" w:rsidRDefault="00F167B8" w:rsidP="00A851B9">
            <w:pPr>
              <w:jc w:val="center"/>
              <w:rPr>
                <w:rFonts w:ascii="Book Antiqua" w:hAnsi="Book Antiqua"/>
                <w:b/>
                <w:i/>
              </w:rPr>
            </w:pPr>
            <w:r w:rsidRPr="00F159A2">
              <w:rPr>
                <w:rFonts w:ascii="Book Antiqua" w:hAnsi="Book Antiqua"/>
                <w:b/>
                <w:bCs/>
                <w:i/>
                <w:sz w:val="24"/>
                <w:szCs w:val="24"/>
              </w:rPr>
              <w:t>Не более 24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7B8" w:rsidRDefault="00F167B8" w:rsidP="00A851B9">
            <w:r w:rsidRPr="006519C0">
              <w:rPr>
                <w:rFonts w:ascii="Lobster" w:hAnsi="Lobster"/>
                <w:bCs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bCs/>
                <w:sz w:val="24"/>
                <w:szCs w:val="24"/>
              </w:rPr>
              <w:t>2</w:t>
            </w:r>
            <w:r w:rsidRPr="006519C0">
              <w:rPr>
                <w:rFonts w:ascii="Lobster" w:hAnsi="Lobster"/>
                <w:bCs/>
                <w:sz w:val="24"/>
                <w:szCs w:val="24"/>
              </w:rPr>
              <w:t>0 000,00 руб.</w:t>
            </w:r>
          </w:p>
        </w:tc>
      </w:tr>
      <w:tr w:rsidR="00F167B8" w:rsidTr="00A851B9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7B8" w:rsidRPr="001A662F" w:rsidRDefault="00F167B8" w:rsidP="00A851B9">
            <w:pPr>
              <w:jc w:val="center"/>
              <w:rPr>
                <w:sz w:val="22"/>
                <w:szCs w:val="22"/>
              </w:rPr>
            </w:pPr>
            <w:r w:rsidRPr="001A662F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7B8" w:rsidRDefault="00F167B8" w:rsidP="00A851B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Спортивная площадка для выполнения нормативов комплекса ГТО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67B8" w:rsidRDefault="00F167B8" w:rsidP="00A851B9">
            <w:r w:rsidRPr="0087646C">
              <w:rPr>
                <w:bCs/>
                <w:sz w:val="22"/>
                <w:szCs w:val="22"/>
              </w:rPr>
              <w:t>с.Новоандреевка ул.Мира 8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67B8" w:rsidRPr="00F159A2" w:rsidRDefault="00F167B8" w:rsidP="00A851B9">
            <w:pPr>
              <w:jc w:val="center"/>
              <w:rPr>
                <w:rFonts w:ascii="Book Antiqua" w:hAnsi="Book Antiqua"/>
                <w:b/>
                <w:i/>
              </w:rPr>
            </w:pPr>
            <w:r w:rsidRPr="00F159A2">
              <w:rPr>
                <w:rFonts w:ascii="Book Antiqua" w:hAnsi="Book Antiqua"/>
                <w:b/>
                <w:bCs/>
                <w:i/>
                <w:sz w:val="24"/>
                <w:szCs w:val="24"/>
              </w:rPr>
              <w:t>Не более 24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7B8" w:rsidRDefault="00F167B8" w:rsidP="00A851B9">
            <w:r w:rsidRPr="006519C0">
              <w:rPr>
                <w:rFonts w:ascii="Lobster" w:hAnsi="Lobster"/>
                <w:bCs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bCs/>
                <w:sz w:val="24"/>
                <w:szCs w:val="24"/>
              </w:rPr>
              <w:t>2</w:t>
            </w:r>
            <w:r w:rsidRPr="006519C0">
              <w:rPr>
                <w:rFonts w:ascii="Lobster" w:hAnsi="Lobster"/>
                <w:bCs/>
                <w:sz w:val="24"/>
                <w:szCs w:val="24"/>
              </w:rPr>
              <w:t>0 000,00 руб.</w:t>
            </w:r>
          </w:p>
        </w:tc>
      </w:tr>
      <w:tr w:rsidR="00F167B8" w:rsidTr="00A851B9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7B8" w:rsidRPr="001A662F" w:rsidRDefault="00F167B8" w:rsidP="00A851B9">
            <w:pPr>
              <w:jc w:val="center"/>
              <w:rPr>
                <w:sz w:val="22"/>
                <w:szCs w:val="22"/>
              </w:rPr>
            </w:pPr>
            <w:r w:rsidRPr="001A662F">
              <w:rPr>
                <w:sz w:val="22"/>
                <w:szCs w:val="22"/>
              </w:rPr>
              <w:t>4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7B8" w:rsidRDefault="00F167B8" w:rsidP="00A851B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Спортивная площадка </w:t>
            </w:r>
            <w:r w:rsidRPr="00B43805">
              <w:rPr>
                <w:bCs/>
                <w:sz w:val="22"/>
                <w:szCs w:val="22"/>
              </w:rPr>
              <w:t>Workout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67B8" w:rsidRDefault="00F167B8" w:rsidP="00A851B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с.Харитоновка ул.Заводская 28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67B8" w:rsidRPr="00F159A2" w:rsidRDefault="00F167B8" w:rsidP="00A851B9">
            <w:pPr>
              <w:jc w:val="center"/>
              <w:rPr>
                <w:rFonts w:ascii="Book Antiqua" w:hAnsi="Book Antiqua"/>
                <w:b/>
                <w:i/>
              </w:rPr>
            </w:pPr>
            <w:r w:rsidRPr="00F159A2">
              <w:rPr>
                <w:rFonts w:ascii="Book Antiqua" w:hAnsi="Book Antiqua"/>
                <w:b/>
                <w:bCs/>
                <w:i/>
                <w:sz w:val="24"/>
                <w:szCs w:val="24"/>
              </w:rPr>
              <w:t>Не более 24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7B8" w:rsidRDefault="00F167B8" w:rsidP="00A851B9">
            <w:r w:rsidRPr="006519C0">
              <w:rPr>
                <w:rFonts w:ascii="Lobster" w:hAnsi="Lobster"/>
                <w:bCs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bCs/>
                <w:sz w:val="24"/>
                <w:szCs w:val="24"/>
              </w:rPr>
              <w:t>2</w:t>
            </w:r>
            <w:r w:rsidRPr="006519C0">
              <w:rPr>
                <w:rFonts w:ascii="Lobster" w:hAnsi="Lobster"/>
                <w:bCs/>
                <w:sz w:val="24"/>
                <w:szCs w:val="24"/>
              </w:rPr>
              <w:t>0 000,00 руб.</w:t>
            </w:r>
          </w:p>
        </w:tc>
      </w:tr>
      <w:tr w:rsidR="00F167B8" w:rsidTr="00A851B9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7B8" w:rsidRPr="001A662F" w:rsidRDefault="00F167B8" w:rsidP="00A851B9">
            <w:pPr>
              <w:jc w:val="center"/>
              <w:rPr>
                <w:sz w:val="22"/>
                <w:szCs w:val="22"/>
              </w:rPr>
            </w:pPr>
            <w:r w:rsidRPr="001A662F">
              <w:rPr>
                <w:sz w:val="22"/>
                <w:szCs w:val="22"/>
              </w:rPr>
              <w:t>5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7B8" w:rsidRDefault="00F167B8" w:rsidP="00A851B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Детская игровая площадка АВИАТОР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67B8" w:rsidRDefault="00F167B8" w:rsidP="00A851B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с.Харитоновка ул.Заводская 28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67B8" w:rsidRPr="00F159A2" w:rsidRDefault="00F167B8" w:rsidP="00A851B9">
            <w:pPr>
              <w:jc w:val="center"/>
              <w:rPr>
                <w:rFonts w:ascii="Book Antiqua" w:hAnsi="Book Antiqua"/>
                <w:b/>
                <w:i/>
              </w:rPr>
            </w:pPr>
            <w:r w:rsidRPr="00F159A2">
              <w:rPr>
                <w:rFonts w:ascii="Book Antiqua" w:hAnsi="Book Antiqua"/>
                <w:b/>
                <w:bCs/>
                <w:i/>
                <w:sz w:val="24"/>
                <w:szCs w:val="24"/>
              </w:rPr>
              <w:t>Не более 24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7B8" w:rsidRDefault="00F167B8" w:rsidP="00A851B9">
            <w:r w:rsidRPr="006519C0">
              <w:rPr>
                <w:rFonts w:ascii="Lobster" w:hAnsi="Lobster"/>
                <w:bCs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bCs/>
                <w:sz w:val="24"/>
                <w:szCs w:val="24"/>
              </w:rPr>
              <w:t>2</w:t>
            </w:r>
            <w:r w:rsidRPr="006519C0">
              <w:rPr>
                <w:rFonts w:ascii="Lobster" w:hAnsi="Lobster"/>
                <w:bCs/>
                <w:sz w:val="24"/>
                <w:szCs w:val="24"/>
              </w:rPr>
              <w:t>0 000,00 руб.</w:t>
            </w:r>
          </w:p>
        </w:tc>
      </w:tr>
      <w:tr w:rsidR="00F167B8" w:rsidTr="00A851B9">
        <w:trPr>
          <w:trHeight w:val="235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7B8" w:rsidRPr="001A662F" w:rsidRDefault="00F167B8" w:rsidP="00A851B9">
            <w:pPr>
              <w:jc w:val="center"/>
              <w:rPr>
                <w:sz w:val="22"/>
                <w:szCs w:val="22"/>
              </w:rPr>
            </w:pPr>
            <w:r w:rsidRPr="001A662F">
              <w:rPr>
                <w:sz w:val="22"/>
                <w:szCs w:val="22"/>
              </w:rPr>
              <w:t>6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7B8" w:rsidRDefault="00F167B8" w:rsidP="00A851B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Детская игровая площадка СОЛНЕЧНЫЙ ГОРОД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67B8" w:rsidRDefault="00F167B8" w:rsidP="00A851B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с.Новоандреевка ул.Мира 8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67B8" w:rsidRPr="00F159A2" w:rsidRDefault="00F167B8" w:rsidP="00A851B9">
            <w:pPr>
              <w:jc w:val="center"/>
              <w:rPr>
                <w:rFonts w:ascii="Book Antiqua" w:hAnsi="Book Antiqua"/>
                <w:b/>
                <w:i/>
              </w:rPr>
            </w:pPr>
            <w:r w:rsidRPr="00F159A2">
              <w:rPr>
                <w:rFonts w:ascii="Book Antiqua" w:hAnsi="Book Antiqua"/>
                <w:b/>
                <w:bCs/>
                <w:i/>
                <w:sz w:val="24"/>
                <w:szCs w:val="24"/>
              </w:rPr>
              <w:t>Не более 24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7B8" w:rsidRDefault="00F167B8" w:rsidP="00A851B9">
            <w:r w:rsidRPr="006519C0">
              <w:rPr>
                <w:rFonts w:ascii="Lobster" w:hAnsi="Lobster"/>
                <w:bCs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bCs/>
                <w:sz w:val="24"/>
                <w:szCs w:val="24"/>
              </w:rPr>
              <w:t>2</w:t>
            </w:r>
            <w:r w:rsidRPr="006519C0">
              <w:rPr>
                <w:rFonts w:ascii="Lobster" w:hAnsi="Lobster"/>
                <w:bCs/>
                <w:sz w:val="24"/>
                <w:szCs w:val="24"/>
              </w:rPr>
              <w:t>0 000,00 руб.</w:t>
            </w:r>
          </w:p>
        </w:tc>
      </w:tr>
      <w:tr w:rsidR="00F167B8" w:rsidTr="00A851B9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7B8" w:rsidRPr="001A662F" w:rsidRDefault="00F167B8" w:rsidP="00A851B9">
            <w:pPr>
              <w:jc w:val="center"/>
              <w:rPr>
                <w:sz w:val="22"/>
                <w:szCs w:val="22"/>
              </w:rPr>
            </w:pPr>
            <w:r w:rsidRPr="001A662F">
              <w:rPr>
                <w:sz w:val="22"/>
                <w:szCs w:val="22"/>
              </w:rPr>
              <w:t>7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7B8" w:rsidRDefault="00F167B8" w:rsidP="00A851B9">
            <w:pPr>
              <w:jc w:val="center"/>
              <w:rPr>
                <w:bCs/>
                <w:sz w:val="22"/>
                <w:szCs w:val="22"/>
              </w:rPr>
            </w:pPr>
            <w:r w:rsidRPr="00340969">
              <w:rPr>
                <w:bCs/>
                <w:sz w:val="22"/>
                <w:szCs w:val="22"/>
              </w:rPr>
              <w:t xml:space="preserve">Детская </w:t>
            </w:r>
            <w:r>
              <w:rPr>
                <w:bCs/>
                <w:sz w:val="22"/>
                <w:szCs w:val="22"/>
              </w:rPr>
              <w:t>игровая площадка СКАЗКА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67B8" w:rsidRDefault="00F167B8" w:rsidP="00A851B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с.Новоандреевка ул.Победы 43а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67B8" w:rsidRPr="00F159A2" w:rsidRDefault="00F167B8" w:rsidP="00A851B9">
            <w:pPr>
              <w:jc w:val="center"/>
              <w:rPr>
                <w:rFonts w:ascii="Book Antiqua" w:hAnsi="Book Antiqua"/>
                <w:b/>
                <w:i/>
              </w:rPr>
            </w:pPr>
            <w:r w:rsidRPr="00F159A2">
              <w:rPr>
                <w:rFonts w:ascii="Book Antiqua" w:hAnsi="Book Antiqua"/>
                <w:b/>
                <w:bCs/>
                <w:i/>
                <w:sz w:val="24"/>
                <w:szCs w:val="24"/>
              </w:rPr>
              <w:t>Не более 24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7B8" w:rsidRDefault="00F167B8" w:rsidP="00A851B9">
            <w:r w:rsidRPr="006519C0">
              <w:rPr>
                <w:rFonts w:ascii="Lobster" w:hAnsi="Lobster"/>
                <w:bCs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bCs/>
                <w:sz w:val="24"/>
                <w:szCs w:val="24"/>
              </w:rPr>
              <w:t>2</w:t>
            </w:r>
            <w:r w:rsidRPr="006519C0">
              <w:rPr>
                <w:rFonts w:ascii="Lobster" w:hAnsi="Lobster"/>
                <w:bCs/>
                <w:sz w:val="24"/>
                <w:szCs w:val="24"/>
              </w:rPr>
              <w:t>0 000,00 руб.</w:t>
            </w:r>
          </w:p>
        </w:tc>
      </w:tr>
      <w:tr w:rsidR="00F167B8" w:rsidTr="00A851B9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7B8" w:rsidRPr="001A662F" w:rsidRDefault="00F167B8" w:rsidP="00A85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7B8" w:rsidRDefault="00F167B8" w:rsidP="00A851B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Детское игровое оборудование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67B8" w:rsidRDefault="00F167B8" w:rsidP="00A851B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с.Новоандреевка, с.Харитоновка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67B8" w:rsidRPr="009F3EAE" w:rsidRDefault="00F167B8" w:rsidP="00A851B9">
            <w:pPr>
              <w:jc w:val="center"/>
              <w:rPr>
                <w:rFonts w:ascii="Book Antiqua" w:hAnsi="Book Antiqua"/>
                <w:b/>
                <w:i/>
              </w:rPr>
            </w:pPr>
            <w:r w:rsidRPr="009F3EAE">
              <w:rPr>
                <w:rFonts w:ascii="Book Antiqua" w:hAnsi="Book Antiqua"/>
                <w:b/>
                <w:bCs/>
                <w:i/>
                <w:sz w:val="24"/>
                <w:szCs w:val="24"/>
              </w:rPr>
              <w:t>Не более 48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7B8" w:rsidRDefault="00F167B8" w:rsidP="00A851B9">
            <w:pPr>
              <w:rPr>
                <w:bCs/>
                <w:sz w:val="22"/>
                <w:szCs w:val="22"/>
              </w:rPr>
            </w:pPr>
            <w:r w:rsidRPr="001A662F">
              <w:rPr>
                <w:rFonts w:ascii="Lobster" w:hAnsi="Lobster"/>
                <w:bCs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bCs/>
                <w:sz w:val="24"/>
                <w:szCs w:val="24"/>
              </w:rPr>
              <w:t>10 000,00 руб.</w:t>
            </w:r>
          </w:p>
        </w:tc>
      </w:tr>
      <w:tr w:rsidR="00F167B8" w:rsidTr="00A851B9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7B8" w:rsidRPr="001A662F" w:rsidRDefault="00F167B8" w:rsidP="00A85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7B8" w:rsidRDefault="00F167B8" w:rsidP="00A851B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Спортивное оборудование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67B8" w:rsidRDefault="00F167B8" w:rsidP="00A851B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с.Новоандреевка, с.Харитоновка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67B8" w:rsidRPr="009F3EAE" w:rsidRDefault="00F167B8" w:rsidP="00A851B9">
            <w:pPr>
              <w:jc w:val="center"/>
              <w:rPr>
                <w:rFonts w:ascii="Book Antiqua" w:hAnsi="Book Antiqua"/>
                <w:b/>
                <w:i/>
              </w:rPr>
            </w:pPr>
            <w:r w:rsidRPr="009F3EAE">
              <w:rPr>
                <w:rFonts w:ascii="Book Antiqua" w:hAnsi="Book Antiqua"/>
                <w:b/>
                <w:bCs/>
                <w:i/>
                <w:sz w:val="24"/>
                <w:szCs w:val="24"/>
              </w:rPr>
              <w:t>Не более 48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7B8" w:rsidRDefault="00F167B8" w:rsidP="00A851B9">
            <w:pPr>
              <w:rPr>
                <w:bCs/>
                <w:sz w:val="22"/>
                <w:szCs w:val="22"/>
              </w:rPr>
            </w:pPr>
            <w:r w:rsidRPr="001A662F">
              <w:rPr>
                <w:rFonts w:ascii="Lobster" w:hAnsi="Lobster"/>
                <w:bCs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bCs/>
                <w:sz w:val="24"/>
                <w:szCs w:val="24"/>
              </w:rPr>
              <w:t>50 000,00 руб.</w:t>
            </w:r>
          </w:p>
        </w:tc>
      </w:tr>
    </w:tbl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Style w:val="FontStyle134"/>
        </w:rPr>
        <w:t xml:space="preserve">             </w:t>
      </w:r>
      <w:r>
        <w:rPr>
          <w:rFonts w:ascii="Lobster" w:hAnsi="Lobster"/>
          <w:color w:val="auto"/>
          <w:sz w:val="24"/>
          <w:szCs w:val="24"/>
        </w:rPr>
        <w:t>Затраты в год  не более 1 500 000,0руб.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52E">
        <w:rPr>
          <w:sz w:val="24"/>
          <w:szCs w:val="24"/>
        </w:rPr>
        <w:t xml:space="preserve">Затраты </w:t>
      </w:r>
      <w:r w:rsidRPr="00FA6273">
        <w:rPr>
          <w:color w:val="auto"/>
          <w:sz w:val="24"/>
          <w:szCs w:val="24"/>
        </w:rPr>
        <w:t xml:space="preserve">на услуги по </w:t>
      </w:r>
      <w:r>
        <w:rPr>
          <w:color w:val="auto"/>
          <w:sz w:val="24"/>
          <w:szCs w:val="24"/>
        </w:rPr>
        <w:t xml:space="preserve">содержанию имущества, </w:t>
      </w:r>
      <w:r w:rsidRPr="000C14DB">
        <w:rPr>
          <w:bCs/>
          <w:sz w:val="24"/>
          <w:szCs w:val="24"/>
        </w:rPr>
        <w:t>техническому обслуживанию детского игрового и спортивного оборудования</w:t>
      </w:r>
      <w:r w:rsidRPr="001B052E">
        <w:rPr>
          <w:sz w:val="24"/>
          <w:szCs w:val="24"/>
        </w:rPr>
        <w:t xml:space="preserve"> будут рассчитываться исходя из анализа фактических затрат на услуги в области инженерно-технического проектирования  и объема доведенных лимитов бюджетных обязательств на эти цели на текущий финансовый год.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167B8" w:rsidRPr="002D372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2D3723">
        <w:rPr>
          <w:color w:val="auto"/>
          <w:sz w:val="24"/>
          <w:szCs w:val="24"/>
        </w:rPr>
        <w:t xml:space="preserve">94. </w:t>
      </w:r>
      <w:r w:rsidRPr="002D3723">
        <w:rPr>
          <w:color w:val="auto"/>
        </w:rPr>
        <w:t xml:space="preserve">Затраты на услуги </w:t>
      </w:r>
      <w:r w:rsidRPr="002D3723">
        <w:t xml:space="preserve">по санитарной очистке, </w:t>
      </w:r>
      <w:r>
        <w:t xml:space="preserve">санитарной и декоративной обрезке растений, подкормке удобрениями, </w:t>
      </w:r>
      <w:r w:rsidRPr="002D3723">
        <w:t xml:space="preserve">уборке и дезинфекции территории </w:t>
      </w:r>
      <w:r w:rsidRPr="002D3723">
        <w:rPr>
          <w:color w:val="auto"/>
        </w:rPr>
        <w:t>определяются по формуле: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3723">
        <w:t xml:space="preserve">Зсан.оч. =  Σ З </w:t>
      </w:r>
      <w:r w:rsidRPr="002D3723">
        <w:rPr>
          <w:sz w:val="24"/>
          <w:szCs w:val="24"/>
        </w:rPr>
        <w:t>руч.убор.</w:t>
      </w:r>
      <w:r w:rsidRPr="002D3723">
        <w:t xml:space="preserve"> + Σ З </w:t>
      </w:r>
      <w:r w:rsidRPr="002D3723">
        <w:rPr>
          <w:sz w:val="24"/>
          <w:szCs w:val="24"/>
        </w:rPr>
        <w:t>уд.об.</w:t>
      </w:r>
      <w:r w:rsidRPr="002D3723">
        <w:t xml:space="preserve"> + Σ З </w:t>
      </w:r>
      <w:r w:rsidRPr="002D3723">
        <w:rPr>
          <w:sz w:val="24"/>
          <w:szCs w:val="24"/>
        </w:rPr>
        <w:t>дезинф.</w:t>
      </w:r>
      <w:r w:rsidRPr="002D3723">
        <w:t xml:space="preserve"> + Σ З </w:t>
      </w:r>
      <w:r w:rsidRPr="002D3723">
        <w:rPr>
          <w:sz w:val="24"/>
          <w:szCs w:val="24"/>
        </w:rPr>
        <w:t xml:space="preserve">обрез. </w:t>
      </w:r>
      <w:r w:rsidRPr="002D3723">
        <w:t xml:space="preserve">+ Σ З </w:t>
      </w:r>
      <w:r w:rsidRPr="009837D1">
        <w:rPr>
          <w:vertAlign w:val="subscript"/>
        </w:rPr>
        <w:t>Дек</w:t>
      </w:r>
      <w:r>
        <w:rPr>
          <w:vertAlign w:val="subscript"/>
        </w:rPr>
        <w:t>.</w:t>
      </w:r>
      <w:r w:rsidRPr="009837D1">
        <w:rPr>
          <w:sz w:val="24"/>
          <w:szCs w:val="24"/>
          <w:vertAlign w:val="subscript"/>
        </w:rPr>
        <w:t>обрез</w:t>
      </w:r>
      <w:r w:rsidRPr="002D3723">
        <w:rPr>
          <w:sz w:val="24"/>
          <w:szCs w:val="24"/>
        </w:rPr>
        <w:t xml:space="preserve"> </w:t>
      </w:r>
      <w:r w:rsidRPr="002D3723">
        <w:t xml:space="preserve">+ Σ З </w:t>
      </w:r>
      <w:r>
        <w:rPr>
          <w:vertAlign w:val="subscript"/>
        </w:rPr>
        <w:t>удобр.</w:t>
      </w:r>
      <w:r w:rsidRPr="002D3723">
        <w:rPr>
          <w:sz w:val="24"/>
          <w:szCs w:val="24"/>
        </w:rPr>
        <w:t xml:space="preserve"> + </w:t>
      </w:r>
      <w:r w:rsidRPr="002D3723">
        <w:t>Σ</w:t>
      </w:r>
      <w:r w:rsidRPr="002D3723">
        <w:rPr>
          <w:rFonts w:ascii="Book Antiqua" w:hAnsi="Book Antiqua"/>
          <w:sz w:val="24"/>
          <w:szCs w:val="24"/>
        </w:rPr>
        <w:t xml:space="preserve"> З изм. </w:t>
      </w:r>
      <w:r w:rsidRPr="002D3723">
        <w:t xml:space="preserve">+ Σ З </w:t>
      </w:r>
      <w:r w:rsidRPr="002D3723">
        <w:rPr>
          <w:sz w:val="24"/>
          <w:szCs w:val="24"/>
        </w:rPr>
        <w:t>покос</w:t>
      </w:r>
      <w:r w:rsidRPr="002D3723">
        <w:t xml:space="preserve">+ Σ З </w:t>
      </w:r>
      <w:r w:rsidRPr="002D3723">
        <w:rPr>
          <w:sz w:val="22"/>
          <w:szCs w:val="22"/>
        </w:rPr>
        <w:t>пл.ТКО</w:t>
      </w:r>
      <w:r w:rsidRPr="002D3723">
        <w:t xml:space="preserve">+ Σ З </w:t>
      </w:r>
      <w:r w:rsidRPr="002D3723">
        <w:rPr>
          <w:sz w:val="24"/>
          <w:szCs w:val="24"/>
        </w:rPr>
        <w:t>обрез.</w:t>
      </w:r>
    </w:p>
    <w:p w:rsidR="00F167B8" w:rsidRPr="001B052E" w:rsidRDefault="00F167B8" w:rsidP="00F167B8">
      <w:pPr>
        <w:widowControl w:val="0"/>
        <w:autoSpaceDE w:val="0"/>
        <w:autoSpaceDN w:val="0"/>
        <w:adjustRightInd w:val="0"/>
        <w:ind w:firstLine="567"/>
        <w:jc w:val="both"/>
      </w:pPr>
      <w:r w:rsidRPr="001B052E">
        <w:t>где:</w:t>
      </w:r>
    </w:p>
    <w:p w:rsidR="00F167B8" w:rsidRPr="000E5A59" w:rsidRDefault="00F167B8" w:rsidP="00F167B8">
      <w:pPr>
        <w:pStyle w:val="af5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284" w:firstLine="283"/>
        <w:jc w:val="both"/>
        <w:rPr>
          <w:lang w:val="ru-RU"/>
        </w:rPr>
      </w:pPr>
      <w:r w:rsidRPr="000E5A59">
        <w:rPr>
          <w:rFonts w:ascii="Times New Roman" w:hAnsi="Times New Roman"/>
          <w:sz w:val="28"/>
          <w:szCs w:val="28"/>
          <w:lang w:val="ru-RU" w:eastAsia="ru-RU"/>
        </w:rPr>
        <w:t xml:space="preserve">З </w:t>
      </w:r>
      <w:r w:rsidRPr="000E5A59">
        <w:rPr>
          <w:rFonts w:ascii="Times New Roman" w:hAnsi="Times New Roman"/>
          <w:sz w:val="22"/>
          <w:szCs w:val="22"/>
          <w:lang w:val="ru-RU" w:eastAsia="ru-RU"/>
        </w:rPr>
        <w:t>руч.убор</w:t>
      </w:r>
      <w:r w:rsidRPr="000E5A59">
        <w:rPr>
          <w:rFonts w:ascii="Times New Roman" w:hAnsi="Times New Roman"/>
          <w:sz w:val="28"/>
          <w:szCs w:val="28"/>
          <w:lang w:val="ru-RU" w:eastAsia="ru-RU"/>
        </w:rPr>
        <w:t xml:space="preserve"> –</w:t>
      </w:r>
      <w:r w:rsidRPr="001B052E">
        <w:rPr>
          <w:rFonts w:ascii="Times New Roman" w:hAnsi="Times New Roman"/>
          <w:lang w:val="ru-RU" w:eastAsia="ru-RU"/>
        </w:rPr>
        <w:t xml:space="preserve"> </w:t>
      </w:r>
      <w:r w:rsidRPr="00C02F4D">
        <w:rPr>
          <w:rFonts w:ascii="Times New Roman" w:hAnsi="Times New Roman"/>
          <w:sz w:val="28"/>
          <w:szCs w:val="28"/>
          <w:lang w:val="ru-RU" w:eastAsia="ru-RU"/>
        </w:rPr>
        <w:t xml:space="preserve">затраты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на </w:t>
      </w:r>
      <w:r w:rsidRPr="000E5A59">
        <w:rPr>
          <w:rFonts w:ascii="Times New Roman" w:hAnsi="Times New Roman"/>
          <w:sz w:val="28"/>
          <w:szCs w:val="28"/>
          <w:lang w:val="ru-RU" w:eastAsia="ru-RU"/>
        </w:rPr>
        <w:t>ручн</w:t>
      </w:r>
      <w:r>
        <w:rPr>
          <w:rFonts w:ascii="Times New Roman" w:hAnsi="Times New Roman"/>
          <w:sz w:val="28"/>
          <w:szCs w:val="28"/>
          <w:lang w:val="ru-RU" w:eastAsia="ru-RU"/>
        </w:rPr>
        <w:t>ую</w:t>
      </w:r>
      <w:r w:rsidRPr="000E5A59">
        <w:rPr>
          <w:rFonts w:ascii="Times New Roman" w:hAnsi="Times New Roman"/>
          <w:sz w:val="28"/>
          <w:szCs w:val="28"/>
          <w:lang w:val="ru-RU" w:eastAsia="ru-RU"/>
        </w:rPr>
        <w:t xml:space="preserve"> уборк</w:t>
      </w:r>
      <w:r>
        <w:rPr>
          <w:rFonts w:ascii="Times New Roman" w:hAnsi="Times New Roman"/>
          <w:sz w:val="28"/>
          <w:szCs w:val="28"/>
          <w:lang w:val="ru-RU" w:eastAsia="ru-RU"/>
        </w:rPr>
        <w:t>у</w:t>
      </w:r>
      <w:r w:rsidRPr="000E5A59">
        <w:rPr>
          <w:rFonts w:ascii="Times New Roman" w:hAnsi="Times New Roman"/>
          <w:sz w:val="28"/>
          <w:szCs w:val="28"/>
          <w:lang w:val="ru-RU" w:eastAsia="ru-RU"/>
        </w:rPr>
        <w:t xml:space="preserve"> территории от мусора, песка, опавших листьев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 w:rsidRPr="00C9367F">
        <w:rPr>
          <w:rFonts w:ascii="Times New Roman" w:hAnsi="Times New Roman"/>
          <w:sz w:val="28"/>
          <w:szCs w:val="28"/>
          <w:lang w:val="ru-RU" w:eastAsia="ru-RU"/>
        </w:rPr>
        <w:t>удаление мусора и отходов из уличных урн, санитарная обработка урн</w:t>
      </w:r>
      <w:r>
        <w:rPr>
          <w:rFonts w:ascii="Times New Roman" w:hAnsi="Times New Roman"/>
          <w:sz w:val="28"/>
          <w:szCs w:val="28"/>
          <w:lang w:val="ru-RU" w:eastAsia="ru-RU"/>
        </w:rPr>
        <w:t>;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</w:pPr>
      <w:r w:rsidRPr="001B052E">
        <w:t xml:space="preserve">З </w:t>
      </w:r>
      <w:r>
        <w:rPr>
          <w:sz w:val="24"/>
          <w:szCs w:val="24"/>
        </w:rPr>
        <w:t>уд.об.</w:t>
      </w:r>
      <w:r w:rsidRPr="001B052E">
        <w:t xml:space="preserve"> </w:t>
      </w:r>
      <w:r w:rsidRPr="000E5A59">
        <w:t>–</w:t>
      </w:r>
      <w:r w:rsidRPr="001B052E">
        <w:t xml:space="preserve"> </w:t>
      </w:r>
      <w:r w:rsidRPr="00C02F4D">
        <w:t xml:space="preserve">затраты </w:t>
      </w:r>
      <w:r>
        <w:t xml:space="preserve">на </w:t>
      </w:r>
      <w:r w:rsidRPr="00C9367F">
        <w:t>удаление несанкционированных объявлений с опор наружного освещения, объектов внешнего благоустройства стен зданий и сооружений, заборов и малых архитектурных форм;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</w:pPr>
      <w:r w:rsidRPr="001B052E">
        <w:t xml:space="preserve">З </w:t>
      </w:r>
      <w:r>
        <w:rPr>
          <w:sz w:val="24"/>
          <w:szCs w:val="24"/>
        </w:rPr>
        <w:t xml:space="preserve">дезинф. – </w:t>
      </w:r>
      <w:r w:rsidRPr="00C9367F">
        <w:t>затраты на дезинфекционные мероприятия</w:t>
      </w:r>
      <w:r>
        <w:t>;</w:t>
      </w:r>
    </w:p>
    <w:p w:rsidR="00F167B8" w:rsidRDefault="00F167B8" w:rsidP="00F167B8">
      <w:pPr>
        <w:pStyle w:val="ConsNormal"/>
        <w:tabs>
          <w:tab w:val="left" w:pos="1134"/>
          <w:tab w:val="left" w:pos="1276"/>
          <w:tab w:val="left" w:pos="1418"/>
        </w:tabs>
        <w:ind w:left="1143" w:hanging="576"/>
        <w:rPr>
          <w:rFonts w:ascii="Times New Roman" w:hAnsi="Times New Roman" w:cs="Times New Roman"/>
          <w:sz w:val="28"/>
          <w:szCs w:val="28"/>
        </w:rPr>
      </w:pPr>
      <w:r w:rsidRPr="00C9367F">
        <w:rPr>
          <w:rFonts w:ascii="Times New Roman" w:hAnsi="Times New Roman" w:cs="Times New Roman"/>
          <w:color w:val="000000"/>
          <w:sz w:val="28"/>
          <w:szCs w:val="28"/>
        </w:rPr>
        <w:t xml:space="preserve">З обрез. </w:t>
      </w:r>
      <w:r>
        <w:rPr>
          <w:rFonts w:ascii="Book Antiqua" w:hAnsi="Book Antiqua" w:cs="Times New Roman"/>
          <w:sz w:val="24"/>
          <w:szCs w:val="24"/>
        </w:rPr>
        <w:t>–</w:t>
      </w:r>
      <w:r w:rsidRPr="00CC6BD7">
        <w:rPr>
          <w:rFonts w:ascii="Book Antiqua" w:hAnsi="Book Antiqua" w:cs="Times New Roman"/>
          <w:sz w:val="24"/>
          <w:szCs w:val="24"/>
        </w:rPr>
        <w:t xml:space="preserve"> </w:t>
      </w:r>
      <w:r w:rsidRPr="00C9367F">
        <w:rPr>
          <w:rFonts w:ascii="Times New Roman" w:hAnsi="Times New Roman" w:cs="Times New Roman"/>
          <w:sz w:val="28"/>
          <w:szCs w:val="28"/>
        </w:rPr>
        <w:t>затраты на обрезку деревьев, кустарников;</w:t>
      </w:r>
    </w:p>
    <w:p w:rsidR="00F167B8" w:rsidRDefault="00F167B8" w:rsidP="00F167B8">
      <w:pPr>
        <w:pStyle w:val="ConsNormal"/>
        <w:tabs>
          <w:tab w:val="left" w:pos="1134"/>
          <w:tab w:val="left" w:pos="1276"/>
          <w:tab w:val="left" w:pos="1418"/>
        </w:tabs>
        <w:ind w:left="1143" w:hanging="576"/>
        <w:rPr>
          <w:rFonts w:ascii="Times New Roman" w:hAnsi="Times New Roman" w:cs="Times New Roman"/>
          <w:sz w:val="28"/>
          <w:szCs w:val="28"/>
        </w:rPr>
      </w:pPr>
      <w:r w:rsidRPr="009837D1">
        <w:rPr>
          <w:rFonts w:ascii="Times New Roman" w:hAnsi="Times New Roman" w:cs="Times New Roman"/>
          <w:sz w:val="28"/>
          <w:szCs w:val="28"/>
        </w:rPr>
        <w:t xml:space="preserve">З </w:t>
      </w:r>
      <w:r w:rsidRPr="009837D1">
        <w:rPr>
          <w:rFonts w:ascii="Times New Roman" w:hAnsi="Times New Roman" w:cs="Times New Roman"/>
          <w:sz w:val="28"/>
          <w:szCs w:val="28"/>
          <w:vertAlign w:val="subscript"/>
        </w:rPr>
        <w:t>Дек.обрез</w:t>
      </w:r>
      <w:r>
        <w:rPr>
          <w:rFonts w:ascii="Times New Roman" w:hAnsi="Times New Roman" w:cs="Times New Roman"/>
          <w:sz w:val="28"/>
          <w:szCs w:val="28"/>
        </w:rPr>
        <w:t xml:space="preserve"> – Декоративная обрезка хвойных и лиственных растений;</w:t>
      </w:r>
    </w:p>
    <w:p w:rsidR="00F167B8" w:rsidRPr="006A49F3" w:rsidRDefault="00F167B8" w:rsidP="00F167B8">
      <w:pPr>
        <w:pStyle w:val="ConsNormal"/>
        <w:tabs>
          <w:tab w:val="left" w:pos="1134"/>
          <w:tab w:val="left" w:pos="1276"/>
          <w:tab w:val="left" w:pos="1418"/>
        </w:tabs>
        <w:ind w:left="1143" w:hanging="576"/>
        <w:rPr>
          <w:rFonts w:ascii="Times New Roman" w:hAnsi="Times New Roman" w:cs="Times New Roman"/>
          <w:sz w:val="28"/>
          <w:szCs w:val="28"/>
        </w:rPr>
      </w:pPr>
      <w:r w:rsidRPr="006A49F3">
        <w:rPr>
          <w:rFonts w:ascii="Times New Roman" w:hAnsi="Times New Roman" w:cs="Times New Roman"/>
          <w:sz w:val="28"/>
          <w:szCs w:val="28"/>
        </w:rPr>
        <w:t xml:space="preserve">З </w:t>
      </w:r>
      <w:r w:rsidRPr="006A49F3">
        <w:rPr>
          <w:rFonts w:ascii="Times New Roman" w:hAnsi="Times New Roman" w:cs="Times New Roman"/>
          <w:sz w:val="28"/>
          <w:szCs w:val="28"/>
          <w:vertAlign w:val="subscript"/>
        </w:rPr>
        <w:t>удобр.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A49F3">
        <w:rPr>
          <w:rFonts w:ascii="Times New Roman" w:hAnsi="Times New Roman" w:cs="Times New Roman"/>
          <w:sz w:val="28"/>
          <w:szCs w:val="28"/>
        </w:rPr>
        <w:t>- пoдкоpмкa удобрениями, oбработка cтимулятоpами pocта и pазвития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167B8" w:rsidRPr="002D3723" w:rsidRDefault="00F167B8" w:rsidP="00F167B8">
      <w:pPr>
        <w:pStyle w:val="ConsNormal"/>
        <w:tabs>
          <w:tab w:val="left" w:pos="567"/>
          <w:tab w:val="left" w:pos="1276"/>
          <w:tab w:val="left" w:pos="1418"/>
        </w:tabs>
        <w:ind w:left="567"/>
        <w:rPr>
          <w:rFonts w:ascii="Book Antiqua" w:hAnsi="Book Antiqua" w:cs="Times New Roman"/>
          <w:sz w:val="28"/>
          <w:szCs w:val="28"/>
        </w:rPr>
      </w:pPr>
      <w:r w:rsidRPr="00C9367F">
        <w:rPr>
          <w:rFonts w:ascii="Book Antiqua" w:hAnsi="Book Antiqua" w:cs="Times New Roman"/>
          <w:sz w:val="24"/>
          <w:szCs w:val="24"/>
        </w:rPr>
        <w:t xml:space="preserve">З </w:t>
      </w:r>
      <w:r>
        <w:rPr>
          <w:rFonts w:ascii="Book Antiqua" w:hAnsi="Book Antiqua" w:cs="Times New Roman"/>
          <w:sz w:val="24"/>
          <w:szCs w:val="24"/>
        </w:rPr>
        <w:t xml:space="preserve">изм. - </w:t>
      </w:r>
      <w:r w:rsidRPr="002D3723">
        <w:rPr>
          <w:rFonts w:ascii="Book Antiqua" w:hAnsi="Book Antiqua" w:cs="Times New Roman"/>
          <w:sz w:val="28"/>
          <w:szCs w:val="28"/>
        </w:rPr>
        <w:t>измельчение веток и древесины</w:t>
      </w:r>
    </w:p>
    <w:p w:rsidR="00F167B8" w:rsidRDefault="00F167B8" w:rsidP="00F167B8">
      <w:pPr>
        <w:pStyle w:val="ConsNormal"/>
        <w:tabs>
          <w:tab w:val="left" w:pos="567"/>
          <w:tab w:val="left" w:pos="1276"/>
          <w:tab w:val="left" w:pos="1418"/>
        </w:tabs>
        <w:ind w:left="567"/>
        <w:rPr>
          <w:rFonts w:ascii="Book Antiqua" w:hAnsi="Book Antiqua" w:cs="Times New Roman"/>
          <w:sz w:val="28"/>
          <w:szCs w:val="28"/>
        </w:rPr>
      </w:pPr>
      <w:r w:rsidRPr="00C9367F">
        <w:rPr>
          <w:rFonts w:ascii="Book Antiqua" w:hAnsi="Book Antiqua" w:cs="Times New Roman"/>
          <w:sz w:val="24"/>
          <w:szCs w:val="24"/>
        </w:rPr>
        <w:t>З покос</w:t>
      </w:r>
      <w:r>
        <w:rPr>
          <w:rFonts w:ascii="Book Antiqua" w:hAnsi="Book Antiqua" w:cs="Times New Roman"/>
          <w:sz w:val="24"/>
          <w:szCs w:val="24"/>
        </w:rPr>
        <w:t xml:space="preserve"> - </w:t>
      </w:r>
      <w:r w:rsidRPr="00C9367F">
        <w:rPr>
          <w:rFonts w:ascii="Times New Roman" w:hAnsi="Times New Roman" w:cs="Times New Roman"/>
          <w:sz w:val="28"/>
          <w:szCs w:val="28"/>
        </w:rPr>
        <w:t xml:space="preserve">затраты на покос </w:t>
      </w:r>
      <w:r>
        <w:rPr>
          <w:rFonts w:ascii="Times New Roman" w:hAnsi="Times New Roman" w:cs="Times New Roman"/>
          <w:sz w:val="28"/>
          <w:szCs w:val="28"/>
        </w:rPr>
        <w:t>травы</w:t>
      </w:r>
      <w:r w:rsidRPr="00C9367F">
        <w:rPr>
          <w:rFonts w:ascii="Times New Roman" w:hAnsi="Times New Roman" w:cs="Times New Roman"/>
          <w:sz w:val="28"/>
          <w:szCs w:val="28"/>
        </w:rPr>
        <w:t xml:space="preserve"> с последующей уборкой и вывозом скошенной травы с использованием </w:t>
      </w:r>
      <w:r>
        <w:rPr>
          <w:rFonts w:ascii="Times New Roman" w:hAnsi="Times New Roman" w:cs="Times New Roman"/>
          <w:sz w:val="28"/>
          <w:szCs w:val="28"/>
        </w:rPr>
        <w:t>бензотриммеров</w:t>
      </w:r>
      <w:r w:rsidRPr="00C9367F">
        <w:rPr>
          <w:rFonts w:ascii="Book Antiqua" w:hAnsi="Book Antiqua" w:cs="Times New Roman"/>
          <w:sz w:val="28"/>
          <w:szCs w:val="28"/>
        </w:rPr>
        <w:t>;</w:t>
      </w:r>
    </w:p>
    <w:p w:rsidR="00F167B8" w:rsidRPr="00CC6BD7" w:rsidRDefault="00F167B8" w:rsidP="00F167B8">
      <w:pPr>
        <w:pStyle w:val="ConsNormal"/>
        <w:tabs>
          <w:tab w:val="left" w:pos="1134"/>
          <w:tab w:val="left" w:pos="1276"/>
          <w:tab w:val="left" w:pos="1418"/>
        </w:tabs>
        <w:ind w:left="1143" w:hanging="576"/>
        <w:rPr>
          <w:rFonts w:ascii="Book Antiqua" w:hAnsi="Book Antiqua" w:cs="Times New Roman"/>
          <w:sz w:val="24"/>
          <w:szCs w:val="24"/>
        </w:rPr>
      </w:pPr>
      <w:r w:rsidRPr="00C9367F">
        <w:rPr>
          <w:rFonts w:ascii="Book Antiqua" w:hAnsi="Book Antiqua" w:cs="Times New Roman"/>
          <w:sz w:val="24"/>
          <w:szCs w:val="24"/>
        </w:rPr>
        <w:t>З пл.ТКО</w:t>
      </w:r>
      <w:r>
        <w:rPr>
          <w:rFonts w:ascii="Book Antiqua" w:hAnsi="Book Antiqua" w:cs="Times New Roman"/>
          <w:sz w:val="24"/>
          <w:szCs w:val="24"/>
        </w:rPr>
        <w:t xml:space="preserve"> – затраты на </w:t>
      </w:r>
      <w:r w:rsidRPr="00CC6BD7">
        <w:rPr>
          <w:rFonts w:ascii="Book Antiqua" w:hAnsi="Book Antiqua" w:cs="Times New Roman"/>
          <w:sz w:val="24"/>
          <w:szCs w:val="24"/>
        </w:rPr>
        <w:t xml:space="preserve"> поддержание чистоты контейнерн</w:t>
      </w:r>
      <w:r>
        <w:rPr>
          <w:rFonts w:ascii="Book Antiqua" w:hAnsi="Book Antiqua" w:cs="Times New Roman"/>
          <w:sz w:val="24"/>
          <w:szCs w:val="24"/>
        </w:rPr>
        <w:t>ых</w:t>
      </w:r>
      <w:r w:rsidRPr="00CC6BD7">
        <w:rPr>
          <w:rFonts w:ascii="Book Antiqua" w:hAnsi="Book Antiqua" w:cs="Times New Roman"/>
          <w:sz w:val="24"/>
          <w:szCs w:val="24"/>
        </w:rPr>
        <w:t xml:space="preserve"> площад</w:t>
      </w:r>
      <w:r>
        <w:rPr>
          <w:rFonts w:ascii="Book Antiqua" w:hAnsi="Book Antiqua" w:cs="Times New Roman"/>
          <w:sz w:val="24"/>
          <w:szCs w:val="24"/>
        </w:rPr>
        <w:t>ок для сбора ТКО</w:t>
      </w:r>
      <w:r w:rsidRPr="00CC6BD7">
        <w:rPr>
          <w:rFonts w:ascii="Book Antiqua" w:hAnsi="Book Antiqua" w:cs="Times New Roman"/>
          <w:sz w:val="24"/>
          <w:szCs w:val="24"/>
        </w:rPr>
        <w:t>;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</w:t>
      </w:r>
      <w:r w:rsidRPr="00C9367F">
        <w:rPr>
          <w:color w:val="auto"/>
          <w:sz w:val="24"/>
          <w:szCs w:val="24"/>
        </w:rPr>
        <w:t>Затраты на услуги по санитарной очистке, уборке и дезинфекции территории</w:t>
      </w:r>
      <w:r w:rsidRPr="001B052E">
        <w:rPr>
          <w:sz w:val="24"/>
          <w:szCs w:val="24"/>
        </w:rPr>
        <w:t xml:space="preserve"> будут рассчитываться исходя из анализа фактических затрат на услуги в области инженерно-технического проектирования  и объема доведенных лимитов бюджетных обязательств на эти цели на текущий финансовый год.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</w:rPr>
      </w:pPr>
      <w:r w:rsidRPr="00C244E7">
        <w:rPr>
          <w:rFonts w:ascii="Lobster" w:hAnsi="Lobster"/>
          <w:color w:val="auto"/>
        </w:rPr>
        <w:t xml:space="preserve">Затраты в год  не более </w:t>
      </w:r>
      <w:r>
        <w:rPr>
          <w:rFonts w:ascii="Lobster" w:hAnsi="Lobster"/>
          <w:color w:val="auto"/>
        </w:rPr>
        <w:t>2</w:t>
      </w:r>
      <w:r w:rsidRPr="00C244E7">
        <w:rPr>
          <w:rFonts w:ascii="Lobster" w:hAnsi="Lobster"/>
          <w:color w:val="auto"/>
        </w:rPr>
        <w:t xml:space="preserve"> </w:t>
      </w:r>
      <w:r>
        <w:rPr>
          <w:rFonts w:ascii="Lobster" w:hAnsi="Lobster"/>
          <w:color w:val="auto"/>
        </w:rPr>
        <w:t>8</w:t>
      </w:r>
      <w:r w:rsidRPr="00C244E7">
        <w:rPr>
          <w:rFonts w:ascii="Lobster" w:hAnsi="Lobster"/>
          <w:color w:val="auto"/>
        </w:rPr>
        <w:t>00 000,0руб.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9</w:t>
      </w:r>
      <w:r>
        <w:rPr>
          <w:color w:val="auto"/>
          <w:sz w:val="24"/>
          <w:szCs w:val="24"/>
        </w:rPr>
        <w:t>5</w:t>
      </w:r>
      <w:r w:rsidRPr="00FA6273">
        <w:rPr>
          <w:color w:val="auto"/>
          <w:sz w:val="24"/>
          <w:szCs w:val="24"/>
        </w:rPr>
        <w:t xml:space="preserve">. </w:t>
      </w:r>
      <w:r w:rsidRPr="00C9367F">
        <w:rPr>
          <w:color w:val="auto"/>
        </w:rPr>
        <w:t xml:space="preserve">Затраты на услуги </w:t>
      </w:r>
      <w:r>
        <w:t>по п</w:t>
      </w:r>
      <w:r w:rsidRPr="00141C14">
        <w:t>роведени</w:t>
      </w:r>
      <w:r>
        <w:t>ю</w:t>
      </w:r>
      <w:r w:rsidRPr="00141C14">
        <w:t xml:space="preserve"> текущего ремонта и обслуживания сетей уличного освещения</w:t>
      </w:r>
      <w:r>
        <w:t xml:space="preserve"> (обслуживание фонарной линии уличного освещения, обслуживание дворового освещения, обслуживание декоративного освещения)</w:t>
      </w:r>
      <w:r w:rsidRPr="00141C14">
        <w:t>, работы по монтажу, демонтажу и замене светильников</w:t>
      </w:r>
      <w:r>
        <w:t xml:space="preserve"> </w:t>
      </w:r>
      <w:r w:rsidRPr="00C9367F">
        <w:rPr>
          <w:color w:val="auto"/>
        </w:rPr>
        <w:t>определяются по формуле: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052E">
        <w:t>З</w:t>
      </w:r>
      <w:r>
        <w:t>фон.лин.</w:t>
      </w:r>
      <w:r w:rsidRPr="001B052E">
        <w:t xml:space="preserve"> =  </w:t>
      </w:r>
      <w:r w:rsidRPr="00D913DB">
        <w:t>Σ</w:t>
      </w:r>
      <w:r w:rsidRPr="001B052E">
        <w:t xml:space="preserve"> З </w:t>
      </w:r>
      <w:r>
        <w:rPr>
          <w:sz w:val="24"/>
          <w:szCs w:val="24"/>
        </w:rPr>
        <w:t>рем.</w:t>
      </w:r>
      <w:r w:rsidRPr="001B052E">
        <w:t xml:space="preserve"> +  </w:t>
      </w:r>
      <w:r w:rsidRPr="00D913DB">
        <w:t>Σ</w:t>
      </w:r>
      <w:r w:rsidRPr="001B052E">
        <w:t xml:space="preserve"> З </w:t>
      </w:r>
      <w:r>
        <w:rPr>
          <w:sz w:val="24"/>
          <w:szCs w:val="24"/>
        </w:rPr>
        <w:t xml:space="preserve">обрез. </w:t>
      </w:r>
      <w:r w:rsidRPr="001B052E">
        <w:t xml:space="preserve">+ </w:t>
      </w:r>
      <w:r w:rsidRPr="00D913DB">
        <w:t>Σ</w:t>
      </w:r>
      <w:r w:rsidRPr="001B052E">
        <w:t xml:space="preserve"> З </w:t>
      </w:r>
      <w:r>
        <w:rPr>
          <w:sz w:val="24"/>
          <w:szCs w:val="24"/>
        </w:rPr>
        <w:t>демонт.</w:t>
      </w:r>
      <w:r w:rsidRPr="001B052E">
        <w:t xml:space="preserve">+ </w:t>
      </w:r>
      <w:r w:rsidRPr="00D913DB">
        <w:t>Σ</w:t>
      </w:r>
      <w:r w:rsidRPr="001B052E">
        <w:t xml:space="preserve"> З </w:t>
      </w:r>
      <w:r>
        <w:rPr>
          <w:sz w:val="22"/>
          <w:szCs w:val="22"/>
        </w:rPr>
        <w:t>монт.</w:t>
      </w:r>
    </w:p>
    <w:p w:rsidR="00F167B8" w:rsidRPr="001B052E" w:rsidRDefault="00F167B8" w:rsidP="00F167B8">
      <w:pPr>
        <w:widowControl w:val="0"/>
        <w:autoSpaceDE w:val="0"/>
        <w:autoSpaceDN w:val="0"/>
        <w:adjustRightInd w:val="0"/>
        <w:ind w:firstLine="567"/>
        <w:jc w:val="both"/>
      </w:pPr>
      <w:r w:rsidRPr="001B052E">
        <w:t>где:</w:t>
      </w:r>
    </w:p>
    <w:p w:rsidR="00F167B8" w:rsidRPr="000E5A59" w:rsidRDefault="00F167B8" w:rsidP="00F167B8">
      <w:pPr>
        <w:pStyle w:val="af5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284" w:firstLine="283"/>
        <w:jc w:val="both"/>
        <w:rPr>
          <w:lang w:val="ru-RU"/>
        </w:rPr>
      </w:pPr>
      <w:r w:rsidRPr="00141C14">
        <w:rPr>
          <w:lang w:val="ru-RU"/>
        </w:rPr>
        <w:t>З рем</w:t>
      </w:r>
      <w:r w:rsidRPr="000E5A59">
        <w:rPr>
          <w:rFonts w:ascii="Times New Roman" w:hAnsi="Times New Roman"/>
          <w:sz w:val="28"/>
          <w:szCs w:val="28"/>
          <w:lang w:val="ru-RU" w:eastAsia="ru-RU"/>
        </w:rPr>
        <w:t xml:space="preserve"> –</w:t>
      </w:r>
      <w:r w:rsidRPr="001B052E">
        <w:rPr>
          <w:rFonts w:ascii="Times New Roman" w:hAnsi="Times New Roman"/>
          <w:lang w:val="ru-RU" w:eastAsia="ru-RU"/>
        </w:rPr>
        <w:t xml:space="preserve"> </w:t>
      </w:r>
      <w:r w:rsidRPr="00C02F4D">
        <w:rPr>
          <w:rFonts w:ascii="Times New Roman" w:hAnsi="Times New Roman"/>
          <w:sz w:val="28"/>
          <w:szCs w:val="28"/>
          <w:lang w:val="ru-RU" w:eastAsia="ru-RU"/>
        </w:rPr>
        <w:t xml:space="preserve">затраты </w:t>
      </w:r>
      <w:r>
        <w:rPr>
          <w:rFonts w:ascii="Times New Roman" w:hAnsi="Times New Roman"/>
          <w:sz w:val="28"/>
          <w:szCs w:val="28"/>
          <w:lang w:val="ru-RU" w:eastAsia="ru-RU"/>
        </w:rPr>
        <w:t>на текущий</w:t>
      </w:r>
      <w:r w:rsidRPr="00141C14">
        <w:rPr>
          <w:rFonts w:ascii="Times New Roman" w:hAnsi="Times New Roman"/>
          <w:sz w:val="28"/>
          <w:szCs w:val="28"/>
          <w:lang w:val="ru-RU" w:eastAsia="ru-RU"/>
        </w:rPr>
        <w:t xml:space="preserve"> ремонт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поврежденных участков </w:t>
      </w:r>
      <w:r w:rsidRPr="00141C14">
        <w:rPr>
          <w:rFonts w:ascii="Times New Roman" w:hAnsi="Times New Roman"/>
          <w:sz w:val="28"/>
          <w:szCs w:val="28"/>
          <w:lang w:val="ru-RU" w:eastAsia="ru-RU"/>
        </w:rPr>
        <w:t>сетей уличного освещения</w:t>
      </w:r>
      <w:r>
        <w:rPr>
          <w:rFonts w:ascii="Times New Roman" w:hAnsi="Times New Roman"/>
          <w:sz w:val="28"/>
          <w:szCs w:val="28"/>
          <w:lang w:val="ru-RU" w:eastAsia="ru-RU"/>
        </w:rPr>
        <w:t>;</w:t>
      </w:r>
    </w:p>
    <w:p w:rsidR="00F167B8" w:rsidRDefault="00F167B8" w:rsidP="00F167B8">
      <w:pPr>
        <w:pStyle w:val="ConsNormal"/>
        <w:tabs>
          <w:tab w:val="left" w:pos="1134"/>
          <w:tab w:val="left" w:pos="1276"/>
          <w:tab w:val="left" w:pos="1418"/>
        </w:tabs>
        <w:ind w:left="1143" w:hanging="576"/>
        <w:rPr>
          <w:rFonts w:ascii="Book Antiqua" w:hAnsi="Book Antiqua" w:cs="Times New Roman"/>
          <w:sz w:val="28"/>
          <w:szCs w:val="28"/>
        </w:rPr>
      </w:pPr>
      <w:r w:rsidRPr="009572DE">
        <w:rPr>
          <w:rFonts w:ascii="Times New Roman" w:hAnsi="Times New Roman" w:cs="Times New Roman"/>
          <w:color w:val="000000"/>
          <w:sz w:val="28"/>
          <w:szCs w:val="28"/>
        </w:rPr>
        <w:t>З демонт.</w:t>
      </w:r>
      <w:r>
        <w:rPr>
          <w:rFonts w:ascii="Book Antiqua" w:hAnsi="Book Antiqua" w:cs="Times New Roman"/>
          <w:sz w:val="24"/>
          <w:szCs w:val="24"/>
        </w:rPr>
        <w:t>–</w:t>
      </w:r>
      <w:r w:rsidRPr="00CC6BD7">
        <w:rPr>
          <w:rFonts w:ascii="Book Antiqua" w:hAnsi="Book Antiqua" w:cs="Times New Roman"/>
          <w:sz w:val="24"/>
          <w:szCs w:val="24"/>
        </w:rPr>
        <w:t xml:space="preserve"> </w:t>
      </w:r>
      <w:r w:rsidRPr="00C9367F">
        <w:rPr>
          <w:rFonts w:ascii="Times New Roman" w:hAnsi="Times New Roman" w:cs="Times New Roman"/>
          <w:sz w:val="28"/>
          <w:szCs w:val="28"/>
        </w:rPr>
        <w:t>затраты на обрезку деревьев</w:t>
      </w:r>
      <w:r>
        <w:rPr>
          <w:rFonts w:ascii="Times New Roman" w:hAnsi="Times New Roman" w:cs="Times New Roman"/>
          <w:sz w:val="28"/>
          <w:szCs w:val="28"/>
        </w:rPr>
        <w:t xml:space="preserve"> вокруг линии электропередачи</w:t>
      </w:r>
      <w:r w:rsidRPr="00C9367F">
        <w:rPr>
          <w:rFonts w:ascii="Times New Roman" w:hAnsi="Times New Roman" w:cs="Times New Roman"/>
          <w:sz w:val="28"/>
          <w:szCs w:val="28"/>
        </w:rPr>
        <w:t>;</w:t>
      </w:r>
    </w:p>
    <w:p w:rsidR="00F167B8" w:rsidRDefault="00F167B8" w:rsidP="00F167B8">
      <w:pPr>
        <w:pStyle w:val="ConsNormal"/>
        <w:tabs>
          <w:tab w:val="left" w:pos="567"/>
          <w:tab w:val="left" w:pos="1276"/>
          <w:tab w:val="left" w:pos="1418"/>
        </w:tabs>
        <w:ind w:left="567"/>
        <w:rPr>
          <w:rFonts w:ascii="Book Antiqua" w:hAnsi="Book Antiqua" w:cs="Times New Roman"/>
          <w:sz w:val="24"/>
          <w:szCs w:val="24"/>
        </w:rPr>
      </w:pPr>
      <w:r w:rsidRPr="009572DE">
        <w:rPr>
          <w:rFonts w:ascii="Book Antiqua" w:hAnsi="Book Antiqua" w:cs="Times New Roman"/>
          <w:sz w:val="24"/>
          <w:szCs w:val="24"/>
        </w:rPr>
        <w:t>З демонт.</w:t>
      </w:r>
      <w:r>
        <w:rPr>
          <w:rFonts w:ascii="Book Antiqua" w:hAnsi="Book Antiqua" w:cs="Times New Roman"/>
          <w:sz w:val="24"/>
          <w:szCs w:val="24"/>
        </w:rPr>
        <w:t xml:space="preserve">- </w:t>
      </w:r>
      <w:r w:rsidRPr="00C9367F">
        <w:rPr>
          <w:rFonts w:ascii="Times New Roman" w:hAnsi="Times New Roman" w:cs="Times New Roman"/>
          <w:sz w:val="28"/>
          <w:szCs w:val="28"/>
        </w:rPr>
        <w:t xml:space="preserve">затраты на </w:t>
      </w:r>
      <w:r>
        <w:rPr>
          <w:rFonts w:ascii="Times New Roman" w:hAnsi="Times New Roman" w:cs="Times New Roman"/>
          <w:sz w:val="28"/>
          <w:szCs w:val="28"/>
        </w:rPr>
        <w:t xml:space="preserve">демонтаж сгоревших светильников (прожекторов) </w:t>
      </w:r>
      <w:r w:rsidRPr="00C9367F">
        <w:rPr>
          <w:rFonts w:ascii="Book Antiqua" w:hAnsi="Book Antiqua" w:cs="Times New Roman"/>
          <w:sz w:val="28"/>
          <w:szCs w:val="28"/>
        </w:rPr>
        <w:t>;</w:t>
      </w:r>
    </w:p>
    <w:p w:rsidR="00F167B8" w:rsidRDefault="00F167B8" w:rsidP="00F167B8">
      <w:pPr>
        <w:pStyle w:val="ConsNormal"/>
        <w:tabs>
          <w:tab w:val="left" w:pos="1276"/>
          <w:tab w:val="left" w:pos="1418"/>
        </w:tabs>
        <w:ind w:firstLine="133"/>
        <w:rPr>
          <w:rFonts w:ascii="Times New Roman" w:hAnsi="Times New Roman" w:cs="Times New Roman"/>
          <w:sz w:val="28"/>
          <w:szCs w:val="28"/>
        </w:rPr>
      </w:pPr>
      <w:r w:rsidRPr="009572DE">
        <w:rPr>
          <w:rFonts w:ascii="Book Antiqua" w:hAnsi="Book Antiqua" w:cs="Times New Roman"/>
          <w:sz w:val="24"/>
          <w:szCs w:val="24"/>
        </w:rPr>
        <w:t>З монт.</w:t>
      </w:r>
      <w:r>
        <w:rPr>
          <w:rFonts w:ascii="Book Antiqua" w:hAnsi="Book Antiqua" w:cs="Times New Roman"/>
          <w:sz w:val="24"/>
          <w:szCs w:val="24"/>
        </w:rPr>
        <w:t xml:space="preserve">– </w:t>
      </w:r>
      <w:r w:rsidRPr="00C9367F">
        <w:rPr>
          <w:rFonts w:ascii="Times New Roman" w:hAnsi="Times New Roman" w:cs="Times New Roman"/>
          <w:sz w:val="28"/>
          <w:szCs w:val="28"/>
        </w:rPr>
        <w:t xml:space="preserve">затраты на </w:t>
      </w:r>
      <w:r>
        <w:rPr>
          <w:rFonts w:ascii="Times New Roman" w:hAnsi="Times New Roman" w:cs="Times New Roman"/>
          <w:sz w:val="28"/>
          <w:szCs w:val="28"/>
        </w:rPr>
        <w:t>монтаж взамен сгоревших светильников (прожекторов).</w:t>
      </w:r>
    </w:p>
    <w:p w:rsidR="00F167B8" w:rsidRDefault="00F167B8" w:rsidP="00F167B8">
      <w:pPr>
        <w:pStyle w:val="ConsNormal"/>
        <w:tabs>
          <w:tab w:val="left" w:pos="1276"/>
          <w:tab w:val="left" w:pos="1418"/>
        </w:tabs>
        <w:ind w:firstLine="133"/>
        <w:rPr>
          <w:rFonts w:ascii="Times New Roman" w:hAnsi="Times New Roman" w:cs="Times New Roman"/>
          <w:sz w:val="28"/>
          <w:szCs w:val="28"/>
        </w:rPr>
      </w:pPr>
    </w:p>
    <w:p w:rsidR="00F167B8" w:rsidRDefault="00F167B8" w:rsidP="00F167B8">
      <w:pPr>
        <w:pStyle w:val="ConsNormal"/>
        <w:tabs>
          <w:tab w:val="left" w:pos="1276"/>
          <w:tab w:val="left" w:pos="1418"/>
        </w:tabs>
        <w:ind w:firstLine="133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Lobster" w:hAnsi="Lobster"/>
          <w:sz w:val="24"/>
          <w:szCs w:val="24"/>
        </w:rPr>
        <w:t xml:space="preserve">        </w:t>
      </w:r>
      <w:r w:rsidRPr="009572DE">
        <w:rPr>
          <w:rFonts w:ascii="Book Antiqua" w:hAnsi="Book Antiqua"/>
          <w:sz w:val="24"/>
          <w:szCs w:val="24"/>
        </w:rPr>
        <w:t>Затраты на услуги по проведению текущего ремонта и обслуживания сетей уличного освещения (обслуживание фонарной линии), работы по монтажу, демонтажу и замене светильников будут рассчитываться исходя из анализа фактических затрат на услуги в области инженерно-технического проектирования  и объема доведенных лимитов бюджетных обязательств на эти цели на текущий финансовый год.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</w:t>
      </w:r>
    </w:p>
    <w:p w:rsidR="00F167B8" w:rsidRPr="00C244E7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</w:rPr>
      </w:pPr>
      <w:r w:rsidRPr="00C244E7">
        <w:rPr>
          <w:rFonts w:ascii="Lobster" w:hAnsi="Lobster"/>
          <w:color w:val="auto"/>
        </w:rPr>
        <w:t xml:space="preserve">Затраты в год  не более </w:t>
      </w:r>
      <w:r>
        <w:rPr>
          <w:rFonts w:ascii="Lobster" w:hAnsi="Lobster"/>
          <w:color w:val="auto"/>
        </w:rPr>
        <w:t>1 0</w:t>
      </w:r>
      <w:r w:rsidRPr="00C244E7">
        <w:rPr>
          <w:rFonts w:ascii="Lobster" w:hAnsi="Lobster"/>
          <w:color w:val="auto"/>
        </w:rPr>
        <w:t>00 000,0руб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  <w:sz w:val="24"/>
          <w:szCs w:val="24"/>
        </w:rPr>
      </w:pPr>
      <w:r w:rsidRPr="003C04CD">
        <w:rPr>
          <w:b/>
          <w:color w:val="auto"/>
        </w:rPr>
        <w:t>Затраты на приобретение прочих работ и услуг</w:t>
      </w:r>
      <w:r w:rsidRPr="00FA6273">
        <w:rPr>
          <w:b/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  <w:sz w:val="24"/>
          <w:szCs w:val="24"/>
        </w:rPr>
      </w:pPr>
      <w:r w:rsidRPr="00FA6273">
        <w:rPr>
          <w:b/>
          <w:color w:val="auto"/>
          <w:sz w:val="24"/>
          <w:szCs w:val="24"/>
        </w:rPr>
        <w:t>не относящиеся к затратам на услуги связи, транспортные</w:t>
      </w:r>
      <w:r>
        <w:rPr>
          <w:b/>
          <w:color w:val="auto"/>
          <w:sz w:val="24"/>
          <w:szCs w:val="24"/>
        </w:rPr>
        <w:t xml:space="preserve"> </w:t>
      </w:r>
      <w:r w:rsidRPr="00FA6273">
        <w:rPr>
          <w:b/>
          <w:color w:val="auto"/>
          <w:sz w:val="24"/>
          <w:szCs w:val="24"/>
        </w:rPr>
        <w:t>услуги, оплату расходов по договорам об оказании услуг,</w:t>
      </w:r>
      <w:r>
        <w:rPr>
          <w:b/>
          <w:color w:val="auto"/>
          <w:sz w:val="24"/>
          <w:szCs w:val="24"/>
        </w:rPr>
        <w:t xml:space="preserve"> </w:t>
      </w:r>
      <w:r w:rsidRPr="00FA6273">
        <w:rPr>
          <w:b/>
          <w:color w:val="auto"/>
          <w:sz w:val="24"/>
          <w:szCs w:val="24"/>
        </w:rPr>
        <w:t>связанных с проездом и наймом жилого помещения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  <w:sz w:val="24"/>
          <w:szCs w:val="24"/>
        </w:rPr>
      </w:pPr>
      <w:r w:rsidRPr="00FA6273">
        <w:rPr>
          <w:b/>
          <w:color w:val="auto"/>
          <w:sz w:val="24"/>
          <w:szCs w:val="24"/>
        </w:rPr>
        <w:t>в связи с командированием работников, заключаемым</w:t>
      </w:r>
      <w:r>
        <w:rPr>
          <w:b/>
          <w:color w:val="auto"/>
          <w:sz w:val="24"/>
          <w:szCs w:val="24"/>
        </w:rPr>
        <w:t xml:space="preserve"> </w:t>
      </w:r>
      <w:r w:rsidRPr="00FA6273">
        <w:rPr>
          <w:b/>
          <w:color w:val="auto"/>
          <w:sz w:val="24"/>
          <w:szCs w:val="24"/>
        </w:rPr>
        <w:t>со сторонними организациями, а также к затратам</w:t>
      </w:r>
      <w:r>
        <w:rPr>
          <w:b/>
          <w:color w:val="auto"/>
          <w:sz w:val="24"/>
          <w:szCs w:val="24"/>
        </w:rPr>
        <w:t xml:space="preserve"> </w:t>
      </w:r>
      <w:r w:rsidRPr="00FA6273">
        <w:rPr>
          <w:b/>
          <w:color w:val="auto"/>
          <w:sz w:val="24"/>
          <w:szCs w:val="24"/>
        </w:rPr>
        <w:t>на коммунальные услуги, аренду помещений и оборудования,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  <w:sz w:val="24"/>
          <w:szCs w:val="24"/>
        </w:rPr>
      </w:pPr>
      <w:r w:rsidRPr="00FA6273">
        <w:rPr>
          <w:b/>
          <w:color w:val="auto"/>
          <w:sz w:val="24"/>
          <w:szCs w:val="24"/>
        </w:rPr>
        <w:t>содержание имущества в рамках прочих затрат и затратам</w:t>
      </w:r>
      <w:r>
        <w:rPr>
          <w:b/>
          <w:color w:val="auto"/>
          <w:sz w:val="24"/>
          <w:szCs w:val="24"/>
        </w:rPr>
        <w:t xml:space="preserve"> </w:t>
      </w:r>
      <w:r w:rsidRPr="00FA6273">
        <w:rPr>
          <w:b/>
          <w:color w:val="auto"/>
          <w:sz w:val="24"/>
          <w:szCs w:val="24"/>
        </w:rPr>
        <w:t>на приобретение прочих работ и услуг в рамках затрат</w:t>
      </w:r>
      <w:r>
        <w:rPr>
          <w:b/>
          <w:color w:val="auto"/>
          <w:sz w:val="24"/>
          <w:szCs w:val="24"/>
        </w:rPr>
        <w:t xml:space="preserve"> </w:t>
      </w:r>
      <w:r w:rsidRPr="00FA6273">
        <w:rPr>
          <w:b/>
          <w:color w:val="auto"/>
          <w:sz w:val="24"/>
          <w:szCs w:val="24"/>
        </w:rPr>
        <w:t>на информационно-коммуникационные технологии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9</w:t>
      </w:r>
      <w:r>
        <w:rPr>
          <w:color w:val="auto"/>
          <w:sz w:val="24"/>
          <w:szCs w:val="24"/>
        </w:rPr>
        <w:t>6</w:t>
      </w:r>
      <w:r w:rsidRPr="00FA6273">
        <w:rPr>
          <w:color w:val="auto"/>
          <w:sz w:val="24"/>
          <w:szCs w:val="24"/>
        </w:rPr>
        <w:t xml:space="preserve">. Затраты на </w:t>
      </w:r>
      <w:r>
        <w:rPr>
          <w:color w:val="auto"/>
          <w:sz w:val="24"/>
          <w:szCs w:val="24"/>
        </w:rPr>
        <w:t xml:space="preserve">услуги цветной печати, широкоформатной печати, </w:t>
      </w:r>
      <w:r w:rsidRPr="00FA6273">
        <w:rPr>
          <w:color w:val="auto"/>
          <w:sz w:val="24"/>
          <w:szCs w:val="24"/>
        </w:rPr>
        <w:t>оплату типографских работ и услуг,</w:t>
      </w:r>
      <w:r>
        <w:rPr>
          <w:color w:val="auto"/>
          <w:sz w:val="24"/>
          <w:szCs w:val="24"/>
        </w:rPr>
        <w:t xml:space="preserve"> </w:t>
      </w:r>
      <w:r w:rsidRPr="00FA6273">
        <w:rPr>
          <w:color w:val="auto"/>
          <w:sz w:val="24"/>
          <w:szCs w:val="24"/>
        </w:rPr>
        <w:t>включая приобретение периодических печатных изданий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B805277" wp14:editId="04E88B35">
            <wp:extent cx="196850" cy="260350"/>
            <wp:effectExtent l="0" t="0" r="0" b="6350"/>
            <wp:docPr id="362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3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),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4246D8">
        <w:rPr>
          <w:color w:val="auto"/>
          <w:sz w:val="32"/>
          <w:szCs w:val="32"/>
        </w:rPr>
        <w:t>З</w:t>
      </w:r>
      <w:r w:rsidRPr="004246D8">
        <w:rPr>
          <w:color w:val="auto"/>
          <w:sz w:val="32"/>
          <w:szCs w:val="32"/>
          <w:vertAlign w:val="subscript"/>
        </w:rPr>
        <w:t>т</w:t>
      </w:r>
      <w:r>
        <w:rPr>
          <w:color w:val="auto"/>
          <w:sz w:val="32"/>
          <w:szCs w:val="32"/>
        </w:rPr>
        <w:t xml:space="preserve"> = </w:t>
      </w:r>
      <w:r w:rsidRPr="004246D8">
        <w:rPr>
          <w:color w:val="auto"/>
          <w:sz w:val="32"/>
          <w:szCs w:val="32"/>
        </w:rPr>
        <w:t>З</w:t>
      </w:r>
      <w:r>
        <w:rPr>
          <w:color w:val="auto"/>
          <w:sz w:val="32"/>
          <w:szCs w:val="32"/>
          <w:vertAlign w:val="subscript"/>
        </w:rPr>
        <w:t>ш</w:t>
      </w:r>
      <w:r w:rsidRPr="004246D8">
        <w:rPr>
          <w:color w:val="auto"/>
          <w:sz w:val="32"/>
          <w:szCs w:val="32"/>
        </w:rPr>
        <w:t>+</w:t>
      </w:r>
      <w:r>
        <w:rPr>
          <w:color w:val="auto"/>
          <w:sz w:val="32"/>
          <w:szCs w:val="32"/>
          <w:vertAlign w:val="subscript"/>
        </w:rPr>
        <w:t xml:space="preserve"> </w:t>
      </w:r>
      <w:r w:rsidRPr="004246D8">
        <w:rPr>
          <w:color w:val="auto"/>
          <w:sz w:val="32"/>
          <w:szCs w:val="32"/>
        </w:rPr>
        <w:t>З</w:t>
      </w:r>
      <w:r>
        <w:rPr>
          <w:color w:val="auto"/>
          <w:sz w:val="32"/>
          <w:szCs w:val="32"/>
          <w:vertAlign w:val="subscript"/>
        </w:rPr>
        <w:t>ж</w:t>
      </w:r>
      <w:r w:rsidRPr="004246D8">
        <w:rPr>
          <w:color w:val="auto"/>
          <w:sz w:val="32"/>
          <w:szCs w:val="32"/>
        </w:rPr>
        <w:t>+</w:t>
      </w:r>
      <w:r>
        <w:rPr>
          <w:color w:val="auto"/>
          <w:sz w:val="32"/>
          <w:szCs w:val="32"/>
          <w:vertAlign w:val="subscript"/>
        </w:rPr>
        <w:t xml:space="preserve"> </w:t>
      </w:r>
      <w:r w:rsidRPr="004246D8">
        <w:rPr>
          <w:color w:val="auto"/>
          <w:sz w:val="32"/>
          <w:szCs w:val="32"/>
        </w:rPr>
        <w:t>З</w:t>
      </w:r>
      <w:r>
        <w:rPr>
          <w:color w:val="auto"/>
          <w:sz w:val="32"/>
          <w:szCs w:val="32"/>
          <w:vertAlign w:val="subscript"/>
        </w:rPr>
        <w:t>иу</w:t>
      </w:r>
      <w:r w:rsidRPr="00FA6273">
        <w:rPr>
          <w:color w:val="auto"/>
          <w:sz w:val="24"/>
          <w:szCs w:val="24"/>
        </w:rPr>
        <w:t>,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4246D8">
        <w:rPr>
          <w:color w:val="auto"/>
          <w:sz w:val="32"/>
          <w:szCs w:val="32"/>
        </w:rPr>
        <w:t>З</w:t>
      </w:r>
      <w:r>
        <w:rPr>
          <w:color w:val="auto"/>
          <w:sz w:val="32"/>
          <w:szCs w:val="32"/>
          <w:vertAlign w:val="subscript"/>
        </w:rPr>
        <w:t xml:space="preserve">ш- </w:t>
      </w:r>
      <w:r>
        <w:rPr>
          <w:color w:val="auto"/>
          <w:sz w:val="24"/>
          <w:szCs w:val="24"/>
        </w:rPr>
        <w:t>з</w:t>
      </w:r>
      <w:r w:rsidRPr="00FA6273">
        <w:rPr>
          <w:color w:val="auto"/>
          <w:sz w:val="24"/>
          <w:szCs w:val="24"/>
        </w:rPr>
        <w:t xml:space="preserve">атраты на </w:t>
      </w:r>
      <w:r>
        <w:rPr>
          <w:color w:val="auto"/>
          <w:sz w:val="24"/>
          <w:szCs w:val="24"/>
        </w:rPr>
        <w:t>услуги широкоформатной печати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83119FD" wp14:editId="3EBEDF6B">
            <wp:extent cx="215900" cy="260350"/>
            <wp:effectExtent l="0" t="0" r="0" b="6350"/>
            <wp:docPr id="364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спецжурналов;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B8DE3EA" wp14:editId="4D6D4BE4">
            <wp:extent cx="241300" cy="266700"/>
            <wp:effectExtent l="0" t="0" r="6350" b="0"/>
            <wp:docPr id="365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3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F167B8" w:rsidRDefault="00F167B8" w:rsidP="00F167B8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Затраты в год  не более 500 000,0руб.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9</w:t>
      </w:r>
      <w:r>
        <w:rPr>
          <w:color w:val="auto"/>
          <w:sz w:val="24"/>
          <w:szCs w:val="24"/>
        </w:rPr>
        <w:t>7</w:t>
      </w:r>
      <w:r w:rsidRPr="00FA6273">
        <w:rPr>
          <w:color w:val="auto"/>
          <w:sz w:val="24"/>
          <w:szCs w:val="24"/>
        </w:rPr>
        <w:t>. Затраты на приобретение спецжурналов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5055965" wp14:editId="69436349">
            <wp:extent cx="215900" cy="260350"/>
            <wp:effectExtent l="0" t="0" r="0" b="6350"/>
            <wp:docPr id="366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5944E16D" wp14:editId="428900BE">
            <wp:extent cx="1282700" cy="463550"/>
            <wp:effectExtent l="0" t="0" r="0" b="0"/>
            <wp:docPr id="367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3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CEE5351" wp14:editId="7DFEF92D">
            <wp:extent cx="292100" cy="260350"/>
            <wp:effectExtent l="0" t="0" r="0" b="6350"/>
            <wp:docPr id="368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3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приобретаемых i-х спецжурналов;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9AA40BD" wp14:editId="53826335">
            <wp:extent cx="273050" cy="266700"/>
            <wp:effectExtent l="0" t="0" r="0" b="0"/>
            <wp:docPr id="369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3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i-го спецжурнала.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6"/>
        <w:gridCol w:w="5989"/>
      </w:tblGrid>
      <w:tr w:rsidR="00F167B8" w:rsidRPr="00FA6273" w:rsidTr="00A851B9">
        <w:tc>
          <w:tcPr>
            <w:tcW w:w="424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 xml:space="preserve">Количество приобретаемых i-х спецжурналов, </w:t>
            </w:r>
            <w:r w:rsidRPr="00FA6273">
              <w:rPr>
                <w:lang w:val="en-US"/>
              </w:rPr>
              <w:t>Q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 xml:space="preserve"> Ж</w:t>
            </w:r>
          </w:p>
        </w:tc>
        <w:tc>
          <w:tcPr>
            <w:tcW w:w="6066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Цена 1 i-го спецжурнала, Р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 xml:space="preserve"> Ж </w:t>
            </w:r>
            <w:r w:rsidRPr="00FA6273">
              <w:t>, (руб.)</w:t>
            </w:r>
          </w:p>
        </w:tc>
      </w:tr>
      <w:tr w:rsidR="00F167B8" w:rsidRPr="00FA6273" w:rsidTr="00A851B9">
        <w:tc>
          <w:tcPr>
            <w:tcW w:w="424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более 5</w:t>
            </w:r>
          </w:p>
        </w:tc>
        <w:tc>
          <w:tcPr>
            <w:tcW w:w="6066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>Не более 1000,0</w:t>
            </w:r>
          </w:p>
        </w:tc>
      </w:tr>
    </w:tbl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9</w:t>
      </w:r>
      <w:r>
        <w:rPr>
          <w:color w:val="auto"/>
          <w:sz w:val="24"/>
          <w:szCs w:val="24"/>
        </w:rPr>
        <w:t>8</w:t>
      </w:r>
      <w:r w:rsidRPr="00FA6273">
        <w:rPr>
          <w:color w:val="auto"/>
          <w:sz w:val="24"/>
          <w:szCs w:val="24"/>
        </w:rPr>
        <w:t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услуги по разработке рекламного дизайна, а также подачу объявлений в печатные издания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4C24CC35" wp14:editId="3ABAF2EF">
            <wp:extent cx="241300" cy="266700"/>
            <wp:effectExtent l="0" t="0" r="6350" b="0"/>
            <wp:docPr id="370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3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З </w:t>
      </w:r>
      <w:r w:rsidRPr="00FA6273">
        <w:rPr>
          <w:color w:val="auto"/>
          <w:sz w:val="24"/>
          <w:szCs w:val="24"/>
          <w:vertAlign w:val="subscript"/>
        </w:rPr>
        <w:t xml:space="preserve">иу </w:t>
      </w:r>
      <w:r w:rsidRPr="00FA6273">
        <w:rPr>
          <w:color w:val="auto"/>
          <w:sz w:val="24"/>
          <w:szCs w:val="24"/>
        </w:rPr>
        <w:t>= Q</w:t>
      </w:r>
      <w:r w:rsidRPr="00FA6273">
        <w:rPr>
          <w:sz w:val="24"/>
          <w:szCs w:val="24"/>
          <w:vertAlign w:val="subscript"/>
          <w:lang w:val="en-US"/>
        </w:rPr>
        <w:t>i</w:t>
      </w:r>
      <w:r w:rsidRPr="00FA6273">
        <w:rPr>
          <w:color w:val="auto"/>
          <w:sz w:val="24"/>
          <w:szCs w:val="24"/>
        </w:rPr>
        <w:t xml:space="preserve"> х  P</w:t>
      </w:r>
      <w:r w:rsidRPr="00FA6273">
        <w:rPr>
          <w:sz w:val="24"/>
          <w:szCs w:val="24"/>
          <w:vertAlign w:val="subscript"/>
          <w:lang w:val="en-US"/>
        </w:rPr>
        <w:t>i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6543"/>
      </w:tblGrid>
      <w:tr w:rsidR="00F167B8" w:rsidRPr="00FA6273" w:rsidTr="00A851B9">
        <w:tc>
          <w:tcPr>
            <w:tcW w:w="3681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 xml:space="preserve">Количество приобретаемых i-х </w:t>
            </w:r>
            <w:r w:rsidRPr="00FA6273">
              <w:rPr>
                <w:color w:val="auto"/>
              </w:rPr>
              <w:t>услуг Qi</w:t>
            </w:r>
          </w:p>
        </w:tc>
        <w:tc>
          <w:tcPr>
            <w:tcW w:w="663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 xml:space="preserve">Цена 1 </w:t>
            </w:r>
            <w:r w:rsidRPr="00FA6273">
              <w:rPr>
                <w:color w:val="auto"/>
              </w:rPr>
              <w:t>услуги в год</w:t>
            </w:r>
            <w:r w:rsidRPr="00FA6273">
              <w:t>, Р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 xml:space="preserve"> </w:t>
            </w:r>
            <w:r w:rsidRPr="00FA6273">
              <w:t>, (руб.)</w:t>
            </w:r>
          </w:p>
        </w:tc>
      </w:tr>
      <w:tr w:rsidR="00F167B8" w:rsidRPr="00FA6273" w:rsidTr="00A851B9">
        <w:tc>
          <w:tcPr>
            <w:tcW w:w="3681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более 7</w:t>
            </w:r>
          </w:p>
        </w:tc>
        <w:tc>
          <w:tcPr>
            <w:tcW w:w="663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7</w:t>
            </w:r>
            <w:r w:rsidRPr="00FA6273">
              <w:rPr>
                <w:rFonts w:ascii="Lobster" w:hAnsi="Lobster"/>
              </w:rPr>
              <w:t>000,0</w:t>
            </w:r>
          </w:p>
        </w:tc>
      </w:tr>
    </w:tbl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br w:type="textWrapping" w:clear="all"/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9</w:t>
      </w:r>
      <w:r>
        <w:rPr>
          <w:color w:val="auto"/>
          <w:sz w:val="24"/>
          <w:szCs w:val="24"/>
        </w:rPr>
        <w:t>9</w:t>
      </w:r>
      <w:r w:rsidRPr="00FA6273">
        <w:rPr>
          <w:color w:val="auto"/>
          <w:sz w:val="24"/>
          <w:szCs w:val="24"/>
        </w:rPr>
        <w:t>. Затраты на оплату услуг внештатных сотрудников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10680F5" wp14:editId="618E1171">
            <wp:extent cx="342900" cy="260350"/>
            <wp:effectExtent l="0" t="0" r="0" b="6350"/>
            <wp:docPr id="371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30"/>
          <w:sz w:val="24"/>
          <w:szCs w:val="24"/>
        </w:rPr>
        <w:drawing>
          <wp:inline distT="0" distB="0" distL="0" distR="0" wp14:anchorId="223FFF1C" wp14:editId="0C2A8D99">
            <wp:extent cx="2686050" cy="495300"/>
            <wp:effectExtent l="0" t="0" r="0" b="0"/>
            <wp:docPr id="372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3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786D171" wp14:editId="6A1DB1FE">
            <wp:extent cx="463550" cy="266700"/>
            <wp:effectExtent l="0" t="0" r="0" b="0"/>
            <wp:docPr id="373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3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месяцев работы внештатного сотрудника в j-й должности;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1042443A" wp14:editId="59402E93">
            <wp:extent cx="412750" cy="266700"/>
            <wp:effectExtent l="0" t="0" r="6350" b="0"/>
            <wp:docPr id="374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месяца работы внештатного сотрудника в j-й должности;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E479E83" wp14:editId="6C98CAA6">
            <wp:extent cx="355600" cy="266700"/>
            <wp:effectExtent l="0" t="0" r="6350" b="0"/>
            <wp:docPr id="375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3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95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9"/>
        <w:gridCol w:w="2137"/>
        <w:gridCol w:w="2116"/>
        <w:gridCol w:w="2044"/>
      </w:tblGrid>
      <w:tr w:rsidR="00F167B8" w:rsidRPr="00FA6273" w:rsidTr="00A851B9">
        <w:trPr>
          <w:trHeight w:val="640"/>
        </w:trPr>
        <w:tc>
          <w:tcPr>
            <w:tcW w:w="3289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color w:val="auto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color w:val="auto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FA6273">
              <w:rPr>
                <w:b/>
                <w:i/>
                <w:color w:val="auto"/>
                <w:sz w:val="24"/>
                <w:szCs w:val="24"/>
              </w:rPr>
              <w:t>Виды услуг по договорам ГПХ</w:t>
            </w:r>
          </w:p>
        </w:tc>
        <w:tc>
          <w:tcPr>
            <w:tcW w:w="2137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FA6273">
              <w:rPr>
                <w:b/>
                <w:i/>
                <w:color w:val="auto"/>
                <w:sz w:val="24"/>
                <w:szCs w:val="24"/>
              </w:rPr>
              <w:t xml:space="preserve">Цена 1 месяца работы внештатного сотрудника в j-й должности </w:t>
            </w:r>
            <w:r w:rsidRPr="00FA6273">
              <w:rPr>
                <w:b/>
                <w:i/>
                <w:noProof/>
                <w:color w:val="auto"/>
                <w:position w:val="-14"/>
                <w:sz w:val="24"/>
                <w:szCs w:val="24"/>
              </w:rPr>
              <w:drawing>
                <wp:inline distT="0" distB="0" distL="0" distR="0" wp14:anchorId="3CA331F3" wp14:editId="5BC003A1">
                  <wp:extent cx="412750" cy="266700"/>
                  <wp:effectExtent l="0" t="0" r="6350" b="0"/>
                  <wp:docPr id="71" name="Рисунок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6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FA6273">
              <w:rPr>
                <w:b/>
                <w:i/>
                <w:color w:val="auto"/>
                <w:sz w:val="24"/>
                <w:szCs w:val="24"/>
              </w:rPr>
              <w:t xml:space="preserve">Планируемое количество месяцев работы внештатного сотрудника в j-й должности </w:t>
            </w:r>
            <w:r w:rsidRPr="00FA6273">
              <w:rPr>
                <w:b/>
                <w:i/>
                <w:noProof/>
                <w:color w:val="auto"/>
                <w:position w:val="-14"/>
                <w:sz w:val="24"/>
                <w:szCs w:val="24"/>
              </w:rPr>
              <w:drawing>
                <wp:inline distT="0" distB="0" distL="0" distR="0" wp14:anchorId="705814D9" wp14:editId="7E24AF1B">
                  <wp:extent cx="463550" cy="266700"/>
                  <wp:effectExtent l="0" t="0" r="0" b="0"/>
                  <wp:docPr id="75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color w:val="auto"/>
                <w:sz w:val="24"/>
                <w:szCs w:val="24"/>
              </w:rPr>
            </w:pPr>
          </w:p>
        </w:tc>
        <w:tc>
          <w:tcPr>
            <w:tcW w:w="2044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FA6273">
              <w:rPr>
                <w:b/>
                <w:i/>
                <w:color w:val="auto"/>
                <w:sz w:val="24"/>
                <w:szCs w:val="24"/>
              </w:rPr>
              <w:t xml:space="preserve">Процентная ставка страховых взносов в государственные внебюджетные фонды </w:t>
            </w:r>
            <w:r w:rsidRPr="00FA6273">
              <w:rPr>
                <w:b/>
                <w:i/>
                <w:noProof/>
                <w:color w:val="auto"/>
                <w:position w:val="-14"/>
                <w:sz w:val="24"/>
                <w:szCs w:val="24"/>
              </w:rPr>
              <w:drawing>
                <wp:inline distT="0" distB="0" distL="0" distR="0" wp14:anchorId="605E9CC3" wp14:editId="28B0CBB8">
                  <wp:extent cx="355600" cy="266700"/>
                  <wp:effectExtent l="0" t="0" r="6350" b="0"/>
                  <wp:docPr id="94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color w:val="auto"/>
                <w:sz w:val="24"/>
                <w:szCs w:val="24"/>
              </w:rPr>
            </w:pPr>
          </w:p>
        </w:tc>
      </w:tr>
      <w:tr w:rsidR="00F167B8" w:rsidRPr="00FA6273" w:rsidTr="00A851B9">
        <w:trPr>
          <w:trHeight w:val="640"/>
        </w:trPr>
        <w:tc>
          <w:tcPr>
            <w:tcW w:w="3289" w:type="dxa"/>
            <w:vAlign w:val="center"/>
          </w:tcPr>
          <w:p w:rsidR="00F167B8" w:rsidRDefault="00F167B8" w:rsidP="00A851B9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по монтажу основных сетей электроосвещения (натяжка фонарной линии, монтаж светодиодных прожекторов, уличных фонарей)</w:t>
            </w:r>
          </w:p>
        </w:tc>
        <w:tc>
          <w:tcPr>
            <w:tcW w:w="2137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  <w:r w:rsidRPr="00FA6273">
              <w:rPr>
                <w:color w:val="auto"/>
                <w:sz w:val="24"/>
                <w:szCs w:val="24"/>
              </w:rPr>
              <w:t xml:space="preserve"> месяца</w:t>
            </w:r>
          </w:p>
        </w:tc>
        <w:tc>
          <w:tcPr>
            <w:tcW w:w="2044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30</w:t>
            </w:r>
            <w:r w:rsidRPr="00FA6273">
              <w:rPr>
                <w:color w:val="auto"/>
                <w:sz w:val="24"/>
                <w:szCs w:val="24"/>
              </w:rPr>
              <w:t xml:space="preserve"> %</w:t>
            </w:r>
          </w:p>
        </w:tc>
      </w:tr>
      <w:tr w:rsidR="00F167B8" w:rsidRPr="00FA6273" w:rsidTr="00A851B9">
        <w:trPr>
          <w:trHeight w:val="640"/>
        </w:trPr>
        <w:tc>
          <w:tcPr>
            <w:tcW w:w="3289" w:type="dxa"/>
            <w:vAlign w:val="center"/>
          </w:tcPr>
          <w:p w:rsidR="00F167B8" w:rsidRPr="00FA6273" w:rsidRDefault="00F167B8" w:rsidP="00A851B9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текущего ремонта и обслуживания сетей уличного освещения, работы по монтажу, демонтажу и замене светильников</w:t>
            </w:r>
          </w:p>
        </w:tc>
        <w:tc>
          <w:tcPr>
            <w:tcW w:w="2137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</w:t>
            </w:r>
            <w:r w:rsidRPr="00C03C09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C03C09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 </w:t>
            </w:r>
            <w:r w:rsidRPr="00FA6273">
              <w:rPr>
                <w:color w:val="auto"/>
                <w:sz w:val="24"/>
                <w:szCs w:val="24"/>
              </w:rPr>
              <w:t>месяца</w:t>
            </w:r>
          </w:p>
        </w:tc>
        <w:tc>
          <w:tcPr>
            <w:tcW w:w="2044" w:type="dxa"/>
          </w:tcPr>
          <w:p w:rsidR="00F167B8" w:rsidRDefault="00F167B8" w:rsidP="00A851B9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F167B8" w:rsidRDefault="00F167B8" w:rsidP="00A851B9">
            <w:pPr>
              <w:jc w:val="center"/>
            </w:pPr>
            <w:r w:rsidRPr="00910248">
              <w:rPr>
                <w:color w:val="auto"/>
                <w:sz w:val="24"/>
                <w:szCs w:val="24"/>
              </w:rPr>
              <w:t>30 %</w:t>
            </w:r>
          </w:p>
        </w:tc>
      </w:tr>
      <w:tr w:rsidR="00F167B8" w:rsidRPr="00FA6273" w:rsidTr="00A851B9">
        <w:trPr>
          <w:trHeight w:val="420"/>
        </w:trPr>
        <w:tc>
          <w:tcPr>
            <w:tcW w:w="3289" w:type="dxa"/>
            <w:vAlign w:val="center"/>
          </w:tcPr>
          <w:p w:rsidR="00F167B8" w:rsidRPr="00FA6273" w:rsidRDefault="00F167B8" w:rsidP="00A851B9">
            <w:pPr>
              <w:ind w:hanging="7"/>
              <w:rPr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Услуги по озеленению территории</w:t>
            </w:r>
            <w:r>
              <w:rPr>
                <w:color w:val="auto"/>
                <w:sz w:val="24"/>
                <w:szCs w:val="24"/>
              </w:rPr>
              <w:t xml:space="preserve"> поселения</w:t>
            </w:r>
          </w:p>
        </w:tc>
        <w:tc>
          <w:tcPr>
            <w:tcW w:w="2137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4 месяца</w:t>
            </w:r>
          </w:p>
        </w:tc>
        <w:tc>
          <w:tcPr>
            <w:tcW w:w="2044" w:type="dxa"/>
          </w:tcPr>
          <w:p w:rsidR="00F167B8" w:rsidRDefault="00F167B8" w:rsidP="00A851B9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F167B8" w:rsidRDefault="00F167B8" w:rsidP="00A851B9">
            <w:pPr>
              <w:jc w:val="center"/>
            </w:pPr>
            <w:r w:rsidRPr="00910248">
              <w:rPr>
                <w:color w:val="auto"/>
                <w:sz w:val="24"/>
                <w:szCs w:val="24"/>
              </w:rPr>
              <w:t>30 %</w:t>
            </w:r>
          </w:p>
        </w:tc>
      </w:tr>
      <w:tr w:rsidR="00F167B8" w:rsidRPr="00FA6273" w:rsidTr="00A851B9">
        <w:trPr>
          <w:trHeight w:val="340"/>
        </w:trPr>
        <w:tc>
          <w:tcPr>
            <w:tcW w:w="3289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 xml:space="preserve">Услуги по </w:t>
            </w:r>
            <w:r>
              <w:rPr>
                <w:color w:val="auto"/>
                <w:sz w:val="24"/>
                <w:szCs w:val="24"/>
              </w:rPr>
              <w:t xml:space="preserve">замене внутренних дверных замков в </w:t>
            </w:r>
            <w:r w:rsidRPr="00FA6273">
              <w:rPr>
                <w:color w:val="auto"/>
                <w:sz w:val="24"/>
                <w:szCs w:val="24"/>
              </w:rPr>
              <w:t>административно</w:t>
            </w:r>
            <w:r>
              <w:rPr>
                <w:color w:val="auto"/>
                <w:sz w:val="24"/>
                <w:szCs w:val="24"/>
              </w:rPr>
              <w:t>м</w:t>
            </w:r>
            <w:r w:rsidRPr="00FA6273">
              <w:rPr>
                <w:color w:val="auto"/>
                <w:sz w:val="24"/>
                <w:szCs w:val="24"/>
              </w:rPr>
              <w:t xml:space="preserve"> здани</w:t>
            </w:r>
            <w:r>
              <w:rPr>
                <w:color w:val="auto"/>
                <w:sz w:val="24"/>
                <w:szCs w:val="24"/>
              </w:rPr>
              <w:t>и</w:t>
            </w:r>
          </w:p>
        </w:tc>
        <w:tc>
          <w:tcPr>
            <w:tcW w:w="2137" w:type="dxa"/>
          </w:tcPr>
          <w:p w:rsidR="00F167B8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  <w:r w:rsidRPr="00FA6273">
              <w:rPr>
                <w:color w:val="auto"/>
                <w:sz w:val="24"/>
                <w:szCs w:val="24"/>
              </w:rPr>
              <w:t xml:space="preserve"> месяц</w:t>
            </w:r>
          </w:p>
        </w:tc>
        <w:tc>
          <w:tcPr>
            <w:tcW w:w="2044" w:type="dxa"/>
          </w:tcPr>
          <w:p w:rsidR="00F167B8" w:rsidRDefault="00F167B8" w:rsidP="00A851B9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F167B8" w:rsidRDefault="00F167B8" w:rsidP="00A851B9">
            <w:pPr>
              <w:jc w:val="center"/>
            </w:pPr>
            <w:r w:rsidRPr="00910248">
              <w:rPr>
                <w:color w:val="auto"/>
                <w:sz w:val="24"/>
                <w:szCs w:val="24"/>
              </w:rPr>
              <w:t>30 %</w:t>
            </w:r>
          </w:p>
        </w:tc>
      </w:tr>
      <w:tr w:rsidR="00F167B8" w:rsidRPr="00FA6273" w:rsidTr="00A851B9">
        <w:trPr>
          <w:trHeight w:val="340"/>
        </w:trPr>
        <w:tc>
          <w:tcPr>
            <w:tcW w:w="3289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 xml:space="preserve">Услуги по </w:t>
            </w:r>
            <w:r>
              <w:rPr>
                <w:color w:val="auto"/>
                <w:sz w:val="24"/>
                <w:szCs w:val="24"/>
              </w:rPr>
              <w:t xml:space="preserve">замене дверей в </w:t>
            </w:r>
            <w:r w:rsidRPr="00FA6273">
              <w:rPr>
                <w:color w:val="auto"/>
                <w:sz w:val="24"/>
                <w:szCs w:val="24"/>
              </w:rPr>
              <w:t>административно</w:t>
            </w:r>
            <w:r>
              <w:rPr>
                <w:color w:val="auto"/>
                <w:sz w:val="24"/>
                <w:szCs w:val="24"/>
              </w:rPr>
              <w:t>м</w:t>
            </w:r>
            <w:r w:rsidRPr="00FA6273">
              <w:rPr>
                <w:color w:val="auto"/>
                <w:sz w:val="24"/>
                <w:szCs w:val="24"/>
              </w:rPr>
              <w:t xml:space="preserve"> здани</w:t>
            </w:r>
            <w:r>
              <w:rPr>
                <w:color w:val="auto"/>
                <w:sz w:val="24"/>
                <w:szCs w:val="24"/>
              </w:rPr>
              <w:t>и</w:t>
            </w:r>
          </w:p>
        </w:tc>
        <w:tc>
          <w:tcPr>
            <w:tcW w:w="2137" w:type="dxa"/>
          </w:tcPr>
          <w:p w:rsidR="00F167B8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  <w:r w:rsidRPr="00FA6273">
              <w:rPr>
                <w:color w:val="auto"/>
                <w:sz w:val="24"/>
                <w:szCs w:val="24"/>
              </w:rPr>
              <w:t xml:space="preserve"> месяц</w:t>
            </w:r>
          </w:p>
        </w:tc>
        <w:tc>
          <w:tcPr>
            <w:tcW w:w="2044" w:type="dxa"/>
          </w:tcPr>
          <w:p w:rsidR="00F167B8" w:rsidRDefault="00F167B8" w:rsidP="00A851B9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F167B8" w:rsidRDefault="00F167B8" w:rsidP="00A851B9">
            <w:pPr>
              <w:jc w:val="center"/>
            </w:pPr>
            <w:r w:rsidRPr="00910248">
              <w:rPr>
                <w:color w:val="auto"/>
                <w:sz w:val="24"/>
                <w:szCs w:val="24"/>
              </w:rPr>
              <w:t>30 %</w:t>
            </w:r>
          </w:p>
        </w:tc>
      </w:tr>
      <w:tr w:rsidR="00F167B8" w:rsidRPr="00FA6273" w:rsidTr="00A851B9">
        <w:trPr>
          <w:trHeight w:val="340"/>
        </w:trPr>
        <w:tc>
          <w:tcPr>
            <w:tcW w:w="3289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Услуги по замене потолочных светильников в кабинетах администрации</w:t>
            </w:r>
          </w:p>
        </w:tc>
        <w:tc>
          <w:tcPr>
            <w:tcW w:w="2137" w:type="dxa"/>
          </w:tcPr>
          <w:p w:rsidR="00F167B8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  <w:r w:rsidRPr="00FA6273">
              <w:rPr>
                <w:color w:val="auto"/>
                <w:sz w:val="24"/>
                <w:szCs w:val="24"/>
              </w:rPr>
              <w:t xml:space="preserve"> месяц</w:t>
            </w:r>
          </w:p>
        </w:tc>
        <w:tc>
          <w:tcPr>
            <w:tcW w:w="2044" w:type="dxa"/>
          </w:tcPr>
          <w:p w:rsidR="00F167B8" w:rsidRDefault="00F167B8" w:rsidP="00A851B9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F167B8" w:rsidRDefault="00F167B8" w:rsidP="00A851B9">
            <w:pPr>
              <w:jc w:val="center"/>
            </w:pPr>
            <w:r w:rsidRPr="00910248">
              <w:rPr>
                <w:color w:val="auto"/>
                <w:sz w:val="24"/>
                <w:szCs w:val="24"/>
              </w:rPr>
              <w:t>30 %</w:t>
            </w:r>
          </w:p>
        </w:tc>
      </w:tr>
      <w:tr w:rsidR="00F167B8" w:rsidRPr="00FA6273" w:rsidTr="00A851B9">
        <w:trPr>
          <w:trHeight w:val="340"/>
        </w:trPr>
        <w:tc>
          <w:tcPr>
            <w:tcW w:w="3289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Услуги по уборке административного здания</w:t>
            </w:r>
          </w:p>
        </w:tc>
        <w:tc>
          <w:tcPr>
            <w:tcW w:w="2137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>Не более 10</w:t>
            </w:r>
            <w:r>
              <w:rPr>
                <w:rFonts w:ascii="Lobster" w:hAnsi="Lobster"/>
                <w:sz w:val="24"/>
                <w:szCs w:val="24"/>
              </w:rPr>
              <w:t xml:space="preserve">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12 месяцев</w:t>
            </w:r>
          </w:p>
        </w:tc>
        <w:tc>
          <w:tcPr>
            <w:tcW w:w="2044" w:type="dxa"/>
          </w:tcPr>
          <w:p w:rsidR="00F167B8" w:rsidRDefault="00F167B8" w:rsidP="00A851B9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F167B8" w:rsidRDefault="00F167B8" w:rsidP="00A851B9">
            <w:pPr>
              <w:jc w:val="center"/>
            </w:pPr>
            <w:r w:rsidRPr="00910248">
              <w:rPr>
                <w:color w:val="auto"/>
                <w:sz w:val="24"/>
                <w:szCs w:val="24"/>
              </w:rPr>
              <w:t>30 %</w:t>
            </w:r>
          </w:p>
        </w:tc>
      </w:tr>
      <w:tr w:rsidR="00F167B8" w:rsidRPr="00FA6273" w:rsidTr="00A851B9">
        <w:trPr>
          <w:trHeight w:val="390"/>
        </w:trPr>
        <w:tc>
          <w:tcPr>
            <w:tcW w:w="3289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Услуги в области физкультурно-оздоровительной деятельности</w:t>
            </w:r>
          </w:p>
        </w:tc>
        <w:tc>
          <w:tcPr>
            <w:tcW w:w="2137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20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12 месяцев</w:t>
            </w:r>
          </w:p>
        </w:tc>
        <w:tc>
          <w:tcPr>
            <w:tcW w:w="2044" w:type="dxa"/>
          </w:tcPr>
          <w:p w:rsidR="00F167B8" w:rsidRDefault="00F167B8" w:rsidP="00A851B9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F167B8" w:rsidRDefault="00F167B8" w:rsidP="00A851B9">
            <w:pPr>
              <w:jc w:val="center"/>
            </w:pPr>
            <w:r w:rsidRPr="00910248">
              <w:rPr>
                <w:color w:val="auto"/>
                <w:sz w:val="24"/>
                <w:szCs w:val="24"/>
              </w:rPr>
              <w:t>30 %</w:t>
            </w:r>
          </w:p>
        </w:tc>
      </w:tr>
      <w:tr w:rsidR="00F167B8" w:rsidRPr="00FA6273" w:rsidTr="00A851B9">
        <w:trPr>
          <w:trHeight w:val="290"/>
        </w:trPr>
        <w:tc>
          <w:tcPr>
            <w:tcW w:w="3289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422F7B">
              <w:rPr>
                <w:color w:val="auto"/>
                <w:sz w:val="24"/>
                <w:szCs w:val="24"/>
              </w:rPr>
              <w:t xml:space="preserve">Услуги по </w:t>
            </w:r>
            <w:r>
              <w:rPr>
                <w:color w:val="auto"/>
                <w:sz w:val="24"/>
                <w:szCs w:val="24"/>
              </w:rPr>
              <w:t xml:space="preserve">изготовлению надписей фамилий ветеранов ВО войны на памятной мемориальной плите к </w:t>
            </w:r>
            <w:r w:rsidRPr="00422F7B">
              <w:rPr>
                <w:color w:val="auto"/>
                <w:sz w:val="24"/>
                <w:szCs w:val="24"/>
              </w:rPr>
              <w:t xml:space="preserve"> Д</w:t>
            </w:r>
            <w:r>
              <w:rPr>
                <w:color w:val="auto"/>
                <w:sz w:val="24"/>
                <w:szCs w:val="24"/>
              </w:rPr>
              <w:t>ню</w:t>
            </w:r>
            <w:r w:rsidRPr="00422F7B">
              <w:rPr>
                <w:color w:val="auto"/>
                <w:sz w:val="24"/>
                <w:szCs w:val="24"/>
              </w:rPr>
              <w:t xml:space="preserve"> Победы</w:t>
            </w:r>
          </w:p>
        </w:tc>
        <w:tc>
          <w:tcPr>
            <w:tcW w:w="2137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 xml:space="preserve">Не более 50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1 месяц</w:t>
            </w:r>
          </w:p>
        </w:tc>
        <w:tc>
          <w:tcPr>
            <w:tcW w:w="2044" w:type="dxa"/>
          </w:tcPr>
          <w:p w:rsidR="00F167B8" w:rsidRDefault="00F167B8" w:rsidP="00A851B9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F167B8" w:rsidRDefault="00F167B8" w:rsidP="00A851B9">
            <w:pPr>
              <w:jc w:val="center"/>
            </w:pPr>
            <w:r w:rsidRPr="00402C5B">
              <w:rPr>
                <w:color w:val="auto"/>
                <w:sz w:val="24"/>
                <w:szCs w:val="24"/>
              </w:rPr>
              <w:t>30 %</w:t>
            </w:r>
          </w:p>
        </w:tc>
      </w:tr>
      <w:tr w:rsidR="00F167B8" w:rsidRPr="00FA6273" w:rsidTr="00A851B9">
        <w:trPr>
          <w:trHeight w:val="290"/>
        </w:trPr>
        <w:tc>
          <w:tcPr>
            <w:tcW w:w="3289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Услуги по изготовлению венков для возложения к вечному огню Мемори-ального сооружения, братских могил партизан в День Победы</w:t>
            </w:r>
          </w:p>
        </w:tc>
        <w:tc>
          <w:tcPr>
            <w:tcW w:w="2137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</w:t>
            </w:r>
            <w:r w:rsidRPr="00FA6273">
              <w:rPr>
                <w:rFonts w:ascii="Lobster" w:hAnsi="Lobster"/>
                <w:sz w:val="24"/>
                <w:szCs w:val="24"/>
              </w:rPr>
              <w:t>5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1 месяц</w:t>
            </w:r>
          </w:p>
        </w:tc>
        <w:tc>
          <w:tcPr>
            <w:tcW w:w="2044" w:type="dxa"/>
          </w:tcPr>
          <w:p w:rsidR="00F167B8" w:rsidRDefault="00F167B8" w:rsidP="00A851B9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F167B8" w:rsidRDefault="00F167B8" w:rsidP="00A851B9">
            <w:pPr>
              <w:jc w:val="center"/>
            </w:pPr>
            <w:r w:rsidRPr="00402C5B">
              <w:rPr>
                <w:color w:val="auto"/>
                <w:sz w:val="24"/>
                <w:szCs w:val="24"/>
              </w:rPr>
              <w:t>30 %</w:t>
            </w:r>
          </w:p>
        </w:tc>
      </w:tr>
      <w:tr w:rsidR="00F167B8" w:rsidRPr="00FA6273" w:rsidTr="00A851B9">
        <w:trPr>
          <w:trHeight w:val="290"/>
        </w:trPr>
        <w:tc>
          <w:tcPr>
            <w:tcW w:w="3289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 xml:space="preserve">Услуги по </w:t>
            </w:r>
            <w:r>
              <w:rPr>
                <w:color w:val="auto"/>
                <w:sz w:val="24"/>
                <w:szCs w:val="24"/>
              </w:rPr>
              <w:t xml:space="preserve">благоустройству территории – уборка мусора </w:t>
            </w:r>
          </w:p>
        </w:tc>
        <w:tc>
          <w:tcPr>
            <w:tcW w:w="2137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  </w:t>
            </w:r>
            <w:r>
              <w:rPr>
                <w:rFonts w:ascii="Lobster" w:hAnsi="Lobster"/>
                <w:sz w:val="24"/>
                <w:szCs w:val="24"/>
              </w:rPr>
              <w:t xml:space="preserve">25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  <w:r w:rsidRPr="00FA6273">
              <w:rPr>
                <w:color w:val="auto"/>
                <w:sz w:val="24"/>
                <w:szCs w:val="24"/>
              </w:rPr>
              <w:t xml:space="preserve"> месяцев</w:t>
            </w:r>
          </w:p>
        </w:tc>
        <w:tc>
          <w:tcPr>
            <w:tcW w:w="2044" w:type="dxa"/>
          </w:tcPr>
          <w:p w:rsidR="00F167B8" w:rsidRDefault="00F167B8" w:rsidP="00A851B9">
            <w:pPr>
              <w:jc w:val="center"/>
            </w:pPr>
            <w:r w:rsidRPr="00402C5B">
              <w:rPr>
                <w:color w:val="auto"/>
                <w:sz w:val="24"/>
                <w:szCs w:val="24"/>
              </w:rPr>
              <w:t>30 %</w:t>
            </w:r>
          </w:p>
        </w:tc>
      </w:tr>
      <w:tr w:rsidR="00F167B8" w:rsidRPr="00FA6273" w:rsidTr="00A851B9">
        <w:trPr>
          <w:trHeight w:val="290"/>
        </w:trPr>
        <w:tc>
          <w:tcPr>
            <w:tcW w:w="3289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Работы по текущему ремонту помещений</w:t>
            </w:r>
          </w:p>
        </w:tc>
        <w:tc>
          <w:tcPr>
            <w:tcW w:w="2137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 xml:space="preserve">Не более 50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  <w:r w:rsidRPr="00FA6273">
              <w:rPr>
                <w:color w:val="auto"/>
                <w:sz w:val="24"/>
                <w:szCs w:val="24"/>
              </w:rPr>
              <w:t xml:space="preserve"> месяцев</w:t>
            </w:r>
          </w:p>
        </w:tc>
        <w:tc>
          <w:tcPr>
            <w:tcW w:w="2044" w:type="dxa"/>
          </w:tcPr>
          <w:p w:rsidR="00F167B8" w:rsidRDefault="00F167B8" w:rsidP="00A851B9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F167B8" w:rsidRDefault="00F167B8" w:rsidP="00A851B9">
            <w:pPr>
              <w:jc w:val="center"/>
            </w:pPr>
            <w:r w:rsidRPr="00402C5B">
              <w:rPr>
                <w:color w:val="auto"/>
                <w:sz w:val="24"/>
                <w:szCs w:val="24"/>
              </w:rPr>
              <w:t>30 %</w:t>
            </w:r>
          </w:p>
        </w:tc>
      </w:tr>
      <w:tr w:rsidR="00F167B8" w:rsidRPr="00FA6273" w:rsidTr="00A851B9">
        <w:trPr>
          <w:trHeight w:val="290"/>
        </w:trPr>
        <w:tc>
          <w:tcPr>
            <w:tcW w:w="3289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Услуги по санитарной уборке территории</w:t>
            </w:r>
          </w:p>
        </w:tc>
        <w:tc>
          <w:tcPr>
            <w:tcW w:w="2137" w:type="dxa"/>
          </w:tcPr>
          <w:p w:rsidR="00F167B8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 xml:space="preserve">Не более 50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  <w:r w:rsidRPr="00FA6273">
              <w:rPr>
                <w:color w:val="auto"/>
                <w:sz w:val="24"/>
                <w:szCs w:val="24"/>
              </w:rPr>
              <w:t xml:space="preserve"> месяцев</w:t>
            </w:r>
          </w:p>
        </w:tc>
        <w:tc>
          <w:tcPr>
            <w:tcW w:w="2044" w:type="dxa"/>
          </w:tcPr>
          <w:p w:rsidR="00F167B8" w:rsidRDefault="00F167B8" w:rsidP="00A851B9">
            <w:pPr>
              <w:jc w:val="center"/>
            </w:pPr>
            <w:r w:rsidRPr="00402C5B">
              <w:rPr>
                <w:color w:val="auto"/>
                <w:sz w:val="24"/>
                <w:szCs w:val="24"/>
              </w:rPr>
              <w:t>30 %</w:t>
            </w:r>
          </w:p>
        </w:tc>
      </w:tr>
      <w:tr w:rsidR="00F167B8" w:rsidRPr="00FA6273" w:rsidTr="00A851B9">
        <w:trPr>
          <w:trHeight w:val="290"/>
        </w:trPr>
        <w:tc>
          <w:tcPr>
            <w:tcW w:w="3289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 xml:space="preserve">Услуги по </w:t>
            </w:r>
            <w:r>
              <w:rPr>
                <w:color w:val="auto"/>
                <w:sz w:val="24"/>
                <w:szCs w:val="24"/>
              </w:rPr>
              <w:t xml:space="preserve">благоустройству территории – покосу травы, обрезке кустарников, спилу сухих деревьев, </w:t>
            </w:r>
            <w:r w:rsidRPr="00FA6273">
              <w:rPr>
                <w:color w:val="auto"/>
                <w:sz w:val="24"/>
                <w:szCs w:val="24"/>
              </w:rPr>
              <w:t>прополке цветочных клумб</w:t>
            </w:r>
          </w:p>
        </w:tc>
        <w:tc>
          <w:tcPr>
            <w:tcW w:w="2137" w:type="dxa"/>
          </w:tcPr>
          <w:p w:rsidR="00F167B8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  </w:t>
            </w:r>
            <w:r>
              <w:rPr>
                <w:rFonts w:ascii="Lobster" w:hAnsi="Lobster"/>
                <w:sz w:val="24"/>
                <w:szCs w:val="24"/>
              </w:rPr>
              <w:t xml:space="preserve">30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F167B8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  <w:r w:rsidRPr="00FA6273">
              <w:rPr>
                <w:color w:val="auto"/>
                <w:sz w:val="24"/>
                <w:szCs w:val="24"/>
              </w:rPr>
              <w:t xml:space="preserve"> месяцев</w:t>
            </w:r>
          </w:p>
        </w:tc>
        <w:tc>
          <w:tcPr>
            <w:tcW w:w="2044" w:type="dxa"/>
          </w:tcPr>
          <w:p w:rsidR="00F167B8" w:rsidRDefault="00F167B8" w:rsidP="00A851B9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F167B8" w:rsidRDefault="00F167B8" w:rsidP="00A851B9">
            <w:pPr>
              <w:jc w:val="center"/>
            </w:pPr>
            <w:r w:rsidRPr="00402C5B">
              <w:rPr>
                <w:color w:val="auto"/>
                <w:sz w:val="24"/>
                <w:szCs w:val="24"/>
              </w:rPr>
              <w:t>30 %</w:t>
            </w:r>
          </w:p>
        </w:tc>
      </w:tr>
    </w:tbl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100</w:t>
      </w:r>
      <w:r w:rsidRPr="00FA6273">
        <w:rPr>
          <w:color w:val="auto"/>
          <w:sz w:val="24"/>
          <w:szCs w:val="24"/>
        </w:rPr>
        <w:t xml:space="preserve">. </w:t>
      </w:r>
      <w:r w:rsidRPr="00C073FD">
        <w:rPr>
          <w:color w:val="auto"/>
          <w:sz w:val="24"/>
          <w:szCs w:val="24"/>
        </w:rPr>
        <w:t>Затраты на проведение предрейсового и послерейсового осмотра водителей транспортных средств (</w:t>
      </w:r>
      <w:r w:rsidRPr="00C073FD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1841462" wp14:editId="630EB277">
            <wp:extent cx="292100" cy="260350"/>
            <wp:effectExtent l="0" t="0" r="0" b="6350"/>
            <wp:docPr id="376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73FD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45E16848" wp14:editId="736A5EF4">
            <wp:extent cx="1828800" cy="463550"/>
            <wp:effectExtent l="0" t="0" r="0" b="0"/>
            <wp:docPr id="377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3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2C9BDCF" wp14:editId="2083A21E">
            <wp:extent cx="311150" cy="260350"/>
            <wp:effectExtent l="0" t="0" r="0" b="6350"/>
            <wp:docPr id="378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3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водителей;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4EF0C4C" wp14:editId="11B7B0AE">
            <wp:extent cx="292100" cy="260350"/>
            <wp:effectExtent l="0" t="0" r="0" b="6350"/>
            <wp:docPr id="379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3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проведения 1 предрейсового и послерейсового осмотра;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F01BA6F" wp14:editId="105A0925">
            <wp:extent cx="342900" cy="260350"/>
            <wp:effectExtent l="0" t="0" r="0" b="6350"/>
            <wp:docPr id="380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рабочих дней в году;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  <w:r w:rsidRPr="00BC7F2C">
        <w:rPr>
          <w:rFonts w:ascii="Lobster" w:hAnsi="Lobster"/>
          <w:color w:val="auto"/>
          <w:sz w:val="24"/>
          <w:szCs w:val="24"/>
        </w:rPr>
        <w:t>Затраты в год  не более 20</w:t>
      </w:r>
      <w:r>
        <w:rPr>
          <w:rFonts w:ascii="Lobster" w:hAnsi="Lobster"/>
          <w:color w:val="auto"/>
          <w:sz w:val="24"/>
          <w:szCs w:val="24"/>
        </w:rPr>
        <w:t xml:space="preserve"> </w:t>
      </w:r>
      <w:r w:rsidRPr="00BC7F2C">
        <w:rPr>
          <w:rFonts w:ascii="Lobster" w:hAnsi="Lobster"/>
          <w:color w:val="auto"/>
          <w:sz w:val="24"/>
          <w:szCs w:val="24"/>
        </w:rPr>
        <w:t>000,0руб.</w:t>
      </w:r>
    </w:p>
    <w:p w:rsidR="00F167B8" w:rsidRPr="00BC7F2C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101</w:t>
      </w:r>
      <w:r w:rsidRPr="00FA6273">
        <w:rPr>
          <w:color w:val="auto"/>
          <w:sz w:val="24"/>
          <w:szCs w:val="24"/>
        </w:rPr>
        <w:t>. Затраты на аттестацию специальных помещений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91D9B98" wp14:editId="2FE6F72D">
            <wp:extent cx="266700" cy="260350"/>
            <wp:effectExtent l="0" t="0" r="0" b="6350"/>
            <wp:docPr id="381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3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4AA554D6" wp14:editId="43B46744">
            <wp:extent cx="1511300" cy="463550"/>
            <wp:effectExtent l="0" t="0" r="0" b="0"/>
            <wp:docPr id="382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3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AEA6727" wp14:editId="0D844000">
            <wp:extent cx="355600" cy="260350"/>
            <wp:effectExtent l="0" t="0" r="6350" b="6350"/>
            <wp:docPr id="383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i-х специальных помещений, подлежащих аттестации;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5980B28" wp14:editId="54F0B820">
            <wp:extent cx="342900" cy="260350"/>
            <wp:effectExtent l="0" t="0" r="0" b="6350"/>
            <wp:docPr id="384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проведения аттестации 1 i-го специального помещения.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102</w:t>
      </w:r>
      <w:r w:rsidRPr="00FA6273">
        <w:rPr>
          <w:color w:val="auto"/>
          <w:sz w:val="24"/>
          <w:szCs w:val="24"/>
        </w:rPr>
        <w:t>. Затраты на проведение диспансеризации работников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1D47F1D" wp14:editId="401D4D0F">
            <wp:extent cx="342900" cy="260350"/>
            <wp:effectExtent l="0" t="0" r="0" b="6350"/>
            <wp:docPr id="385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3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F2203E7" wp14:editId="16FC8B63">
            <wp:extent cx="1371600" cy="260350"/>
            <wp:effectExtent l="0" t="0" r="0" b="6350"/>
            <wp:docPr id="386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3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17C1FF7" wp14:editId="41E3401D">
            <wp:extent cx="381000" cy="260350"/>
            <wp:effectExtent l="0" t="0" r="0" b="6350"/>
            <wp:docPr id="387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3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численность работников, подлежащих диспансеризации;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61F7C44" wp14:editId="40EF0D7A">
            <wp:extent cx="355600" cy="260350"/>
            <wp:effectExtent l="0" t="0" r="6350" b="6350"/>
            <wp:docPr id="166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3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проведения диспансеризации в расчете на 1 работника.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6"/>
        <w:gridCol w:w="5509"/>
      </w:tblGrid>
      <w:tr w:rsidR="00F167B8" w:rsidRPr="00FA6273" w:rsidTr="00A851B9">
        <w:tc>
          <w:tcPr>
            <w:tcW w:w="4737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Численность работников, подлежащих диспансеризации, </w:t>
            </w:r>
            <w:r w:rsidRPr="00FA6273">
              <w:t>Ч</w:t>
            </w:r>
            <w:r w:rsidRPr="00FA6273">
              <w:rPr>
                <w:vertAlign w:val="subscript"/>
              </w:rPr>
              <w:t xml:space="preserve"> ДИСП</w:t>
            </w:r>
          </w:p>
        </w:tc>
        <w:tc>
          <w:tcPr>
            <w:tcW w:w="5577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ind w:firstLine="748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Цена проведения диспансеризации в расчете на 1 работника,</w:t>
            </w:r>
            <w:r w:rsidRPr="00FA6273">
              <w:t xml:space="preserve"> Р</w:t>
            </w:r>
            <w:r w:rsidRPr="00FA6273">
              <w:rPr>
                <w:vertAlign w:val="subscript"/>
              </w:rPr>
              <w:t xml:space="preserve"> ДИСП </w:t>
            </w:r>
            <w:r w:rsidRPr="00FA6273">
              <w:rPr>
                <w:color w:val="auto"/>
              </w:rPr>
              <w:t>, (руб.)</w:t>
            </w:r>
          </w:p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</w:p>
        </w:tc>
      </w:tr>
      <w:tr w:rsidR="00F167B8" w:rsidRPr="00FA6273" w:rsidTr="00A851B9">
        <w:tc>
          <w:tcPr>
            <w:tcW w:w="4737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Не более 7 человек</w:t>
            </w:r>
          </w:p>
        </w:tc>
        <w:tc>
          <w:tcPr>
            <w:tcW w:w="5577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5</w:t>
            </w:r>
            <w:r w:rsidRPr="00FA6273">
              <w:rPr>
                <w:rFonts w:ascii="Lobster" w:hAnsi="Lobster"/>
              </w:rPr>
              <w:t>000,0</w:t>
            </w:r>
          </w:p>
        </w:tc>
      </w:tr>
    </w:tbl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103</w:t>
      </w:r>
      <w:r w:rsidRPr="00FA6273">
        <w:rPr>
          <w:color w:val="auto"/>
          <w:sz w:val="24"/>
          <w:szCs w:val="24"/>
        </w:rPr>
        <w:t xml:space="preserve">. </w:t>
      </w:r>
      <w:r w:rsidRPr="003842C0">
        <w:rPr>
          <w:color w:val="auto"/>
          <w:sz w:val="24"/>
          <w:szCs w:val="24"/>
        </w:rPr>
        <w:t>Затраты на оплату работ по монтажу (установке), дооборудованию и наладке оборудования (</w:t>
      </w:r>
      <w:r w:rsidRPr="003842C0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DE4D3D1" wp14:editId="3E9ED23E">
            <wp:extent cx="311150" cy="260350"/>
            <wp:effectExtent l="0" t="0" r="0" b="6350"/>
            <wp:docPr id="389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3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2C0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30"/>
          <w:sz w:val="24"/>
          <w:szCs w:val="24"/>
        </w:rPr>
        <w:drawing>
          <wp:inline distT="0" distB="0" distL="0" distR="0" wp14:anchorId="6DF45BC7" wp14:editId="5271D787">
            <wp:extent cx="1638300" cy="495300"/>
            <wp:effectExtent l="0" t="0" r="0" b="0"/>
            <wp:docPr id="390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4664828" wp14:editId="12EB18E0">
            <wp:extent cx="419100" cy="266700"/>
            <wp:effectExtent l="0" t="0" r="0" b="0"/>
            <wp:docPr id="391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3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g-го оборудования, подлежащего монтажу (установке), дооборудованию и наладке;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026040B" wp14:editId="2D75FC74">
            <wp:extent cx="381000" cy="266700"/>
            <wp:effectExtent l="0" t="0" r="0" b="0"/>
            <wp:docPr id="392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3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монтажа (установки), дооборудования и наладки g-го оборудования.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9"/>
        <w:gridCol w:w="5505"/>
      </w:tblGrid>
      <w:tr w:rsidR="00F167B8" w:rsidRPr="00FA6273" w:rsidTr="00A851B9">
        <w:tc>
          <w:tcPr>
            <w:tcW w:w="4689" w:type="dxa"/>
            <w:shd w:val="clear" w:color="auto" w:fill="auto"/>
            <w:vAlign w:val="center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FA6273">
              <w:rPr>
                <w:b/>
                <w:i/>
                <w:color w:val="auto"/>
                <w:sz w:val="24"/>
                <w:szCs w:val="24"/>
              </w:rPr>
              <w:t>Оборудование, подлежащее монтажу (установке), дооборудованию и наладке</w:t>
            </w:r>
          </w:p>
        </w:tc>
        <w:tc>
          <w:tcPr>
            <w:tcW w:w="550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ind w:firstLine="748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Цена монтажа (установки), дооборудования и наладки g-го оборудования,</w:t>
            </w:r>
            <w:r w:rsidRPr="00FA6273">
              <w:rPr>
                <w:b/>
                <w:i/>
              </w:rPr>
              <w:t xml:space="preserve"> </w:t>
            </w:r>
            <w:r w:rsidRPr="00FA6273">
              <w:rPr>
                <w:b/>
                <w:i/>
                <w:noProof/>
                <w:color w:val="auto"/>
                <w:position w:val="-14"/>
              </w:rPr>
              <w:drawing>
                <wp:inline distT="0" distB="0" distL="0" distR="0" wp14:anchorId="2262BB8B" wp14:editId="40C18F53">
                  <wp:extent cx="381000" cy="266700"/>
                  <wp:effectExtent l="0" t="0" r="0" b="0"/>
                  <wp:docPr id="133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273">
              <w:rPr>
                <w:b/>
                <w:i/>
                <w:color w:val="auto"/>
              </w:rPr>
              <w:t>, (руб.)</w:t>
            </w:r>
          </w:p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</w:p>
        </w:tc>
      </w:tr>
      <w:tr w:rsidR="00F167B8" w:rsidRPr="00FA6273" w:rsidTr="00A851B9">
        <w:tc>
          <w:tcPr>
            <w:tcW w:w="4689" w:type="dxa"/>
            <w:shd w:val="clear" w:color="auto" w:fill="auto"/>
            <w:vAlign w:val="center"/>
          </w:tcPr>
          <w:p w:rsidR="00F167B8" w:rsidRPr="00F55BDC" w:rsidRDefault="00F167B8" w:rsidP="00A851B9">
            <w:pPr>
              <w:pStyle w:val="Default"/>
              <w:jc w:val="both"/>
              <w:rPr>
                <w:rFonts w:ascii="Book Antiqua" w:hAnsi="Book Antiqua"/>
                <w:color w:val="auto"/>
              </w:rPr>
            </w:pPr>
            <w:r w:rsidRPr="00F55BDC">
              <w:rPr>
                <w:rFonts w:ascii="Book Antiqua" w:hAnsi="Book Antiqua"/>
                <w:color w:val="auto"/>
              </w:rPr>
              <w:t xml:space="preserve">Монтаж новых  водопроводных сетей питьевого водоснабжения </w:t>
            </w:r>
          </w:p>
        </w:tc>
        <w:tc>
          <w:tcPr>
            <w:tcW w:w="550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rFonts w:ascii="Lobster" w:hAnsi="Lobster"/>
              </w:rPr>
              <w:t>Не более 200</w:t>
            </w:r>
            <w:r>
              <w:rPr>
                <w:rFonts w:ascii="Lobster" w:hAnsi="Lobster"/>
              </w:rPr>
              <w:t xml:space="preserve"> </w:t>
            </w:r>
            <w:r w:rsidRPr="00FA6273">
              <w:rPr>
                <w:rFonts w:ascii="Lobster" w:hAnsi="Lobster"/>
              </w:rPr>
              <w:t>000,0</w:t>
            </w:r>
          </w:p>
        </w:tc>
      </w:tr>
      <w:tr w:rsidR="00F167B8" w:rsidRPr="00FA6273" w:rsidTr="00A851B9">
        <w:tc>
          <w:tcPr>
            <w:tcW w:w="4689" w:type="dxa"/>
            <w:shd w:val="clear" w:color="auto" w:fill="auto"/>
            <w:vAlign w:val="center"/>
          </w:tcPr>
          <w:p w:rsidR="00F167B8" w:rsidRPr="00F55BDC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 w:rsidRPr="00F55BDC">
              <w:rPr>
                <w:rFonts w:ascii="Book Antiqua" w:hAnsi="Book Antiqua"/>
                <w:color w:val="auto"/>
              </w:rPr>
              <w:t>Монтаж различного оборудования на системе водоснабжения</w:t>
            </w:r>
          </w:p>
        </w:tc>
        <w:tc>
          <w:tcPr>
            <w:tcW w:w="550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5</w:t>
            </w:r>
            <w:r w:rsidRPr="00FA6273">
              <w:rPr>
                <w:rFonts w:ascii="Lobster" w:hAnsi="Lobster"/>
              </w:rPr>
              <w:t>00</w:t>
            </w:r>
            <w:r>
              <w:rPr>
                <w:rFonts w:ascii="Lobster" w:hAnsi="Lobster"/>
              </w:rPr>
              <w:t xml:space="preserve"> </w:t>
            </w:r>
            <w:r w:rsidRPr="00FA6273">
              <w:rPr>
                <w:rFonts w:ascii="Lobster" w:hAnsi="Lobster"/>
              </w:rPr>
              <w:t>000,0</w:t>
            </w:r>
          </w:p>
        </w:tc>
      </w:tr>
      <w:tr w:rsidR="00F167B8" w:rsidRPr="00FA6273" w:rsidTr="00A851B9">
        <w:tc>
          <w:tcPr>
            <w:tcW w:w="4689" w:type="dxa"/>
            <w:shd w:val="clear" w:color="auto" w:fill="auto"/>
            <w:vAlign w:val="center"/>
          </w:tcPr>
          <w:p w:rsidR="00F167B8" w:rsidRPr="00F55BDC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 w:rsidRPr="00F55BDC">
              <w:rPr>
                <w:rFonts w:ascii="Book Antiqua" w:hAnsi="Book Antiqua"/>
                <w:color w:val="auto"/>
              </w:rPr>
              <w:t xml:space="preserve">Монтаж </w:t>
            </w:r>
            <w:r>
              <w:rPr>
                <w:rFonts w:ascii="Book Antiqua" w:hAnsi="Book Antiqua"/>
                <w:color w:val="auto"/>
              </w:rPr>
              <w:t>ЖБИ</w:t>
            </w:r>
            <w:r w:rsidRPr="00F55BDC">
              <w:rPr>
                <w:rFonts w:ascii="Book Antiqua" w:hAnsi="Book Antiqua"/>
                <w:color w:val="auto"/>
              </w:rPr>
              <w:t xml:space="preserve"> на системе водоснабжения</w:t>
            </w:r>
          </w:p>
        </w:tc>
        <w:tc>
          <w:tcPr>
            <w:tcW w:w="550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5</w:t>
            </w:r>
            <w:r w:rsidRPr="00FA6273">
              <w:rPr>
                <w:rFonts w:ascii="Lobster" w:hAnsi="Lobster"/>
              </w:rPr>
              <w:t>00</w:t>
            </w:r>
            <w:r>
              <w:rPr>
                <w:rFonts w:ascii="Lobster" w:hAnsi="Lobster"/>
              </w:rPr>
              <w:t xml:space="preserve"> </w:t>
            </w:r>
            <w:r w:rsidRPr="00FA6273">
              <w:rPr>
                <w:rFonts w:ascii="Lobster" w:hAnsi="Lobster"/>
              </w:rPr>
              <w:t>000,0</w:t>
            </w:r>
          </w:p>
        </w:tc>
      </w:tr>
      <w:tr w:rsidR="00F167B8" w:rsidRPr="00FA6273" w:rsidTr="00A851B9">
        <w:tc>
          <w:tcPr>
            <w:tcW w:w="4689" w:type="dxa"/>
            <w:shd w:val="clear" w:color="auto" w:fill="auto"/>
            <w:vAlign w:val="center"/>
          </w:tcPr>
          <w:p w:rsidR="00F167B8" w:rsidRPr="00F55BDC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 w:rsidRPr="00F55BDC">
              <w:rPr>
                <w:rFonts w:ascii="Book Antiqua" w:hAnsi="Book Antiqua"/>
                <w:color w:val="auto"/>
              </w:rPr>
              <w:t>Дооборудование канализационной системы</w:t>
            </w:r>
          </w:p>
        </w:tc>
        <w:tc>
          <w:tcPr>
            <w:tcW w:w="550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2</w:t>
            </w:r>
            <w:r w:rsidRPr="00FA6273">
              <w:rPr>
                <w:rFonts w:ascii="Lobster" w:hAnsi="Lobster"/>
              </w:rPr>
              <w:t>00</w:t>
            </w:r>
            <w:r>
              <w:rPr>
                <w:rFonts w:ascii="Lobster" w:hAnsi="Lobster"/>
              </w:rPr>
              <w:t xml:space="preserve"> </w:t>
            </w:r>
            <w:r w:rsidRPr="00FA6273">
              <w:rPr>
                <w:rFonts w:ascii="Lobster" w:hAnsi="Lobster"/>
              </w:rPr>
              <w:t>000,0</w:t>
            </w:r>
          </w:p>
        </w:tc>
      </w:tr>
      <w:tr w:rsidR="00F167B8" w:rsidRPr="00FA6273" w:rsidTr="00A851B9">
        <w:tc>
          <w:tcPr>
            <w:tcW w:w="4689" w:type="dxa"/>
            <w:shd w:val="clear" w:color="auto" w:fill="auto"/>
            <w:vAlign w:val="center"/>
          </w:tcPr>
          <w:p w:rsidR="00F167B8" w:rsidRPr="00F55BDC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 w:rsidRPr="00F55BDC">
              <w:rPr>
                <w:rFonts w:ascii="Book Antiqua" w:hAnsi="Book Antiqua"/>
                <w:color w:val="auto"/>
              </w:rPr>
              <w:t>Монтаж отопительной системы административного здания</w:t>
            </w:r>
          </w:p>
        </w:tc>
        <w:tc>
          <w:tcPr>
            <w:tcW w:w="550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>Не более 700</w:t>
            </w:r>
            <w:r>
              <w:rPr>
                <w:rFonts w:ascii="Lobster" w:hAnsi="Lobster"/>
              </w:rPr>
              <w:t xml:space="preserve"> </w:t>
            </w:r>
            <w:r w:rsidRPr="00FA6273">
              <w:rPr>
                <w:rFonts w:ascii="Lobster" w:hAnsi="Lobster"/>
              </w:rPr>
              <w:t>000,0</w:t>
            </w:r>
          </w:p>
        </w:tc>
      </w:tr>
      <w:tr w:rsidR="00F167B8" w:rsidRPr="00FA6273" w:rsidTr="00A851B9">
        <w:tc>
          <w:tcPr>
            <w:tcW w:w="4689" w:type="dxa"/>
            <w:shd w:val="clear" w:color="auto" w:fill="auto"/>
          </w:tcPr>
          <w:p w:rsidR="00F167B8" w:rsidRPr="00F55BDC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F55BDC">
              <w:rPr>
                <w:rFonts w:ascii="Book Antiqua" w:hAnsi="Book Antiqua"/>
                <w:sz w:val="24"/>
                <w:szCs w:val="24"/>
              </w:rPr>
              <w:t xml:space="preserve">Работы электромонтажные, связанные с установкой электроприборов </w:t>
            </w:r>
          </w:p>
        </w:tc>
        <w:tc>
          <w:tcPr>
            <w:tcW w:w="5505" w:type="dxa"/>
            <w:shd w:val="clear" w:color="auto" w:fill="auto"/>
            <w:vAlign w:val="center"/>
          </w:tcPr>
          <w:p w:rsidR="00F167B8" w:rsidRPr="00FA6273" w:rsidRDefault="00F167B8" w:rsidP="00A851B9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>Не более 250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00,00</w:t>
            </w:r>
          </w:p>
        </w:tc>
      </w:tr>
      <w:tr w:rsidR="00F167B8" w:rsidRPr="00FA6273" w:rsidTr="00A851B9">
        <w:tc>
          <w:tcPr>
            <w:tcW w:w="4689" w:type="dxa"/>
            <w:shd w:val="clear" w:color="auto" w:fill="auto"/>
            <w:vAlign w:val="center"/>
          </w:tcPr>
          <w:p w:rsidR="00F167B8" w:rsidRPr="00F55BDC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 w:rsidRPr="00F55BDC">
              <w:rPr>
                <w:rFonts w:ascii="Book Antiqua" w:hAnsi="Book Antiqua"/>
                <w:color w:val="auto"/>
              </w:rPr>
              <w:t>Монтаж различн</w:t>
            </w:r>
            <w:r>
              <w:rPr>
                <w:rFonts w:ascii="Book Antiqua" w:hAnsi="Book Antiqua"/>
                <w:color w:val="auto"/>
              </w:rPr>
              <w:t>ых</w:t>
            </w:r>
            <w:r w:rsidRPr="00F55BDC">
              <w:rPr>
                <w:rFonts w:ascii="Book Antiqua" w:hAnsi="Book Antiqua"/>
                <w:color w:val="auto"/>
              </w:rPr>
              <w:t xml:space="preserve"> </w:t>
            </w:r>
            <w:r>
              <w:rPr>
                <w:rFonts w:ascii="Book Antiqua" w:hAnsi="Book Antiqua"/>
                <w:color w:val="auto"/>
              </w:rPr>
              <w:t>элементов ( в т.ч. световых) на объектах благоустройства</w:t>
            </w:r>
          </w:p>
        </w:tc>
        <w:tc>
          <w:tcPr>
            <w:tcW w:w="550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5</w:t>
            </w:r>
            <w:r w:rsidRPr="00FA6273">
              <w:rPr>
                <w:rFonts w:ascii="Lobster" w:hAnsi="Lobster"/>
              </w:rPr>
              <w:t>00</w:t>
            </w:r>
            <w:r>
              <w:rPr>
                <w:rFonts w:ascii="Lobster" w:hAnsi="Lobster"/>
              </w:rPr>
              <w:t xml:space="preserve"> </w:t>
            </w:r>
            <w:r w:rsidRPr="00FA6273">
              <w:rPr>
                <w:rFonts w:ascii="Lobster" w:hAnsi="Lobster"/>
              </w:rPr>
              <w:t>000,0</w:t>
            </w:r>
          </w:p>
        </w:tc>
      </w:tr>
      <w:tr w:rsidR="00F167B8" w:rsidRPr="00FA6273" w:rsidTr="00A851B9">
        <w:tc>
          <w:tcPr>
            <w:tcW w:w="4689" w:type="dxa"/>
            <w:shd w:val="clear" w:color="auto" w:fill="auto"/>
          </w:tcPr>
          <w:p w:rsidR="00F167B8" w:rsidRPr="00F55BDC" w:rsidRDefault="00F167B8" w:rsidP="00A851B9">
            <w:pPr>
              <w:rPr>
                <w:rFonts w:ascii="Book Antiqua" w:hAnsi="Book Antiqua"/>
                <w:sz w:val="24"/>
                <w:szCs w:val="24"/>
              </w:rPr>
            </w:pPr>
            <w:r w:rsidRPr="00F55BDC">
              <w:rPr>
                <w:rFonts w:ascii="Book Antiqua" w:hAnsi="Book Antiqua"/>
                <w:sz w:val="24"/>
                <w:szCs w:val="24"/>
              </w:rPr>
              <w:t>Работы электромонтажные, связанные с установкой систем видеонаблюдения</w:t>
            </w:r>
          </w:p>
        </w:tc>
        <w:tc>
          <w:tcPr>
            <w:tcW w:w="5505" w:type="dxa"/>
            <w:shd w:val="clear" w:color="auto" w:fill="auto"/>
            <w:vAlign w:val="center"/>
          </w:tcPr>
          <w:p w:rsidR="00F167B8" w:rsidRPr="006B2A29" w:rsidRDefault="00F167B8" w:rsidP="00A851B9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6B2A29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10</w:t>
            </w:r>
            <w:r w:rsidRPr="006B2A29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6B2A29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</w:tbl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10</w:t>
      </w:r>
      <w:r>
        <w:rPr>
          <w:color w:val="auto"/>
          <w:sz w:val="24"/>
          <w:szCs w:val="24"/>
        </w:rPr>
        <w:t>4</w:t>
      </w:r>
      <w:r w:rsidRPr="00FA6273">
        <w:rPr>
          <w:color w:val="auto"/>
          <w:sz w:val="24"/>
          <w:szCs w:val="24"/>
        </w:rPr>
        <w:t>. Затраты на оплату услуг вневедомственной охраны определяются по фактическим затратам в отчетном финансовом году.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10</w:t>
      </w:r>
      <w:r>
        <w:rPr>
          <w:color w:val="auto"/>
          <w:sz w:val="24"/>
          <w:szCs w:val="24"/>
        </w:rPr>
        <w:t>5</w:t>
      </w:r>
      <w:r w:rsidRPr="00FA6273">
        <w:rPr>
          <w:color w:val="auto"/>
          <w:sz w:val="24"/>
          <w:szCs w:val="24"/>
        </w:rPr>
        <w:t>. Затраты на приобретение полисов обязательного страхования гражданской ответственности владельцев транспортных средств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CA43619" wp14:editId="22BC39D8">
            <wp:extent cx="355600" cy="260350"/>
            <wp:effectExtent l="0" t="0" r="6350" b="6350"/>
            <wp:docPr id="393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3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379" w:history="1">
        <w:r w:rsidRPr="00FA6273">
          <w:rPr>
            <w:color w:val="auto"/>
            <w:sz w:val="24"/>
            <w:szCs w:val="24"/>
          </w:rPr>
          <w:t>указанием</w:t>
        </w:r>
      </w:hyperlink>
      <w:r w:rsidRPr="00FA6273">
        <w:rPr>
          <w:color w:val="auto"/>
          <w:sz w:val="24"/>
          <w:szCs w:val="24"/>
        </w:rPr>
        <w:t xml:space="preserve"> Центрального банка Российской Федерации от 19 сентября </w:t>
      </w:r>
      <w:smartTag w:uri="urn:schemas-microsoft-com:office:smarttags" w:element="metricconverter">
        <w:smartTagPr>
          <w:attr w:name="ProductID" w:val="2014 г"/>
        </w:smartTagPr>
        <w:r w:rsidRPr="00FA6273">
          <w:rPr>
            <w:color w:val="auto"/>
            <w:sz w:val="24"/>
            <w:szCs w:val="24"/>
          </w:rPr>
          <w:t>2014 г</w:t>
        </w:r>
      </w:smartTag>
      <w:r w:rsidRPr="00FA6273">
        <w:rPr>
          <w:color w:val="auto"/>
          <w:sz w:val="24"/>
          <w:szCs w:val="24"/>
        </w:rPr>
        <w:t>.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средств»,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2A03E85D" wp14:editId="72F609E7">
            <wp:extent cx="4737100" cy="463550"/>
            <wp:effectExtent l="0" t="0" r="6350" b="0"/>
            <wp:docPr id="394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1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3E6E61E" wp14:editId="2C16E8D6">
            <wp:extent cx="273050" cy="260350"/>
            <wp:effectExtent l="0" t="0" r="0" b="6350"/>
            <wp:docPr id="395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3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предельный размер базовой ставки страхового тарифа по i-му транспортному средству;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5EF2EB7" wp14:editId="43DFD535">
            <wp:extent cx="311150" cy="260350"/>
            <wp:effectExtent l="0" t="0" r="0" b="6350"/>
            <wp:docPr id="396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D032AF7" wp14:editId="7D944854">
            <wp:extent cx="457200" cy="260350"/>
            <wp:effectExtent l="0" t="0" r="0" b="6350"/>
            <wp:docPr id="397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3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CA7AF6F" wp14:editId="080204FA">
            <wp:extent cx="311150" cy="260350"/>
            <wp:effectExtent l="0" t="0" r="0" b="6350"/>
            <wp:docPr id="398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085A184" wp14:editId="319235B9">
            <wp:extent cx="355600" cy="260350"/>
            <wp:effectExtent l="0" t="0" r="6350" b="6350"/>
            <wp:docPr id="399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3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123BBD8" wp14:editId="62EA2BCD">
            <wp:extent cx="311150" cy="260350"/>
            <wp:effectExtent l="0" t="0" r="0" b="6350"/>
            <wp:docPr id="400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3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C9F4B9C" wp14:editId="16248E58">
            <wp:extent cx="311150" cy="260350"/>
            <wp:effectExtent l="0" t="0" r="0" b="6350"/>
            <wp:docPr id="401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3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коэффициент страховых тарифов в зависимости от наличия нарушений, предусмотренных </w:t>
      </w:r>
      <w:hyperlink r:id="rId388" w:history="1">
        <w:r w:rsidRPr="00FA6273">
          <w:rPr>
            <w:color w:val="auto"/>
            <w:sz w:val="24"/>
            <w:szCs w:val="24"/>
          </w:rPr>
          <w:t>пунктом 3 статьи 9</w:t>
        </w:r>
      </w:hyperlink>
      <w:r w:rsidRPr="00FA6273">
        <w:rPr>
          <w:color w:val="auto"/>
          <w:sz w:val="24"/>
          <w:szCs w:val="24"/>
        </w:rPr>
        <w:t xml:space="preserve"> Федерального закона от 25 апреля 2002 года № 40-ФЗ «Об обязательном страховании гражданской ответственности владельцев транспортных средств»;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13758450" wp14:editId="1E61A956">
            <wp:extent cx="381000" cy="266700"/>
            <wp:effectExtent l="0" t="0" r="0" b="0"/>
            <wp:docPr id="402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3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  <w:r w:rsidRPr="00BC7F2C">
        <w:rPr>
          <w:rFonts w:ascii="Lobster" w:hAnsi="Lobster"/>
          <w:color w:val="auto"/>
          <w:sz w:val="24"/>
          <w:szCs w:val="24"/>
        </w:rPr>
        <w:t xml:space="preserve">Затраты в год  не более </w:t>
      </w:r>
      <w:r>
        <w:rPr>
          <w:rFonts w:ascii="Lobster" w:hAnsi="Lobster"/>
          <w:color w:val="auto"/>
          <w:sz w:val="24"/>
          <w:szCs w:val="24"/>
        </w:rPr>
        <w:t>2</w:t>
      </w:r>
      <w:r w:rsidRPr="00BC7F2C">
        <w:rPr>
          <w:rFonts w:ascii="Lobster" w:hAnsi="Lobster"/>
          <w:color w:val="auto"/>
          <w:sz w:val="24"/>
          <w:szCs w:val="24"/>
        </w:rPr>
        <w:t>0</w:t>
      </w:r>
      <w:r>
        <w:rPr>
          <w:rFonts w:ascii="Lobster" w:hAnsi="Lobster"/>
          <w:color w:val="auto"/>
          <w:sz w:val="24"/>
          <w:szCs w:val="24"/>
        </w:rPr>
        <w:t xml:space="preserve"> </w:t>
      </w:r>
      <w:r w:rsidRPr="00BC7F2C">
        <w:rPr>
          <w:rFonts w:ascii="Lobster" w:hAnsi="Lobster"/>
          <w:color w:val="auto"/>
          <w:sz w:val="24"/>
          <w:szCs w:val="24"/>
        </w:rPr>
        <w:t>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10</w:t>
      </w:r>
      <w:r>
        <w:rPr>
          <w:color w:val="auto"/>
          <w:sz w:val="24"/>
          <w:szCs w:val="24"/>
        </w:rPr>
        <w:t>6</w:t>
      </w:r>
      <w:r w:rsidRPr="00FA6273">
        <w:rPr>
          <w:color w:val="auto"/>
          <w:sz w:val="24"/>
          <w:szCs w:val="24"/>
        </w:rPr>
        <w:t>. Затраты на оплату труда независимых экспертов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3AA0B88" wp14:editId="4D89183A">
            <wp:extent cx="241300" cy="260350"/>
            <wp:effectExtent l="0" t="0" r="6350" b="6350"/>
            <wp:docPr id="403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3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6"/>
          <w:sz w:val="24"/>
          <w:szCs w:val="24"/>
        </w:rPr>
        <w:drawing>
          <wp:inline distT="0" distB="0" distL="0" distR="0" wp14:anchorId="1F734F46" wp14:editId="25B500FB">
            <wp:extent cx="2698750" cy="311150"/>
            <wp:effectExtent l="0" t="0" r="0" b="0"/>
            <wp:docPr id="404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3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750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BF35AC7" wp14:editId="31EE439C">
            <wp:extent cx="215900" cy="260350"/>
            <wp:effectExtent l="0" t="0" r="0" b="6350"/>
            <wp:docPr id="405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3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CA47DCF" wp14:editId="6D7B2246">
            <wp:extent cx="266700" cy="260350"/>
            <wp:effectExtent l="0" t="0" r="0" b="6350"/>
            <wp:docPr id="406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3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государственных служащих и урегулированию конфликта интересов;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7DEBA7D" wp14:editId="26A505FC">
            <wp:extent cx="266700" cy="260350"/>
            <wp:effectExtent l="0" t="0" r="0" b="6350"/>
            <wp:docPr id="407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3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государственных служащих и урегулированию конфликта интересов;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sz w:val="24"/>
          <w:szCs w:val="24"/>
        </w:rPr>
        <w:drawing>
          <wp:inline distT="0" distB="0" distL="0" distR="0" wp14:anchorId="23E34D58" wp14:editId="621AF6AB">
            <wp:extent cx="215900" cy="247650"/>
            <wp:effectExtent l="0" t="0" r="0" b="0"/>
            <wp:docPr id="408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3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ставка почасовой оплаты труда независимых экспертов, установленная </w:t>
      </w:r>
      <w:hyperlink r:id="rId396" w:history="1">
        <w:r w:rsidRPr="00FA6273">
          <w:rPr>
            <w:color w:val="auto"/>
            <w:sz w:val="24"/>
            <w:szCs w:val="24"/>
          </w:rPr>
          <w:t>постановлением</w:t>
        </w:r>
      </w:hyperlink>
      <w:r w:rsidRPr="00FA6273">
        <w:rPr>
          <w:color w:val="auto"/>
          <w:sz w:val="24"/>
          <w:szCs w:val="24"/>
        </w:rPr>
        <w:t xml:space="preserve"> администрации Новоандреевского сельского поселения;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F75E5D2" wp14:editId="28FE921E">
            <wp:extent cx="273050" cy="266700"/>
            <wp:effectExtent l="0" t="0" r="0" b="0"/>
            <wp:docPr id="409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3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10</w:t>
      </w:r>
      <w:r>
        <w:rPr>
          <w:color w:val="auto"/>
          <w:sz w:val="24"/>
          <w:szCs w:val="24"/>
        </w:rPr>
        <w:t>7</w:t>
      </w:r>
      <w:r w:rsidRPr="00FA6273">
        <w:rPr>
          <w:color w:val="auto"/>
          <w:sz w:val="24"/>
          <w:szCs w:val="24"/>
        </w:rPr>
        <w:t>. Затраты на оплату прочих строительно- монтажных работ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30"/>
          <w:sz w:val="24"/>
          <w:szCs w:val="24"/>
        </w:rPr>
        <w:drawing>
          <wp:inline distT="0" distB="0" distL="0" distR="0" wp14:anchorId="493840CB" wp14:editId="0E1A98EC">
            <wp:extent cx="1638300" cy="495300"/>
            <wp:effectExtent l="0" t="0" r="0" b="0"/>
            <wp:docPr id="141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З </w:t>
      </w:r>
      <w:r w:rsidRPr="00FA6273">
        <w:rPr>
          <w:color w:val="auto"/>
          <w:sz w:val="24"/>
          <w:szCs w:val="24"/>
          <w:vertAlign w:val="subscript"/>
        </w:rPr>
        <w:t xml:space="preserve">пр  </w:t>
      </w:r>
      <w:r w:rsidRPr="00FA6273">
        <w:rPr>
          <w:color w:val="auto"/>
          <w:sz w:val="24"/>
          <w:szCs w:val="24"/>
        </w:rPr>
        <w:t xml:space="preserve">= Q </w:t>
      </w:r>
      <w:r w:rsidRPr="00FA6273">
        <w:rPr>
          <w:color w:val="auto"/>
          <w:sz w:val="24"/>
          <w:szCs w:val="24"/>
          <w:vertAlign w:val="subscript"/>
        </w:rPr>
        <w:t xml:space="preserve">пр. монт.  </w:t>
      </w:r>
      <w:r w:rsidRPr="00FA6273">
        <w:rPr>
          <w:color w:val="auto"/>
          <w:sz w:val="24"/>
          <w:szCs w:val="24"/>
        </w:rPr>
        <w:t>х Р</w:t>
      </w:r>
      <w:r w:rsidRPr="00FA6273">
        <w:rPr>
          <w:color w:val="auto"/>
          <w:sz w:val="24"/>
          <w:szCs w:val="24"/>
          <w:vertAlign w:val="subscript"/>
        </w:rPr>
        <w:t xml:space="preserve"> пр. монт</w:t>
      </w:r>
      <w:r w:rsidRPr="00FA6273">
        <w:rPr>
          <w:color w:val="auto"/>
          <w:sz w:val="24"/>
          <w:szCs w:val="24"/>
        </w:rPr>
        <w:t xml:space="preserve"> 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Q </w:t>
      </w:r>
      <w:r w:rsidRPr="00FA6273">
        <w:rPr>
          <w:color w:val="auto"/>
          <w:sz w:val="24"/>
          <w:szCs w:val="24"/>
          <w:vertAlign w:val="subscript"/>
        </w:rPr>
        <w:t>пр. монт</w:t>
      </w:r>
      <w:r w:rsidRPr="00FA6273">
        <w:rPr>
          <w:color w:val="auto"/>
          <w:sz w:val="24"/>
          <w:szCs w:val="24"/>
        </w:rPr>
        <w:t xml:space="preserve"> - количество прочих строительно- монтажных работ;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Р</w:t>
      </w:r>
      <w:r w:rsidRPr="00FA6273">
        <w:rPr>
          <w:color w:val="auto"/>
          <w:sz w:val="24"/>
          <w:szCs w:val="24"/>
          <w:vertAlign w:val="subscript"/>
        </w:rPr>
        <w:t xml:space="preserve"> пр. монт</w:t>
      </w:r>
      <w:r w:rsidRPr="00FA6273">
        <w:rPr>
          <w:color w:val="auto"/>
          <w:sz w:val="24"/>
          <w:szCs w:val="24"/>
        </w:rPr>
        <w:t xml:space="preserve"> - цена прочих строительно- монтажных работ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8"/>
        <w:gridCol w:w="5506"/>
      </w:tblGrid>
      <w:tr w:rsidR="00F167B8" w:rsidRPr="00FA6273" w:rsidTr="00A851B9">
        <w:tc>
          <w:tcPr>
            <w:tcW w:w="4688" w:type="dxa"/>
            <w:shd w:val="clear" w:color="auto" w:fill="auto"/>
            <w:vAlign w:val="center"/>
          </w:tcPr>
          <w:p w:rsidR="00F167B8" w:rsidRPr="005C7DAD" w:rsidRDefault="00F167B8" w:rsidP="00A851B9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sz w:val="24"/>
                <w:szCs w:val="24"/>
              </w:rPr>
            </w:pPr>
            <w:r w:rsidRPr="005C7DAD">
              <w:rPr>
                <w:sz w:val="24"/>
                <w:szCs w:val="24"/>
              </w:rPr>
              <w:t xml:space="preserve">Количество прочих строительно- монтажных работ Q </w:t>
            </w:r>
            <w:r w:rsidRPr="005C7DAD">
              <w:rPr>
                <w:sz w:val="24"/>
                <w:szCs w:val="24"/>
                <w:vertAlign w:val="subscript"/>
              </w:rPr>
              <w:t>пр. монт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ind w:firstLine="748"/>
              <w:jc w:val="center"/>
              <w:rPr>
                <w:sz w:val="24"/>
                <w:szCs w:val="24"/>
              </w:rPr>
            </w:pPr>
            <w:r w:rsidRPr="005C7DAD">
              <w:rPr>
                <w:sz w:val="24"/>
                <w:szCs w:val="24"/>
              </w:rPr>
              <w:t>Цена прочих строительно- монтажных работ Р</w:t>
            </w:r>
            <w:r w:rsidRPr="005C7DAD">
              <w:rPr>
                <w:sz w:val="24"/>
                <w:szCs w:val="24"/>
                <w:vertAlign w:val="subscript"/>
              </w:rPr>
              <w:t xml:space="preserve"> пр. монт</w:t>
            </w:r>
            <w:r w:rsidRPr="005C7DAD">
              <w:rPr>
                <w:sz w:val="24"/>
                <w:szCs w:val="24"/>
              </w:rPr>
              <w:t xml:space="preserve"> (руб.)</w:t>
            </w:r>
          </w:p>
          <w:p w:rsidR="00F167B8" w:rsidRPr="005C7DAD" w:rsidRDefault="00F167B8" w:rsidP="00A851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167B8" w:rsidRPr="00FA6273" w:rsidTr="00A851B9">
        <w:tc>
          <w:tcPr>
            <w:tcW w:w="4688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спортивного оборудования, оборудования для детских площадок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5 0</w:t>
            </w:r>
            <w:r w:rsidRPr="005C7DAD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0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88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7DAD">
              <w:rPr>
                <w:sz w:val="24"/>
                <w:szCs w:val="24"/>
              </w:rPr>
              <w:t xml:space="preserve"> Строительно- монтажные работы по доо</w:t>
            </w:r>
            <w:r>
              <w:rPr>
                <w:sz w:val="24"/>
                <w:szCs w:val="24"/>
              </w:rPr>
              <w:t xml:space="preserve">борудованию пешеходных мостиков </w:t>
            </w:r>
            <w:r w:rsidRPr="005C7DAD">
              <w:rPr>
                <w:sz w:val="24"/>
                <w:szCs w:val="24"/>
              </w:rPr>
              <w:t>через р.Салгир</w:t>
            </w:r>
            <w:r>
              <w:rPr>
                <w:sz w:val="24"/>
                <w:szCs w:val="24"/>
              </w:rPr>
              <w:t xml:space="preserve"> и благоустройству прилегающей территории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100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88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7DAD">
              <w:rPr>
                <w:sz w:val="24"/>
                <w:szCs w:val="24"/>
              </w:rPr>
              <w:t xml:space="preserve">Работы по укладке бетонных плит </w:t>
            </w:r>
            <w:r>
              <w:rPr>
                <w:sz w:val="24"/>
                <w:szCs w:val="24"/>
              </w:rPr>
              <w:t>на грунтовых дорогах -  сельские кладбища –христианские, мусульманские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200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88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7DAD">
              <w:rPr>
                <w:sz w:val="24"/>
                <w:szCs w:val="24"/>
              </w:rPr>
              <w:t>Содержание автомобильный дорог общего пользования местного  значения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>Не более 15</w:t>
            </w:r>
            <w:r>
              <w:rPr>
                <w:rFonts w:ascii="Cambria" w:hAnsi="Cambria" w:cs="Cambria"/>
                <w:sz w:val="24"/>
                <w:szCs w:val="24"/>
              </w:rPr>
              <w:t> </w:t>
            </w:r>
            <w:r w:rsidRPr="005C7DAD">
              <w:rPr>
                <w:rFonts w:ascii="Lobster" w:hAnsi="Lobster"/>
                <w:sz w:val="24"/>
                <w:szCs w:val="24"/>
              </w:rPr>
              <w:t>000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88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тротуаров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>Не более 1</w:t>
            </w:r>
            <w:r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Cambria" w:hAnsi="Cambria" w:cs="Cambria"/>
                <w:sz w:val="24"/>
                <w:szCs w:val="24"/>
              </w:rPr>
              <w:t> </w:t>
            </w:r>
            <w:r w:rsidRPr="005C7DAD">
              <w:rPr>
                <w:rFonts w:ascii="Lobster" w:hAnsi="Lobster"/>
                <w:sz w:val="24"/>
                <w:szCs w:val="24"/>
              </w:rPr>
              <w:t>000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88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7DAD">
              <w:rPr>
                <w:sz w:val="24"/>
                <w:szCs w:val="24"/>
              </w:rPr>
              <w:t>Работы по обустройству мусорных площадок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</w:t>
            </w:r>
            <w:r>
              <w:rPr>
                <w:rFonts w:ascii="Cambria" w:hAnsi="Cambria" w:cs="Cambria"/>
                <w:sz w:val="24"/>
                <w:szCs w:val="24"/>
              </w:rPr>
              <w:t> </w:t>
            </w:r>
            <w:r>
              <w:rPr>
                <w:rFonts w:ascii="Lobster" w:hAnsi="Lobster"/>
                <w:sz w:val="24"/>
                <w:szCs w:val="24"/>
              </w:rPr>
              <w:t xml:space="preserve">000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88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7DAD">
              <w:rPr>
                <w:sz w:val="24"/>
                <w:szCs w:val="24"/>
              </w:rPr>
              <w:t xml:space="preserve">Установка дверей 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</w:t>
            </w:r>
            <w:r w:rsidRPr="005C7DAD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88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7DAD">
              <w:rPr>
                <w:sz w:val="24"/>
                <w:szCs w:val="24"/>
              </w:rPr>
              <w:t xml:space="preserve">Демонтаж дверных проемов 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</w:t>
            </w:r>
            <w:r w:rsidRPr="005C7DAD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88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7DAD">
              <w:rPr>
                <w:sz w:val="24"/>
                <w:szCs w:val="24"/>
              </w:rPr>
              <w:t xml:space="preserve">Установка пластиковых окон 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1 00</w:t>
            </w:r>
            <w:r w:rsidRPr="005C7DAD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88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7DAD">
              <w:rPr>
                <w:sz w:val="24"/>
                <w:szCs w:val="24"/>
              </w:rPr>
              <w:t xml:space="preserve">Демонтаж деревянных оконных рам 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</w:t>
            </w:r>
            <w:r w:rsidRPr="005C7DAD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88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Работы по натяжке потолка 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50</w:t>
            </w:r>
            <w:r w:rsidRPr="00FA6273">
              <w:rPr>
                <w:rFonts w:ascii="Lobster" w:hAnsi="Lobster"/>
              </w:rPr>
              <w:t>0</w:t>
            </w:r>
            <w:r>
              <w:rPr>
                <w:rFonts w:ascii="Lobster" w:hAnsi="Lobster"/>
              </w:rPr>
              <w:t xml:space="preserve"> </w:t>
            </w:r>
            <w:r w:rsidRPr="00FA6273">
              <w:rPr>
                <w:rFonts w:ascii="Lobster" w:hAnsi="Lobster"/>
              </w:rPr>
              <w:t>000,0</w:t>
            </w:r>
          </w:p>
        </w:tc>
      </w:tr>
      <w:tr w:rsidR="00F167B8" w:rsidRPr="00FA6273" w:rsidTr="00A851B9">
        <w:tc>
          <w:tcPr>
            <w:tcW w:w="4688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по установке ж/б столбов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10</w:t>
            </w:r>
            <w:r w:rsidRPr="005C7DAD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88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7DAD">
              <w:rPr>
                <w:sz w:val="24"/>
                <w:szCs w:val="24"/>
              </w:rPr>
              <w:t>Работы по текущему ремонту зданий и помещений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50</w:t>
            </w:r>
            <w:r w:rsidRPr="005C7DAD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88" w:type="dxa"/>
            <w:shd w:val="clear" w:color="auto" w:fill="auto"/>
            <w:vAlign w:val="center"/>
          </w:tcPr>
          <w:p w:rsidR="00F167B8" w:rsidRDefault="00F167B8" w:rsidP="00A85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B400C3">
              <w:rPr>
                <w:sz w:val="24"/>
                <w:szCs w:val="24"/>
              </w:rPr>
              <w:t>абот</w:t>
            </w:r>
            <w:r>
              <w:rPr>
                <w:sz w:val="24"/>
                <w:szCs w:val="24"/>
              </w:rPr>
              <w:t>ы</w:t>
            </w:r>
            <w:r w:rsidRPr="00B400C3">
              <w:rPr>
                <w:sz w:val="24"/>
                <w:szCs w:val="24"/>
              </w:rPr>
              <w:t xml:space="preserve"> по монтажу потолк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50</w:t>
            </w:r>
            <w:r w:rsidRPr="005C7DAD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88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Работы по ремонту сцены 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</w:t>
            </w:r>
            <w:r w:rsidRPr="005C7DAD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88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7DAD">
              <w:rPr>
                <w:sz w:val="24"/>
                <w:szCs w:val="24"/>
              </w:rPr>
              <w:t xml:space="preserve">Работы по укладке бетонных плит 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50</w:t>
            </w:r>
            <w:r w:rsidRPr="005C7DAD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88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по установке ЖБИ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50</w:t>
            </w:r>
            <w:r w:rsidRPr="005C7DAD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88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Обслуживание и ремонт водопроводных сетей </w:t>
            </w:r>
          </w:p>
        </w:tc>
        <w:tc>
          <w:tcPr>
            <w:tcW w:w="5506" w:type="dxa"/>
            <w:shd w:val="clear" w:color="auto" w:fill="auto"/>
          </w:tcPr>
          <w:p w:rsidR="00F167B8" w:rsidRDefault="00F167B8" w:rsidP="00A851B9">
            <w:pPr>
              <w:jc w:val="center"/>
            </w:pPr>
            <w:r w:rsidRPr="004F3FC3">
              <w:rPr>
                <w:rFonts w:ascii="Lobster" w:hAnsi="Lobster"/>
                <w:sz w:val="24"/>
                <w:szCs w:val="24"/>
              </w:rPr>
              <w:t>Не более 500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4F3FC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88" w:type="dxa"/>
            <w:shd w:val="clear" w:color="auto" w:fill="auto"/>
            <w:vAlign w:val="center"/>
          </w:tcPr>
          <w:p w:rsidR="00F167B8" w:rsidRPr="005C7DAD" w:rsidRDefault="00F167B8" w:rsidP="00A85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и ремонт канализационной сети</w:t>
            </w:r>
          </w:p>
        </w:tc>
        <w:tc>
          <w:tcPr>
            <w:tcW w:w="5506" w:type="dxa"/>
            <w:shd w:val="clear" w:color="auto" w:fill="auto"/>
          </w:tcPr>
          <w:p w:rsidR="00F167B8" w:rsidRDefault="00F167B8" w:rsidP="00A851B9">
            <w:pPr>
              <w:jc w:val="center"/>
            </w:pPr>
            <w:r w:rsidRPr="004F3FC3">
              <w:rPr>
                <w:rFonts w:ascii="Lobster" w:hAnsi="Lobster"/>
                <w:sz w:val="24"/>
                <w:szCs w:val="24"/>
              </w:rPr>
              <w:t>Не более 500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4F3FC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</w:tbl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  <w:sz w:val="24"/>
          <w:szCs w:val="24"/>
        </w:rPr>
      </w:pPr>
      <w:bookmarkStart w:id="23" w:name="Par828"/>
      <w:bookmarkEnd w:id="23"/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</w:rPr>
      </w:pPr>
      <w:r w:rsidRPr="003C04CD">
        <w:rPr>
          <w:b/>
          <w:color w:val="auto"/>
        </w:rPr>
        <w:t>Затраты на приобретение основных средств, не отнесенные</w:t>
      </w: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</w:rPr>
      </w:pPr>
      <w:r w:rsidRPr="003C04CD">
        <w:rPr>
          <w:b/>
          <w:color w:val="auto"/>
        </w:rPr>
        <w:t>к затратам на приобретение основных средств в рамках затрат</w:t>
      </w: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</w:rPr>
      </w:pPr>
      <w:r w:rsidRPr="003C04CD">
        <w:rPr>
          <w:b/>
          <w:color w:val="auto"/>
        </w:rPr>
        <w:t>на информационно-коммуникационные технологии</w:t>
      </w: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10</w:t>
      </w:r>
      <w:r>
        <w:rPr>
          <w:color w:val="auto"/>
          <w:sz w:val="24"/>
          <w:szCs w:val="24"/>
        </w:rPr>
        <w:t>8</w:t>
      </w:r>
      <w:r w:rsidRPr="00FA6273">
        <w:rPr>
          <w:color w:val="auto"/>
          <w:sz w:val="24"/>
          <w:szCs w:val="24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D693BCD" wp14:editId="3927E570">
            <wp:extent cx="266700" cy="266700"/>
            <wp:effectExtent l="0" t="0" r="0" b="0"/>
            <wp:docPr id="410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),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A99DBD8" wp14:editId="0B93C55D">
            <wp:extent cx="1441450" cy="266700"/>
            <wp:effectExtent l="0" t="0" r="6350" b="0"/>
            <wp:docPr id="411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3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+ З</w:t>
      </w:r>
      <w:r w:rsidRPr="00FA6273">
        <w:rPr>
          <w:noProof/>
          <w:color w:val="auto"/>
          <w:position w:val="-12"/>
          <w:sz w:val="24"/>
          <w:szCs w:val="24"/>
        </w:rPr>
        <w:t>быт.эл</w:t>
      </w:r>
      <w:r w:rsidRPr="00FA6273">
        <w:rPr>
          <w:color w:val="auto"/>
          <w:sz w:val="24"/>
          <w:szCs w:val="24"/>
        </w:rPr>
        <w:t>+ З</w:t>
      </w:r>
      <w:r w:rsidRPr="00FA6273">
        <w:rPr>
          <w:noProof/>
          <w:color w:val="auto"/>
          <w:position w:val="-12"/>
          <w:sz w:val="24"/>
          <w:szCs w:val="24"/>
        </w:rPr>
        <w:t>спорт</w:t>
      </w:r>
      <w:r w:rsidRPr="00FA6273">
        <w:rPr>
          <w:color w:val="auto"/>
          <w:sz w:val="24"/>
          <w:szCs w:val="24"/>
        </w:rPr>
        <w:t>+ З</w:t>
      </w:r>
      <w:r>
        <w:rPr>
          <w:noProof/>
          <w:color w:val="auto"/>
          <w:position w:val="-12"/>
          <w:sz w:val="24"/>
          <w:szCs w:val="24"/>
        </w:rPr>
        <w:t>детс.</w:t>
      </w:r>
      <w:r w:rsidRPr="00FA6273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+</w:t>
      </w:r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2"/>
          <w:sz w:val="24"/>
          <w:szCs w:val="24"/>
        </w:rPr>
        <w:t>проч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F0736BC" wp14:editId="12CB9BBF">
            <wp:extent cx="260350" cy="260350"/>
            <wp:effectExtent l="0" t="0" r="6350" b="6350"/>
            <wp:docPr id="412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транспортных средств;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822B2DF" wp14:editId="5634EF99">
            <wp:extent cx="355600" cy="260350"/>
            <wp:effectExtent l="0" t="0" r="6350" b="6350"/>
            <wp:docPr id="413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мебели;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7D8B193" wp14:editId="5F212AF1">
            <wp:extent cx="241300" cy="260350"/>
            <wp:effectExtent l="0" t="0" r="6350" b="6350"/>
            <wp:docPr id="162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4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оборудования для кондиционирования.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 w:rsidRPr="00836A83">
        <w:rPr>
          <w:noProof/>
          <w:color w:val="auto"/>
          <w:position w:val="-12"/>
          <w:sz w:val="24"/>
          <w:szCs w:val="24"/>
          <w:vertAlign w:val="subscript"/>
        </w:rPr>
        <w:t xml:space="preserve">быт.эл </w:t>
      </w:r>
      <w:r w:rsidRPr="00836A83">
        <w:rPr>
          <w:noProof/>
          <w:color w:val="auto"/>
          <w:position w:val="-12"/>
          <w:sz w:val="24"/>
          <w:szCs w:val="24"/>
        </w:rPr>
        <w:t xml:space="preserve">- </w:t>
      </w:r>
      <w:r w:rsidRPr="00836A83">
        <w:rPr>
          <w:color w:val="auto"/>
          <w:sz w:val="24"/>
          <w:szCs w:val="24"/>
        </w:rPr>
        <w:t>затраты на приобретение</w:t>
      </w:r>
      <w:r>
        <w:rPr>
          <w:color w:val="auto"/>
          <w:sz w:val="24"/>
          <w:szCs w:val="24"/>
        </w:rPr>
        <w:t xml:space="preserve"> бытовых электроприборов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>
        <w:rPr>
          <w:noProof/>
          <w:color w:val="auto"/>
          <w:position w:val="-12"/>
          <w:sz w:val="24"/>
          <w:szCs w:val="24"/>
          <w:vertAlign w:val="subscript"/>
        </w:rPr>
        <w:t>спорт</w:t>
      </w:r>
      <w:r w:rsidRPr="00836A83">
        <w:rPr>
          <w:noProof/>
          <w:color w:val="auto"/>
          <w:position w:val="-12"/>
          <w:sz w:val="24"/>
          <w:szCs w:val="24"/>
          <w:vertAlign w:val="subscript"/>
        </w:rPr>
        <w:t xml:space="preserve"> </w:t>
      </w:r>
      <w:r w:rsidRPr="00836A83">
        <w:rPr>
          <w:noProof/>
          <w:color w:val="auto"/>
          <w:position w:val="-12"/>
          <w:sz w:val="24"/>
          <w:szCs w:val="24"/>
        </w:rPr>
        <w:t xml:space="preserve">- </w:t>
      </w:r>
      <w:r w:rsidRPr="00836A83">
        <w:rPr>
          <w:color w:val="auto"/>
          <w:sz w:val="24"/>
          <w:szCs w:val="24"/>
        </w:rPr>
        <w:t>затраты на приобретение</w:t>
      </w:r>
      <w:r>
        <w:rPr>
          <w:color w:val="auto"/>
          <w:sz w:val="24"/>
          <w:szCs w:val="24"/>
        </w:rPr>
        <w:t xml:space="preserve"> спортивного оборудования, спортивных площадок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>
        <w:rPr>
          <w:noProof/>
          <w:color w:val="auto"/>
          <w:position w:val="-12"/>
          <w:sz w:val="24"/>
          <w:szCs w:val="24"/>
        </w:rPr>
        <w:t>детс -</w:t>
      </w:r>
      <w:r w:rsidRPr="006930BD">
        <w:rPr>
          <w:color w:val="auto"/>
          <w:sz w:val="24"/>
          <w:szCs w:val="24"/>
        </w:rPr>
        <w:t xml:space="preserve"> </w:t>
      </w:r>
      <w:r w:rsidRPr="00836A83">
        <w:rPr>
          <w:color w:val="auto"/>
          <w:sz w:val="24"/>
          <w:szCs w:val="24"/>
        </w:rPr>
        <w:t>затраты на приобретение</w:t>
      </w:r>
      <w:r>
        <w:rPr>
          <w:color w:val="auto"/>
          <w:sz w:val="24"/>
          <w:szCs w:val="24"/>
        </w:rPr>
        <w:t xml:space="preserve"> детского игрового оборудования, детских площадок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>
        <w:rPr>
          <w:noProof/>
          <w:color w:val="auto"/>
          <w:position w:val="-12"/>
          <w:sz w:val="24"/>
          <w:szCs w:val="24"/>
          <w:vertAlign w:val="subscript"/>
        </w:rPr>
        <w:t>проч</w:t>
      </w:r>
      <w:r w:rsidRPr="00836A83">
        <w:rPr>
          <w:noProof/>
          <w:color w:val="auto"/>
          <w:position w:val="-12"/>
          <w:sz w:val="24"/>
          <w:szCs w:val="24"/>
          <w:vertAlign w:val="subscript"/>
        </w:rPr>
        <w:t xml:space="preserve"> </w:t>
      </w:r>
      <w:r w:rsidRPr="00836A83">
        <w:rPr>
          <w:noProof/>
          <w:color w:val="auto"/>
          <w:position w:val="-12"/>
          <w:sz w:val="24"/>
          <w:szCs w:val="24"/>
        </w:rPr>
        <w:t xml:space="preserve">- </w:t>
      </w:r>
      <w:r w:rsidRPr="00836A83">
        <w:rPr>
          <w:color w:val="auto"/>
          <w:sz w:val="24"/>
          <w:szCs w:val="24"/>
        </w:rPr>
        <w:t>затраты на приобретение</w:t>
      </w:r>
      <w:r>
        <w:rPr>
          <w:color w:val="auto"/>
          <w:sz w:val="24"/>
          <w:szCs w:val="24"/>
        </w:rPr>
        <w:t xml:space="preserve"> прочего оборудования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  <w:r w:rsidRPr="00BC7F2C">
        <w:rPr>
          <w:rFonts w:ascii="Lobster" w:hAnsi="Lobster"/>
          <w:color w:val="auto"/>
          <w:sz w:val="24"/>
          <w:szCs w:val="24"/>
        </w:rPr>
        <w:t xml:space="preserve">Затраты в год  не более </w:t>
      </w:r>
      <w:r>
        <w:rPr>
          <w:rFonts w:ascii="Lobster" w:hAnsi="Lobster"/>
          <w:color w:val="auto"/>
          <w:sz w:val="24"/>
          <w:szCs w:val="24"/>
        </w:rPr>
        <w:t>2</w:t>
      </w:r>
      <w:r w:rsidRPr="00BC7F2C">
        <w:rPr>
          <w:rFonts w:ascii="Lobster" w:hAnsi="Lobster"/>
          <w:color w:val="auto"/>
          <w:sz w:val="24"/>
          <w:szCs w:val="24"/>
        </w:rPr>
        <w:t>0</w:t>
      </w:r>
      <w:r>
        <w:rPr>
          <w:rFonts w:ascii="Lobster" w:hAnsi="Lobster"/>
          <w:color w:val="auto"/>
          <w:sz w:val="24"/>
          <w:szCs w:val="24"/>
        </w:rPr>
        <w:t>0</w:t>
      </w:r>
      <w:r>
        <w:rPr>
          <w:rFonts w:ascii="Cambria" w:hAnsi="Cambria" w:cs="Cambria"/>
          <w:color w:val="auto"/>
          <w:sz w:val="24"/>
          <w:szCs w:val="24"/>
        </w:rPr>
        <w:t> </w:t>
      </w:r>
      <w:r>
        <w:rPr>
          <w:rFonts w:ascii="Lobster" w:hAnsi="Lobster"/>
          <w:color w:val="auto"/>
          <w:sz w:val="24"/>
          <w:szCs w:val="24"/>
        </w:rPr>
        <w:t xml:space="preserve">000 </w:t>
      </w:r>
      <w:r w:rsidRPr="00BC7F2C">
        <w:rPr>
          <w:rFonts w:ascii="Lobster" w:hAnsi="Lobster"/>
          <w:color w:val="auto"/>
          <w:sz w:val="24"/>
          <w:szCs w:val="24"/>
        </w:rPr>
        <w:t>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bookmarkStart w:id="24" w:name="Par840"/>
      <w:bookmarkEnd w:id="24"/>
      <w:r w:rsidRPr="00FA6273">
        <w:rPr>
          <w:color w:val="auto"/>
          <w:sz w:val="24"/>
          <w:szCs w:val="24"/>
        </w:rPr>
        <w:t>10</w:t>
      </w:r>
      <w:r>
        <w:rPr>
          <w:color w:val="auto"/>
          <w:sz w:val="24"/>
          <w:szCs w:val="24"/>
        </w:rPr>
        <w:t>9</w:t>
      </w:r>
      <w:r w:rsidRPr="00FA6273">
        <w:rPr>
          <w:color w:val="auto"/>
          <w:sz w:val="24"/>
          <w:szCs w:val="24"/>
        </w:rPr>
        <w:t>. Затраты на приобретение транспортных средств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67957E3" wp14:editId="482D6E5D">
            <wp:extent cx="260350" cy="260350"/>
            <wp:effectExtent l="0" t="0" r="6350" b="6350"/>
            <wp:docPr id="415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4"/>
          <w:sz w:val="24"/>
          <w:szCs w:val="24"/>
        </w:rPr>
        <w:drawing>
          <wp:inline distT="0" distB="0" distL="0" distR="0" wp14:anchorId="11EFC9E4" wp14:editId="3720FD14">
            <wp:extent cx="1397000" cy="463550"/>
            <wp:effectExtent l="0" t="0" r="0" b="0"/>
            <wp:docPr id="416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4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799CC86" wp14:editId="3247E581">
            <wp:extent cx="342900" cy="260350"/>
            <wp:effectExtent l="0" t="0" r="0" b="6350"/>
            <wp:docPr id="417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4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i-х транспортных средств в соответствии с нормативами </w:t>
      </w:r>
      <w:r w:rsidRPr="00FA6273">
        <w:rPr>
          <w:bCs/>
          <w:color w:val="auto"/>
          <w:sz w:val="24"/>
          <w:szCs w:val="24"/>
        </w:rPr>
        <w:t xml:space="preserve">администрации </w:t>
      </w:r>
      <w:r w:rsidRPr="00FA6273">
        <w:rPr>
          <w:color w:val="auto"/>
          <w:sz w:val="24"/>
          <w:szCs w:val="24"/>
        </w:rPr>
        <w:t xml:space="preserve">Новоандреевского </w:t>
      </w:r>
      <w:r w:rsidRPr="00FA6273">
        <w:rPr>
          <w:bCs/>
          <w:color w:val="auto"/>
          <w:sz w:val="24"/>
          <w:szCs w:val="24"/>
        </w:rPr>
        <w:t xml:space="preserve">сельского поселения, </w:t>
      </w:r>
      <w:r w:rsidRPr="00FA6273">
        <w:rPr>
          <w:color w:val="auto"/>
          <w:sz w:val="24"/>
          <w:szCs w:val="24"/>
        </w:rPr>
        <w:t xml:space="preserve">с учетом нормативов обеспечения функций данных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Par1026" w:history="1">
        <w:r w:rsidRPr="00FA6273">
          <w:rPr>
            <w:color w:val="auto"/>
            <w:sz w:val="24"/>
            <w:szCs w:val="24"/>
          </w:rPr>
          <w:t>Приложением № 2</w:t>
        </w:r>
      </w:hyperlink>
      <w:r w:rsidRPr="00FA6273">
        <w:rPr>
          <w:color w:val="auto"/>
          <w:sz w:val="24"/>
          <w:szCs w:val="24"/>
        </w:rPr>
        <w:t>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B3C61E1" wp14:editId="2683AA50">
            <wp:extent cx="317500" cy="260350"/>
            <wp:effectExtent l="0" t="0" r="6350" b="6350"/>
            <wp:docPr id="153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4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приобретения i-го транспортного средства в соответствии с нормативами </w:t>
      </w:r>
      <w:r w:rsidRPr="00FA6273">
        <w:rPr>
          <w:bCs/>
          <w:color w:val="auto"/>
          <w:sz w:val="24"/>
          <w:szCs w:val="24"/>
        </w:rPr>
        <w:t xml:space="preserve">администрации </w:t>
      </w:r>
      <w:r w:rsidRPr="00FA6273">
        <w:rPr>
          <w:color w:val="auto"/>
          <w:sz w:val="24"/>
          <w:szCs w:val="24"/>
        </w:rPr>
        <w:t xml:space="preserve">Новоандреевского </w:t>
      </w:r>
      <w:r w:rsidRPr="00FA6273">
        <w:rPr>
          <w:bCs/>
          <w:color w:val="auto"/>
          <w:sz w:val="24"/>
          <w:szCs w:val="24"/>
        </w:rPr>
        <w:t xml:space="preserve">сельского поселения, </w:t>
      </w:r>
      <w:r w:rsidRPr="00FA6273">
        <w:rPr>
          <w:color w:val="auto"/>
          <w:sz w:val="24"/>
          <w:szCs w:val="24"/>
        </w:rPr>
        <w:t xml:space="preserve">с учетом нормативов обеспечения функций данных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Par1026" w:history="1">
        <w:r w:rsidRPr="00FA6273">
          <w:rPr>
            <w:color w:val="auto"/>
            <w:sz w:val="24"/>
            <w:szCs w:val="24"/>
          </w:rPr>
          <w:t>Приложением № 2</w:t>
        </w:r>
      </w:hyperlink>
      <w:r w:rsidRPr="00FA6273">
        <w:rPr>
          <w:color w:val="auto"/>
          <w:sz w:val="24"/>
          <w:szCs w:val="24"/>
        </w:rPr>
        <w:t>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bookmarkStart w:id="25" w:name="Par847"/>
      <w:bookmarkEnd w:id="25"/>
      <w:r>
        <w:rPr>
          <w:color w:val="auto"/>
          <w:sz w:val="24"/>
          <w:szCs w:val="24"/>
        </w:rPr>
        <w:t>110</w:t>
      </w:r>
      <w:r w:rsidRPr="00FA6273">
        <w:rPr>
          <w:color w:val="auto"/>
          <w:sz w:val="24"/>
          <w:szCs w:val="24"/>
        </w:rPr>
        <w:t>. Затраты на приобретение мебели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4299409" wp14:editId="6A20CFFE">
            <wp:extent cx="355600" cy="260350"/>
            <wp:effectExtent l="0" t="0" r="6350" b="6350"/>
            <wp:docPr id="419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4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07D8425B" wp14:editId="0E7652EF">
            <wp:extent cx="1708150" cy="463550"/>
            <wp:effectExtent l="0" t="0" r="6350" b="0"/>
            <wp:docPr id="420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C58654D" wp14:editId="163329F2">
            <wp:extent cx="431800" cy="260350"/>
            <wp:effectExtent l="0" t="0" r="6350" b="6350"/>
            <wp:docPr id="421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4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i-х предметов мебели соответствии с нормативами администрации Новоандреевского сельского поселения;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3DCDCD7" wp14:editId="0B10F93A">
            <wp:extent cx="412750" cy="260350"/>
            <wp:effectExtent l="0" t="0" r="6350" b="6350"/>
            <wp:docPr id="149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4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i-го предмета мебели в соответствии с нормативами государственных органов субъекта Российской Федерации.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4"/>
        <w:gridCol w:w="3599"/>
        <w:gridCol w:w="1735"/>
        <w:gridCol w:w="1509"/>
        <w:gridCol w:w="2517"/>
      </w:tblGrid>
      <w:tr w:rsidR="00F167B8" w:rsidRPr="00FA6273" w:rsidTr="00A851B9">
        <w:tc>
          <w:tcPr>
            <w:tcW w:w="83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</w:rPr>
              <w:t xml:space="preserve">№ </w:t>
            </w:r>
          </w:p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</w:rPr>
              <w:t>п/п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</w:rPr>
              <w:t>Наименование товара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</w:rPr>
              <w:t>Срок эксплуатации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</w:rPr>
              <w:t xml:space="preserve">Количество 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</w:rPr>
              <w:t>Цена предмета мебели за единицу (руб.), Р</w:t>
            </w:r>
            <w:r w:rsidRPr="00FA6273">
              <w:rPr>
                <w:b/>
                <w:i/>
                <w:vertAlign w:val="subscript"/>
                <w:lang w:val="en-US"/>
              </w:rPr>
              <w:t>i</w:t>
            </w:r>
            <w:r w:rsidRPr="00FA6273">
              <w:rPr>
                <w:b/>
                <w:i/>
                <w:vertAlign w:val="subscript"/>
              </w:rPr>
              <w:t xml:space="preserve"> ПМЕБ</w:t>
            </w:r>
            <w:r w:rsidRPr="00FA6273">
              <w:rPr>
                <w:b/>
                <w:i/>
              </w:rPr>
              <w:t xml:space="preserve"> </w:t>
            </w:r>
          </w:p>
        </w:tc>
      </w:tr>
      <w:tr w:rsidR="00F167B8" w:rsidRPr="00FA6273" w:rsidTr="00A851B9">
        <w:tc>
          <w:tcPr>
            <w:tcW w:w="10194" w:type="dxa"/>
            <w:gridSpan w:val="5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Глава, зам.главы администрации  сельского поселения, </w:t>
            </w:r>
          </w:p>
        </w:tc>
      </w:tr>
      <w:tr w:rsidR="00F167B8" w:rsidRPr="00FA6273" w:rsidTr="00A851B9">
        <w:tc>
          <w:tcPr>
            <w:tcW w:w="83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1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Стол руководителя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более 1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100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167B8" w:rsidRPr="00FA6273" w:rsidTr="00A851B9">
        <w:tc>
          <w:tcPr>
            <w:tcW w:w="83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2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Стол для переговоров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более 1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100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167B8" w:rsidRPr="00FA6273" w:rsidTr="00A851B9">
        <w:tc>
          <w:tcPr>
            <w:tcW w:w="83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3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Стол приставной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более 1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50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167B8" w:rsidRPr="00FA6273" w:rsidTr="00A851B9">
        <w:tc>
          <w:tcPr>
            <w:tcW w:w="83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4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Тумба подкатная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 xml:space="preserve">Не более </w:t>
            </w:r>
            <w:r>
              <w:t>2</w:t>
            </w:r>
            <w:r w:rsidRPr="00FA6273">
              <w:t xml:space="preserve">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50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167B8" w:rsidRPr="00FA6273" w:rsidTr="00A851B9">
        <w:tc>
          <w:tcPr>
            <w:tcW w:w="83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5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 xml:space="preserve">Шкаф книжный 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более 1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5</w:t>
            </w:r>
            <w:r w:rsidRPr="00FA6273">
              <w:rPr>
                <w:rFonts w:ascii="Lobster" w:hAnsi="Lobster"/>
              </w:rPr>
              <w:t>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167B8" w:rsidRPr="00FA6273" w:rsidTr="00A851B9">
        <w:trPr>
          <w:trHeight w:val="860"/>
        </w:trPr>
        <w:tc>
          <w:tcPr>
            <w:tcW w:w="83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 xml:space="preserve">6 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Мебель для сидения с  металлическим каркасом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более 10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30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167B8" w:rsidRPr="00FA6273" w:rsidTr="00A851B9">
        <w:tc>
          <w:tcPr>
            <w:tcW w:w="83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7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Мебель для сидения с  деревянным каркасом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более 10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 xml:space="preserve">30 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167B8" w:rsidRPr="00FA6273" w:rsidTr="00A851B9">
        <w:tc>
          <w:tcPr>
            <w:tcW w:w="83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8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 xml:space="preserve">Сейф 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более 1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2</w:t>
            </w:r>
            <w:r w:rsidRPr="00FA6273">
              <w:rPr>
                <w:rFonts w:ascii="Lobster" w:hAnsi="Lobster"/>
              </w:rPr>
              <w:t>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167B8" w:rsidRPr="00FA6273" w:rsidTr="00A851B9">
        <w:tc>
          <w:tcPr>
            <w:tcW w:w="10194" w:type="dxa"/>
            <w:gridSpan w:val="5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>Категория «специалисты», иные должности</w:t>
            </w:r>
          </w:p>
        </w:tc>
      </w:tr>
      <w:tr w:rsidR="00F167B8" w:rsidRPr="00FA6273" w:rsidTr="00A851B9">
        <w:tc>
          <w:tcPr>
            <w:tcW w:w="83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1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 xml:space="preserve">Стол письменный 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более 1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50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167B8" w:rsidRPr="00FA6273" w:rsidTr="00A851B9">
        <w:tc>
          <w:tcPr>
            <w:tcW w:w="83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2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Шкаф для документов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 xml:space="preserve">Не более </w:t>
            </w:r>
            <w:r>
              <w:t>2</w:t>
            </w:r>
            <w:r w:rsidRPr="00FA6273">
              <w:t xml:space="preserve">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30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167B8" w:rsidRPr="00FA6273" w:rsidTr="00A851B9">
        <w:tc>
          <w:tcPr>
            <w:tcW w:w="83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3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Шкаф для одежды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более 1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30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167B8" w:rsidRPr="00FA6273" w:rsidTr="00A851B9">
        <w:tc>
          <w:tcPr>
            <w:tcW w:w="83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4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Стол письменный угловой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более 1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80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167B8" w:rsidRPr="00FA6273" w:rsidTr="00A851B9">
        <w:tc>
          <w:tcPr>
            <w:tcW w:w="83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>
              <w:t>5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Ст</w:t>
            </w:r>
            <w:r>
              <w:t>еллаж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 xml:space="preserve">Не менее </w:t>
            </w:r>
            <w:r>
              <w:t>7</w:t>
            </w:r>
            <w:r w:rsidRPr="00FA6273">
              <w:t xml:space="preserve">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 xml:space="preserve">Не более </w:t>
            </w:r>
            <w:r>
              <w:t>2</w:t>
            </w:r>
            <w:r w:rsidRPr="00FA6273">
              <w:t xml:space="preserve">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30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167B8" w:rsidRPr="00FA6273" w:rsidTr="00A851B9">
        <w:tc>
          <w:tcPr>
            <w:tcW w:w="83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>
              <w:t>6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Тумба подкатная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 xml:space="preserve">Не более </w:t>
            </w:r>
            <w:r>
              <w:t>2</w:t>
            </w:r>
            <w:r w:rsidRPr="00FA6273">
              <w:t xml:space="preserve">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30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167B8" w:rsidRPr="00FA6273" w:rsidTr="00A851B9">
        <w:tc>
          <w:tcPr>
            <w:tcW w:w="83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>
              <w:t>7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Мебель для сидения с  металлическим каркасом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 xml:space="preserve">Не более </w:t>
            </w:r>
            <w:r>
              <w:t>5</w:t>
            </w:r>
            <w:r w:rsidRPr="00FA6273">
              <w:t xml:space="preserve">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25</w:t>
            </w:r>
            <w:r w:rsidRPr="00FA6273">
              <w:rPr>
                <w:rFonts w:ascii="Cambria" w:hAnsi="Cambria" w:cs="Cambria"/>
                <w:sz w:val="24"/>
                <w:szCs w:val="24"/>
              </w:rPr>
              <w:t> 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F167B8" w:rsidRPr="00FA6273" w:rsidTr="00A851B9">
        <w:tc>
          <w:tcPr>
            <w:tcW w:w="83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>
              <w:t>8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Мебель для сидения с  деревянным каркасом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 xml:space="preserve">Не более </w:t>
            </w:r>
            <w:r>
              <w:t>5</w:t>
            </w:r>
            <w:r w:rsidRPr="00FA6273">
              <w:t xml:space="preserve">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25</w:t>
            </w:r>
            <w:r w:rsidRPr="00FA6273">
              <w:rPr>
                <w:rFonts w:ascii="Cambria" w:hAnsi="Cambria" w:cs="Cambria"/>
                <w:sz w:val="24"/>
                <w:szCs w:val="24"/>
              </w:rPr>
              <w:t> 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F167B8" w:rsidRPr="00FA6273" w:rsidTr="00A851B9">
        <w:tc>
          <w:tcPr>
            <w:tcW w:w="83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>
              <w:t>9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 xml:space="preserve">Сейф 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более 1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2</w:t>
            </w:r>
            <w:r w:rsidRPr="00FA6273">
              <w:rPr>
                <w:rFonts w:ascii="Lobster" w:hAnsi="Lobster"/>
              </w:rPr>
              <w:t>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167B8" w:rsidRPr="00FA6273" w:rsidTr="00A851B9">
        <w:tc>
          <w:tcPr>
            <w:tcW w:w="83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>
              <w:t>10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Мебель уличная для сидения с  металлическим каркасом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более  50 шт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30 0</w:t>
            </w:r>
            <w:r w:rsidRPr="00FA6273">
              <w:rPr>
                <w:rFonts w:ascii="Lobster" w:hAnsi="Lobster"/>
                <w:sz w:val="24"/>
                <w:szCs w:val="24"/>
              </w:rPr>
              <w:t>00,00</w:t>
            </w:r>
          </w:p>
        </w:tc>
      </w:tr>
      <w:tr w:rsidR="00F167B8" w:rsidRPr="00FA6273" w:rsidTr="00A851B9">
        <w:tc>
          <w:tcPr>
            <w:tcW w:w="83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>
              <w:t>11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Мебель уличная для сидения с  деревянным каркасом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более  50 шт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30 0</w:t>
            </w:r>
            <w:r w:rsidRPr="00FA6273">
              <w:rPr>
                <w:rFonts w:ascii="Lobster" w:hAnsi="Lobster"/>
                <w:sz w:val="24"/>
                <w:szCs w:val="24"/>
              </w:rPr>
              <w:t>00,00</w:t>
            </w:r>
          </w:p>
        </w:tc>
      </w:tr>
    </w:tbl>
    <w:p w:rsidR="00F167B8" w:rsidRPr="00FA6273" w:rsidRDefault="00F167B8" w:rsidP="00F167B8">
      <w:pPr>
        <w:pStyle w:val="Default"/>
        <w:ind w:firstLine="748"/>
        <w:jc w:val="both"/>
      </w:pPr>
      <w:r w:rsidRPr="00FA6273">
        <w:t>Примечание:</w:t>
      </w:r>
    </w:p>
    <w:p w:rsidR="00F167B8" w:rsidRPr="00FA6273" w:rsidRDefault="00F167B8" w:rsidP="00F167B8">
      <w:pPr>
        <w:pStyle w:val="Default"/>
        <w:ind w:firstLine="748"/>
        <w:jc w:val="both"/>
      </w:pPr>
      <w:r w:rsidRPr="00FA6273">
        <w:t>- наименование и количество приобретаемой мебели может быть изменено. При этом закупка не указанных в настоящей таблице предметов мебели осуществляется исходя из фактической потребности, но не более доведенных лимитов бюджетных обязательств на эти цели.</w:t>
      </w:r>
    </w:p>
    <w:p w:rsidR="00F167B8" w:rsidRPr="006C44D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</w:rPr>
      </w:pPr>
      <w:r w:rsidRPr="006C44D3">
        <w:rPr>
          <w:rFonts w:ascii="Lobster" w:hAnsi="Lobster"/>
          <w:color w:val="auto"/>
        </w:rPr>
        <w:t>Затраты в год  не более 2</w:t>
      </w:r>
      <w:r w:rsidRPr="006C44D3">
        <w:rPr>
          <w:rFonts w:ascii="Cambria" w:hAnsi="Cambria" w:cs="Cambria"/>
          <w:color w:val="auto"/>
        </w:rPr>
        <w:t> </w:t>
      </w:r>
      <w:r>
        <w:rPr>
          <w:rFonts w:ascii="Lobster" w:hAnsi="Lobster"/>
          <w:color w:val="auto"/>
        </w:rPr>
        <w:t>5</w:t>
      </w:r>
      <w:r w:rsidRPr="006C44D3">
        <w:rPr>
          <w:rFonts w:ascii="Lobster" w:hAnsi="Lobster"/>
          <w:color w:val="auto"/>
        </w:rPr>
        <w:t>00 000,0руб.</w:t>
      </w:r>
    </w:p>
    <w:p w:rsidR="00F167B8" w:rsidRPr="006C44D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</w:t>
      </w:r>
      <w:r>
        <w:rPr>
          <w:color w:val="auto"/>
          <w:sz w:val="24"/>
          <w:szCs w:val="24"/>
        </w:rPr>
        <w:t>11</w:t>
      </w:r>
      <w:r w:rsidRPr="00FA6273">
        <w:rPr>
          <w:color w:val="auto"/>
          <w:sz w:val="24"/>
          <w:szCs w:val="24"/>
        </w:rPr>
        <w:t>. Затраты на приобретение оборудования для кондиционирования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535E6BC" wp14:editId="1FE18AC6">
            <wp:extent cx="241300" cy="260350"/>
            <wp:effectExtent l="0" t="0" r="6350" b="6350"/>
            <wp:docPr id="423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4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2A95848E" wp14:editId="450AFF05">
            <wp:extent cx="1282700" cy="463550"/>
            <wp:effectExtent l="0" t="0" r="0" b="0"/>
            <wp:docPr id="424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4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1E64EF0" wp14:editId="0B6F2B27">
            <wp:extent cx="266700" cy="260350"/>
            <wp:effectExtent l="0" t="0" r="0" b="6350"/>
            <wp:docPr id="425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4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оборудования для кондиционирования;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2D7221A" wp14:editId="52441C5B">
            <wp:extent cx="260350" cy="260350"/>
            <wp:effectExtent l="0" t="0" r="6350" b="6350"/>
            <wp:docPr id="145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4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1-го оборудования для кондиционирования.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6559"/>
      </w:tblGrid>
      <w:tr w:rsidR="00F167B8" w:rsidRPr="00FA6273" w:rsidTr="00A851B9">
        <w:tc>
          <w:tcPr>
            <w:tcW w:w="366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</w:rPr>
              <w:t xml:space="preserve">Наименование </w:t>
            </w:r>
            <w:r w:rsidRPr="00FA6273">
              <w:rPr>
                <w:b/>
                <w:i/>
                <w:color w:val="auto"/>
              </w:rPr>
              <w:t>оборудования для кондиционирования</w:t>
            </w:r>
          </w:p>
        </w:tc>
        <w:tc>
          <w:tcPr>
            <w:tcW w:w="6650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  <w:color w:val="auto"/>
              </w:rPr>
              <w:t>Цена 1-го оборудования для кондиционирования</w:t>
            </w:r>
          </w:p>
        </w:tc>
      </w:tr>
      <w:tr w:rsidR="00F167B8" w:rsidRPr="00FA6273" w:rsidTr="00A851B9">
        <w:tc>
          <w:tcPr>
            <w:tcW w:w="3664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Сплит-система</w:t>
            </w:r>
          </w:p>
        </w:tc>
        <w:tc>
          <w:tcPr>
            <w:tcW w:w="6650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 xml:space="preserve">150 </w:t>
            </w:r>
            <w:r w:rsidRPr="00FA6273">
              <w:rPr>
                <w:rFonts w:ascii="Lobster" w:hAnsi="Lobster"/>
              </w:rPr>
              <w:t xml:space="preserve">000,0 </w:t>
            </w:r>
          </w:p>
        </w:tc>
      </w:tr>
    </w:tbl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112</w:t>
      </w:r>
      <w:r w:rsidRPr="00FA6273">
        <w:rPr>
          <w:color w:val="auto"/>
          <w:sz w:val="24"/>
          <w:szCs w:val="24"/>
        </w:rPr>
        <w:t>. Затраты на приобретение бытовых электрических приборов (З</w:t>
      </w:r>
      <w:r w:rsidRPr="00FA6273">
        <w:rPr>
          <w:noProof/>
          <w:color w:val="auto"/>
          <w:position w:val="-12"/>
          <w:sz w:val="24"/>
          <w:szCs w:val="24"/>
        </w:rPr>
        <w:t>быт.эл.</w:t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  <w:vertAlign w:val="subscript"/>
        </w:rPr>
      </w:pPr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2"/>
          <w:sz w:val="24"/>
          <w:szCs w:val="24"/>
        </w:rPr>
        <w:t>быт.эл</w:t>
      </w:r>
      <w:r w:rsidRPr="00FA6273">
        <w:rPr>
          <w:color w:val="auto"/>
          <w:sz w:val="24"/>
          <w:szCs w:val="24"/>
        </w:rPr>
        <w:t>= Σ Q</w:t>
      </w:r>
      <w:r w:rsidRPr="00FA6273">
        <w:rPr>
          <w:color w:val="auto"/>
          <w:sz w:val="24"/>
          <w:szCs w:val="24"/>
          <w:vertAlign w:val="subscript"/>
        </w:rPr>
        <w:t xml:space="preserve">быт.эл.   </w:t>
      </w:r>
      <w:r w:rsidRPr="00FA6273">
        <w:rPr>
          <w:color w:val="auto"/>
          <w:sz w:val="24"/>
          <w:szCs w:val="24"/>
        </w:rPr>
        <w:t>х P</w:t>
      </w:r>
      <w:r w:rsidRPr="00FA6273">
        <w:rPr>
          <w:color w:val="auto"/>
          <w:sz w:val="24"/>
          <w:szCs w:val="24"/>
          <w:vertAlign w:val="subscript"/>
        </w:rPr>
        <w:t>быт.эл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Q</w:t>
      </w:r>
      <w:r w:rsidRPr="00FA6273">
        <w:rPr>
          <w:color w:val="auto"/>
          <w:sz w:val="24"/>
          <w:szCs w:val="24"/>
          <w:vertAlign w:val="subscript"/>
        </w:rPr>
        <w:t>быт.эл</w:t>
      </w:r>
      <w:r w:rsidRPr="00FA6273">
        <w:rPr>
          <w:color w:val="auto"/>
          <w:sz w:val="24"/>
          <w:szCs w:val="24"/>
        </w:rPr>
        <w:t xml:space="preserve"> - планируемые к приобретению бытовые электрические приборы;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P</w:t>
      </w:r>
      <w:r w:rsidRPr="00FA6273">
        <w:rPr>
          <w:color w:val="auto"/>
          <w:sz w:val="24"/>
          <w:szCs w:val="24"/>
          <w:vertAlign w:val="subscript"/>
        </w:rPr>
        <w:t>быт.эл</w:t>
      </w:r>
      <w:r w:rsidRPr="00FA6273">
        <w:rPr>
          <w:color w:val="auto"/>
          <w:sz w:val="24"/>
          <w:szCs w:val="24"/>
        </w:rPr>
        <w:t xml:space="preserve"> - цена 1-го бытового  электрического прибора.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10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2446"/>
        <w:gridCol w:w="4168"/>
      </w:tblGrid>
      <w:tr w:rsidR="00F167B8" w:rsidRPr="00FA6273" w:rsidTr="00A851B9">
        <w:tc>
          <w:tcPr>
            <w:tcW w:w="382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  <w:color w:val="auto"/>
              </w:rPr>
              <w:t xml:space="preserve">Планируемые к приобретению бытовые электрические приборы </w:t>
            </w:r>
            <w:r w:rsidRPr="00FA6273">
              <w:rPr>
                <w:color w:val="auto"/>
              </w:rPr>
              <w:t>Q</w:t>
            </w:r>
            <w:r w:rsidRPr="00FA6273">
              <w:rPr>
                <w:color w:val="auto"/>
                <w:vertAlign w:val="subscript"/>
              </w:rPr>
              <w:t>быт.эл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</w:rPr>
              <w:t xml:space="preserve">Количество </w:t>
            </w:r>
          </w:p>
        </w:tc>
        <w:tc>
          <w:tcPr>
            <w:tcW w:w="416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 xml:space="preserve">Цена 1-го бытового  электрического прибора </w:t>
            </w:r>
          </w:p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color w:val="auto"/>
              </w:rPr>
              <w:t>P</w:t>
            </w:r>
            <w:r w:rsidRPr="00FA6273">
              <w:rPr>
                <w:color w:val="auto"/>
                <w:vertAlign w:val="subscript"/>
              </w:rPr>
              <w:t>быт.эл</w:t>
            </w:r>
          </w:p>
        </w:tc>
      </w:tr>
      <w:tr w:rsidR="00F167B8" w:rsidRPr="00FA6273" w:rsidTr="00A851B9">
        <w:tc>
          <w:tcPr>
            <w:tcW w:w="382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Электрический чайник</w:t>
            </w:r>
          </w:p>
        </w:tc>
        <w:tc>
          <w:tcPr>
            <w:tcW w:w="2446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2 шт</w:t>
            </w:r>
          </w:p>
        </w:tc>
        <w:tc>
          <w:tcPr>
            <w:tcW w:w="4168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8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82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Микроволновая печь</w:t>
            </w:r>
          </w:p>
        </w:tc>
        <w:tc>
          <w:tcPr>
            <w:tcW w:w="2446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1 шт</w:t>
            </w:r>
          </w:p>
        </w:tc>
        <w:tc>
          <w:tcPr>
            <w:tcW w:w="4168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20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82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Отопительные приборы</w:t>
            </w:r>
          </w:p>
        </w:tc>
        <w:tc>
          <w:tcPr>
            <w:tcW w:w="2446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4 шт</w:t>
            </w:r>
          </w:p>
        </w:tc>
        <w:tc>
          <w:tcPr>
            <w:tcW w:w="416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 xml:space="preserve">35 </w:t>
            </w:r>
            <w:r w:rsidRPr="00FA6273">
              <w:rPr>
                <w:rFonts w:ascii="Lobster" w:hAnsi="Lobster"/>
              </w:rPr>
              <w:t xml:space="preserve">000,0 </w:t>
            </w:r>
          </w:p>
        </w:tc>
      </w:tr>
      <w:tr w:rsidR="00F167B8" w:rsidRPr="00FA6273" w:rsidTr="00A851B9">
        <w:tc>
          <w:tcPr>
            <w:tcW w:w="382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Вентиляторы</w:t>
            </w:r>
          </w:p>
        </w:tc>
        <w:tc>
          <w:tcPr>
            <w:tcW w:w="2446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416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 xml:space="preserve">15 </w:t>
            </w:r>
            <w:r w:rsidRPr="00FA6273">
              <w:rPr>
                <w:rFonts w:ascii="Lobster" w:hAnsi="Lobster"/>
              </w:rPr>
              <w:t>000,0</w:t>
            </w:r>
          </w:p>
        </w:tc>
      </w:tr>
      <w:tr w:rsidR="00F167B8" w:rsidRPr="00FA6273" w:rsidTr="00A851B9">
        <w:tc>
          <w:tcPr>
            <w:tcW w:w="382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Настольная лампа</w:t>
            </w:r>
          </w:p>
        </w:tc>
        <w:tc>
          <w:tcPr>
            <w:tcW w:w="2446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3 шт</w:t>
            </w:r>
          </w:p>
        </w:tc>
        <w:tc>
          <w:tcPr>
            <w:tcW w:w="416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 xml:space="preserve">10 </w:t>
            </w:r>
            <w:r w:rsidRPr="00FA6273">
              <w:rPr>
                <w:rFonts w:ascii="Lobster" w:hAnsi="Lobster"/>
              </w:rPr>
              <w:t xml:space="preserve">000,0 </w:t>
            </w:r>
          </w:p>
        </w:tc>
      </w:tr>
      <w:tr w:rsidR="00F167B8" w:rsidRPr="00FA6273" w:rsidTr="00A851B9">
        <w:tc>
          <w:tcPr>
            <w:tcW w:w="382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Напольный светильник</w:t>
            </w:r>
          </w:p>
        </w:tc>
        <w:tc>
          <w:tcPr>
            <w:tcW w:w="2446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416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 xml:space="preserve">15 </w:t>
            </w:r>
            <w:r w:rsidRPr="00FA6273">
              <w:rPr>
                <w:rFonts w:ascii="Lobster" w:hAnsi="Lobster"/>
              </w:rPr>
              <w:t>000,0</w:t>
            </w:r>
          </w:p>
        </w:tc>
      </w:tr>
      <w:tr w:rsidR="00F167B8" w:rsidRPr="00FA6273" w:rsidTr="00A851B9">
        <w:tc>
          <w:tcPr>
            <w:tcW w:w="382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Потолочный офисный светильник</w:t>
            </w:r>
          </w:p>
        </w:tc>
        <w:tc>
          <w:tcPr>
            <w:tcW w:w="2446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416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 xml:space="preserve">10 </w:t>
            </w:r>
            <w:r w:rsidRPr="00FA6273">
              <w:rPr>
                <w:rFonts w:ascii="Lobster" w:hAnsi="Lobster"/>
              </w:rPr>
              <w:t>000,0</w:t>
            </w:r>
          </w:p>
        </w:tc>
      </w:tr>
      <w:tr w:rsidR="00F167B8" w:rsidRPr="00FA6273" w:rsidTr="00A851B9">
        <w:tc>
          <w:tcPr>
            <w:tcW w:w="382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Уличные фонари</w:t>
            </w:r>
          </w:p>
        </w:tc>
        <w:tc>
          <w:tcPr>
            <w:tcW w:w="2446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40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416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 xml:space="preserve">100 </w:t>
            </w:r>
            <w:r w:rsidRPr="00FA6273">
              <w:rPr>
                <w:rFonts w:ascii="Lobster" w:hAnsi="Lobster"/>
              </w:rPr>
              <w:t xml:space="preserve">000,0 </w:t>
            </w:r>
          </w:p>
        </w:tc>
      </w:tr>
      <w:tr w:rsidR="00F167B8" w:rsidRPr="00FA6273" w:rsidTr="00A851B9">
        <w:tc>
          <w:tcPr>
            <w:tcW w:w="382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Светодиодный фонарь</w:t>
            </w:r>
          </w:p>
        </w:tc>
        <w:tc>
          <w:tcPr>
            <w:tcW w:w="2446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416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 xml:space="preserve">7 </w:t>
            </w:r>
            <w:r w:rsidRPr="00FA6273">
              <w:rPr>
                <w:rFonts w:ascii="Lobster" w:hAnsi="Lobster"/>
              </w:rPr>
              <w:t>000,0</w:t>
            </w:r>
          </w:p>
        </w:tc>
      </w:tr>
      <w:tr w:rsidR="00F167B8" w:rsidRPr="00FA6273" w:rsidTr="00A851B9">
        <w:tc>
          <w:tcPr>
            <w:tcW w:w="382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Лестница индустриального типа</w:t>
            </w:r>
          </w:p>
        </w:tc>
        <w:tc>
          <w:tcPr>
            <w:tcW w:w="2446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4168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 xml:space="preserve">Не более 80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82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Стремянка</w:t>
            </w:r>
          </w:p>
        </w:tc>
        <w:tc>
          <w:tcPr>
            <w:tcW w:w="2446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4168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 xml:space="preserve">Не более 30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82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 xml:space="preserve">Шуруповерт </w:t>
            </w:r>
          </w:p>
        </w:tc>
        <w:tc>
          <w:tcPr>
            <w:tcW w:w="2446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4168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 xml:space="preserve">Не более 20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82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Мультимедийный проектор</w:t>
            </w:r>
          </w:p>
        </w:tc>
        <w:tc>
          <w:tcPr>
            <w:tcW w:w="2446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2 шт</w:t>
            </w:r>
          </w:p>
        </w:tc>
        <w:tc>
          <w:tcPr>
            <w:tcW w:w="4168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1 000 0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382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Светодиодные прожекторы</w:t>
            </w:r>
          </w:p>
        </w:tc>
        <w:tc>
          <w:tcPr>
            <w:tcW w:w="2446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>00 шт</w:t>
            </w:r>
          </w:p>
        </w:tc>
        <w:tc>
          <w:tcPr>
            <w:tcW w:w="416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30</w:t>
            </w:r>
            <w:r w:rsidRPr="00FA6273">
              <w:rPr>
                <w:rFonts w:ascii="Lobster" w:hAnsi="Lobster"/>
              </w:rPr>
              <w:t xml:space="preserve">00,0 </w:t>
            </w:r>
          </w:p>
        </w:tc>
      </w:tr>
    </w:tbl>
    <w:p w:rsidR="00F167B8" w:rsidRPr="006C44D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</w:rPr>
      </w:pPr>
      <w:r w:rsidRPr="006C44D3">
        <w:rPr>
          <w:rFonts w:ascii="Lobster" w:hAnsi="Lobster"/>
          <w:color w:val="auto"/>
        </w:rPr>
        <w:t xml:space="preserve">Затраты в год  не более </w:t>
      </w:r>
      <w:r>
        <w:rPr>
          <w:rFonts w:ascii="Lobster" w:hAnsi="Lobster"/>
          <w:color w:val="auto"/>
        </w:rPr>
        <w:t>2 5</w:t>
      </w:r>
      <w:r w:rsidRPr="006C44D3">
        <w:rPr>
          <w:rFonts w:ascii="Lobster" w:hAnsi="Lobster"/>
          <w:color w:val="auto"/>
        </w:rPr>
        <w:t>00 000,0руб.</w:t>
      </w:r>
    </w:p>
    <w:p w:rsidR="00F167B8" w:rsidRPr="006C44D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</w:t>
      </w:r>
      <w:r>
        <w:rPr>
          <w:color w:val="auto"/>
          <w:sz w:val="24"/>
          <w:szCs w:val="24"/>
        </w:rPr>
        <w:t>13</w:t>
      </w:r>
      <w:r w:rsidRPr="00FA6273">
        <w:rPr>
          <w:color w:val="auto"/>
          <w:sz w:val="24"/>
          <w:szCs w:val="24"/>
        </w:rPr>
        <w:t>. Затраты на приобретение спортивного оборудования</w:t>
      </w:r>
      <w:r>
        <w:rPr>
          <w:color w:val="auto"/>
          <w:sz w:val="24"/>
          <w:szCs w:val="24"/>
        </w:rPr>
        <w:t>, инвентаря, спортивных площадок</w:t>
      </w:r>
      <w:r w:rsidRPr="00FA6273">
        <w:rPr>
          <w:color w:val="auto"/>
          <w:sz w:val="24"/>
          <w:szCs w:val="24"/>
        </w:rPr>
        <w:t xml:space="preserve"> (З</w:t>
      </w:r>
      <w:r w:rsidRPr="00FA6273">
        <w:rPr>
          <w:color w:val="auto"/>
          <w:sz w:val="24"/>
          <w:szCs w:val="24"/>
          <w:vertAlign w:val="subscript"/>
        </w:rPr>
        <w:t>спорт</w:t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  <w:vertAlign w:val="subscript"/>
        </w:rPr>
      </w:pPr>
      <w:r w:rsidRPr="00FA6273">
        <w:rPr>
          <w:color w:val="auto"/>
          <w:sz w:val="24"/>
          <w:szCs w:val="24"/>
        </w:rPr>
        <w:t>З</w:t>
      </w:r>
      <w:r w:rsidRPr="00FA6273">
        <w:rPr>
          <w:color w:val="auto"/>
          <w:sz w:val="24"/>
          <w:szCs w:val="24"/>
          <w:vertAlign w:val="subscript"/>
        </w:rPr>
        <w:t>спорт</w:t>
      </w:r>
      <w:r w:rsidRPr="00FA6273">
        <w:rPr>
          <w:color w:val="auto"/>
          <w:sz w:val="24"/>
          <w:szCs w:val="24"/>
        </w:rPr>
        <w:t xml:space="preserve"> = Σ Q</w:t>
      </w:r>
      <w:r w:rsidRPr="00FA6273">
        <w:rPr>
          <w:color w:val="auto"/>
          <w:sz w:val="24"/>
          <w:szCs w:val="24"/>
          <w:vertAlign w:val="subscript"/>
        </w:rPr>
        <w:t xml:space="preserve">спорт.   </w:t>
      </w:r>
      <w:r w:rsidRPr="00FA6273">
        <w:rPr>
          <w:color w:val="auto"/>
          <w:sz w:val="24"/>
          <w:szCs w:val="24"/>
        </w:rPr>
        <w:t>х P</w:t>
      </w:r>
      <w:r w:rsidRPr="00FA6273">
        <w:rPr>
          <w:color w:val="auto"/>
          <w:sz w:val="24"/>
          <w:szCs w:val="24"/>
          <w:vertAlign w:val="subscript"/>
        </w:rPr>
        <w:t>спорт</w:t>
      </w:r>
      <w:r>
        <w:rPr>
          <w:color w:val="auto"/>
          <w:sz w:val="24"/>
          <w:szCs w:val="24"/>
          <w:vertAlign w:val="subscript"/>
        </w:rPr>
        <w:t xml:space="preserve"> 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Q</w:t>
      </w:r>
      <w:r w:rsidRPr="00FA6273">
        <w:rPr>
          <w:color w:val="auto"/>
          <w:sz w:val="24"/>
          <w:szCs w:val="24"/>
          <w:vertAlign w:val="subscript"/>
        </w:rPr>
        <w:t>спорт</w:t>
      </w:r>
      <w:r w:rsidRPr="00FA6273">
        <w:rPr>
          <w:color w:val="auto"/>
          <w:sz w:val="24"/>
          <w:szCs w:val="24"/>
        </w:rPr>
        <w:t xml:space="preserve"> - планируемое к приобретению спортивное оборудование</w:t>
      </w:r>
      <w:r>
        <w:rPr>
          <w:color w:val="auto"/>
          <w:sz w:val="24"/>
          <w:szCs w:val="24"/>
        </w:rPr>
        <w:t>, спортивные площадки</w:t>
      </w:r>
      <w:r w:rsidRPr="00FA6273">
        <w:rPr>
          <w:color w:val="auto"/>
          <w:sz w:val="24"/>
          <w:szCs w:val="24"/>
        </w:rPr>
        <w:t>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P</w:t>
      </w:r>
      <w:r w:rsidRPr="00FA6273">
        <w:rPr>
          <w:color w:val="auto"/>
          <w:sz w:val="24"/>
          <w:szCs w:val="24"/>
          <w:vertAlign w:val="subscript"/>
        </w:rPr>
        <w:t>спорт</w:t>
      </w:r>
      <w:r w:rsidRPr="00FA6273">
        <w:rPr>
          <w:color w:val="auto"/>
          <w:sz w:val="24"/>
          <w:szCs w:val="24"/>
        </w:rPr>
        <w:t xml:space="preserve"> - цена 1-й единицы спортивного оборудования</w:t>
      </w:r>
      <w:r>
        <w:rPr>
          <w:color w:val="auto"/>
          <w:sz w:val="24"/>
          <w:szCs w:val="24"/>
        </w:rPr>
        <w:t>, инвентаря, спортивных площадок</w:t>
      </w:r>
      <w:r w:rsidRPr="00FA6273">
        <w:rPr>
          <w:color w:val="auto"/>
          <w:sz w:val="24"/>
          <w:szCs w:val="24"/>
        </w:rPr>
        <w:t>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5"/>
        <w:gridCol w:w="2447"/>
        <w:gridCol w:w="3832"/>
      </w:tblGrid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  <w:color w:val="auto"/>
              </w:rPr>
              <w:t>Планируемое к приобретению спортивное оборудование</w:t>
            </w:r>
            <w:r>
              <w:rPr>
                <w:b/>
                <w:i/>
                <w:color w:val="auto"/>
              </w:rPr>
              <w:t>, инвентарь</w:t>
            </w:r>
            <w:r w:rsidRPr="00FA6273">
              <w:rPr>
                <w:b/>
                <w:i/>
                <w:color w:val="auto"/>
              </w:rPr>
              <w:t xml:space="preserve"> </w:t>
            </w:r>
            <w:r w:rsidRPr="00FA6273">
              <w:rPr>
                <w:color w:val="auto"/>
              </w:rPr>
              <w:t>Q</w:t>
            </w:r>
            <w:r w:rsidRPr="00FA6273">
              <w:rPr>
                <w:color w:val="auto"/>
                <w:vertAlign w:val="subscript"/>
              </w:rPr>
              <w:t>спорт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</w:rPr>
              <w:t xml:space="preserve">Количество </w:t>
            </w:r>
          </w:p>
        </w:tc>
        <w:tc>
          <w:tcPr>
            <w:tcW w:w="3832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  <w:color w:val="auto"/>
              </w:rPr>
              <w:t>Цена 1-й единицы спортивного оборудования</w:t>
            </w:r>
            <w:r>
              <w:rPr>
                <w:b/>
                <w:i/>
                <w:color w:val="auto"/>
              </w:rPr>
              <w:t>, инвентаря</w:t>
            </w:r>
            <w:r w:rsidRPr="00FA6273">
              <w:rPr>
                <w:b/>
                <w:i/>
                <w:color w:val="auto"/>
              </w:rPr>
              <w:t xml:space="preserve"> </w:t>
            </w:r>
            <w:r w:rsidRPr="00FA6273">
              <w:rPr>
                <w:color w:val="auto"/>
              </w:rPr>
              <w:t>P</w:t>
            </w:r>
            <w:r w:rsidRPr="00FA6273">
              <w:rPr>
                <w:color w:val="auto"/>
                <w:vertAlign w:val="subscript"/>
              </w:rPr>
              <w:t>спорт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Мячи волейбольные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10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Мячи футбольные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10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Ракетка для настольного тенниса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100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Pr="003842C0" w:rsidRDefault="00F167B8" w:rsidP="00A851B9">
            <w:pPr>
              <w:pStyle w:val="Default"/>
            </w:pPr>
            <w:r w:rsidRPr="003842C0">
              <w:t>Тренажер силовой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3</w:t>
            </w:r>
            <w:r w:rsidRPr="00FA6273">
              <w:rPr>
                <w:rFonts w:ascii="Lobster" w:hAnsi="Lobster"/>
                <w:sz w:val="24"/>
                <w:szCs w:val="24"/>
              </w:rPr>
              <w:t>00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Pr="003842C0" w:rsidRDefault="00F167B8" w:rsidP="00A851B9">
            <w:pPr>
              <w:pStyle w:val="Default"/>
            </w:pPr>
            <w:r w:rsidRPr="003842C0">
              <w:t>Скамья для жима лежа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2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30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Pr="003842C0" w:rsidRDefault="00F167B8" w:rsidP="00A851B9">
            <w:pPr>
              <w:pStyle w:val="Default"/>
            </w:pPr>
            <w:r w:rsidRPr="003842C0">
              <w:t>Блины для штанги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25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Pr="003842C0" w:rsidRDefault="00F167B8" w:rsidP="00A851B9">
            <w:pPr>
              <w:pStyle w:val="Default"/>
            </w:pPr>
            <w:r w:rsidRPr="003842C0">
              <w:t xml:space="preserve">Гриф </w:t>
            </w:r>
            <w:r>
              <w:t>для штанги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2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Pr="003842C0" w:rsidRDefault="00F167B8" w:rsidP="00A851B9">
            <w:pPr>
              <w:pStyle w:val="Default"/>
            </w:pPr>
            <w:r w:rsidRPr="003842C0">
              <w:t>Комплект гантелей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2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Силовое оборудование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 xml:space="preserve">Не более 500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Скамья для пресса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2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 xml:space="preserve">Не более 500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Велотренажер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2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 xml:space="preserve">Не более 500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Беговая дорожка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2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 xml:space="preserve">Не более 500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Pr="003842C0" w:rsidRDefault="00F167B8" w:rsidP="00A851B9">
            <w:pPr>
              <w:pStyle w:val="Default"/>
            </w:pPr>
            <w:r>
              <w:t>Стойка для гантелей, штанги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3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150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Т</w:t>
            </w:r>
            <w:r w:rsidRPr="004B51A9">
              <w:t>ренажер для спины и пресса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 xml:space="preserve">7 </w:t>
            </w:r>
            <w:r w:rsidRPr="00FA6273">
              <w:rPr>
                <w:sz w:val="24"/>
                <w:szCs w:val="24"/>
              </w:rPr>
              <w:t>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 xml:space="preserve">Не более 500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Т</w:t>
            </w:r>
            <w:r w:rsidRPr="004B51A9">
              <w:t>ренажер</w:t>
            </w:r>
            <w:r>
              <w:t xml:space="preserve"> для рук, кистей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3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150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Т</w:t>
            </w:r>
            <w:r w:rsidRPr="004B51A9">
              <w:t>ренажер</w:t>
            </w:r>
            <w:r>
              <w:t xml:space="preserve"> эллиптический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3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150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Шведская стенка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Шахматный стол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</w:t>
            </w:r>
            <w:r>
              <w:rPr>
                <w:rFonts w:ascii="Cambria" w:hAnsi="Cambria" w:cs="Cambria"/>
                <w:sz w:val="24"/>
                <w:szCs w:val="24"/>
              </w:rPr>
              <w:t> </w:t>
            </w:r>
            <w:r>
              <w:rPr>
                <w:rFonts w:ascii="Lobster" w:hAnsi="Lobster"/>
                <w:sz w:val="24"/>
                <w:szCs w:val="24"/>
              </w:rPr>
              <w:t xml:space="preserve">000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Теннисный стол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</w:t>
            </w:r>
            <w:r>
              <w:rPr>
                <w:rFonts w:ascii="Cambria" w:hAnsi="Cambria" w:cs="Cambria"/>
                <w:sz w:val="24"/>
                <w:szCs w:val="24"/>
              </w:rPr>
              <w:t> </w:t>
            </w:r>
            <w:r>
              <w:rPr>
                <w:rFonts w:ascii="Lobster" w:hAnsi="Lobster"/>
                <w:sz w:val="24"/>
                <w:szCs w:val="24"/>
              </w:rPr>
              <w:t xml:space="preserve">000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Спортивная площадка для подвижных спортивных игр</w:t>
            </w:r>
          </w:p>
        </w:tc>
        <w:tc>
          <w:tcPr>
            <w:tcW w:w="2447" w:type="dxa"/>
            <w:shd w:val="clear" w:color="auto" w:fill="auto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832" w:type="dxa"/>
            <w:shd w:val="clear" w:color="auto" w:fill="auto"/>
          </w:tcPr>
          <w:p w:rsidR="00F167B8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8</w:t>
            </w:r>
            <w:r>
              <w:rPr>
                <w:rFonts w:ascii="Cambria" w:hAnsi="Cambria" w:cs="Cambria"/>
                <w:sz w:val="24"/>
                <w:szCs w:val="24"/>
              </w:rPr>
              <w:t> </w:t>
            </w:r>
            <w:r>
              <w:rPr>
                <w:rFonts w:ascii="Lobster" w:hAnsi="Lobster"/>
                <w:sz w:val="24"/>
                <w:szCs w:val="24"/>
              </w:rPr>
              <w:t xml:space="preserve">000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Спортивная площадка для выполнения комплексов ГТО</w:t>
            </w:r>
          </w:p>
        </w:tc>
        <w:tc>
          <w:tcPr>
            <w:tcW w:w="2447" w:type="dxa"/>
            <w:shd w:val="clear" w:color="auto" w:fill="auto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832" w:type="dxa"/>
            <w:shd w:val="clear" w:color="auto" w:fill="auto"/>
          </w:tcPr>
          <w:p w:rsidR="00F167B8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8</w:t>
            </w:r>
            <w:r>
              <w:rPr>
                <w:rFonts w:ascii="Cambria" w:hAnsi="Cambria" w:cs="Cambria"/>
                <w:sz w:val="24"/>
                <w:szCs w:val="24"/>
              </w:rPr>
              <w:t> </w:t>
            </w:r>
            <w:r>
              <w:rPr>
                <w:rFonts w:ascii="Lobster" w:hAnsi="Lobster"/>
                <w:sz w:val="24"/>
                <w:szCs w:val="24"/>
              </w:rPr>
              <w:t xml:space="preserve">000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</w:tcPr>
          <w:p w:rsidR="00F167B8" w:rsidRPr="000550EB" w:rsidRDefault="00F167B8" w:rsidP="00A851B9">
            <w:pPr>
              <w:rPr>
                <w:sz w:val="24"/>
                <w:szCs w:val="24"/>
              </w:rPr>
            </w:pPr>
            <w:r w:rsidRPr="000550EB">
              <w:rPr>
                <w:sz w:val="24"/>
                <w:szCs w:val="24"/>
              </w:rPr>
              <w:t>Спортивная площадка (</w:t>
            </w:r>
            <w:r>
              <w:rPr>
                <w:sz w:val="24"/>
                <w:szCs w:val="24"/>
              </w:rPr>
              <w:t>многофункциональный</w:t>
            </w:r>
            <w:r w:rsidRPr="000550EB">
              <w:rPr>
                <w:sz w:val="24"/>
                <w:szCs w:val="24"/>
              </w:rPr>
              <w:t xml:space="preserve"> тренажерный комплекс)</w:t>
            </w:r>
          </w:p>
        </w:tc>
        <w:tc>
          <w:tcPr>
            <w:tcW w:w="2447" w:type="dxa"/>
            <w:shd w:val="clear" w:color="auto" w:fill="auto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832" w:type="dxa"/>
            <w:shd w:val="clear" w:color="auto" w:fill="auto"/>
          </w:tcPr>
          <w:p w:rsidR="00F167B8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8</w:t>
            </w:r>
            <w:r>
              <w:rPr>
                <w:rFonts w:ascii="Cambria" w:hAnsi="Cambria" w:cs="Cambria"/>
                <w:sz w:val="24"/>
                <w:szCs w:val="24"/>
              </w:rPr>
              <w:t> </w:t>
            </w:r>
            <w:r>
              <w:rPr>
                <w:rFonts w:ascii="Lobster" w:hAnsi="Lobster"/>
                <w:sz w:val="24"/>
                <w:szCs w:val="24"/>
              </w:rPr>
              <w:t xml:space="preserve">000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</w:tcPr>
          <w:p w:rsidR="00F167B8" w:rsidRPr="000550EB" w:rsidRDefault="00F167B8" w:rsidP="00A851B9">
            <w:pPr>
              <w:rPr>
                <w:sz w:val="24"/>
                <w:szCs w:val="24"/>
              </w:rPr>
            </w:pPr>
            <w:r w:rsidRPr="000550EB">
              <w:rPr>
                <w:sz w:val="24"/>
                <w:szCs w:val="24"/>
              </w:rPr>
              <w:t>Спортивная площадка (для выполнения комплексов ГТО, тренажерный комплекс, Воркаут)</w:t>
            </w:r>
          </w:p>
        </w:tc>
        <w:tc>
          <w:tcPr>
            <w:tcW w:w="2447" w:type="dxa"/>
            <w:shd w:val="clear" w:color="auto" w:fill="auto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832" w:type="dxa"/>
            <w:shd w:val="clear" w:color="auto" w:fill="auto"/>
          </w:tcPr>
          <w:p w:rsidR="00F167B8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8</w:t>
            </w:r>
            <w:r>
              <w:rPr>
                <w:rFonts w:ascii="Cambria" w:hAnsi="Cambria" w:cs="Cambria"/>
                <w:sz w:val="24"/>
                <w:szCs w:val="24"/>
              </w:rPr>
              <w:t> </w:t>
            </w:r>
            <w:r>
              <w:rPr>
                <w:rFonts w:ascii="Lobster" w:hAnsi="Lobster"/>
                <w:sz w:val="24"/>
                <w:szCs w:val="24"/>
              </w:rPr>
              <w:t xml:space="preserve">000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</w:tbl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</w:rPr>
      </w:pPr>
      <w:r w:rsidRPr="006C44D3">
        <w:rPr>
          <w:rFonts w:ascii="Lobster" w:hAnsi="Lobster"/>
          <w:color w:val="auto"/>
        </w:rPr>
        <w:t xml:space="preserve">Затраты в год  не более </w:t>
      </w:r>
      <w:r>
        <w:rPr>
          <w:rFonts w:ascii="Lobster" w:hAnsi="Lobster"/>
          <w:color w:val="auto"/>
        </w:rPr>
        <w:t>20</w:t>
      </w:r>
      <w:r w:rsidRPr="006C44D3">
        <w:rPr>
          <w:rFonts w:ascii="Cambria" w:hAnsi="Cambria" w:cs="Cambria"/>
          <w:color w:val="auto"/>
        </w:rPr>
        <w:t> </w:t>
      </w:r>
      <w:r w:rsidRPr="006C44D3">
        <w:rPr>
          <w:rFonts w:ascii="Lobster" w:hAnsi="Lobster"/>
          <w:color w:val="auto"/>
        </w:rPr>
        <w:t>000 000,0руб.</w:t>
      </w:r>
    </w:p>
    <w:p w:rsidR="00F167B8" w:rsidRPr="006C44D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CF411B">
        <w:rPr>
          <w:color w:val="auto"/>
          <w:sz w:val="24"/>
          <w:szCs w:val="24"/>
        </w:rPr>
        <w:t>11</w:t>
      </w:r>
      <w:r>
        <w:rPr>
          <w:color w:val="auto"/>
          <w:sz w:val="24"/>
          <w:szCs w:val="24"/>
        </w:rPr>
        <w:t>4</w:t>
      </w:r>
      <w:r w:rsidRPr="00CF411B">
        <w:rPr>
          <w:color w:val="auto"/>
          <w:sz w:val="24"/>
          <w:szCs w:val="24"/>
        </w:rPr>
        <w:t>.</w:t>
      </w:r>
      <w:r w:rsidRPr="00FA6273">
        <w:rPr>
          <w:color w:val="auto"/>
          <w:sz w:val="24"/>
          <w:szCs w:val="24"/>
        </w:rPr>
        <w:t xml:space="preserve"> Затраты на приобретение </w:t>
      </w:r>
      <w:r>
        <w:rPr>
          <w:color w:val="auto"/>
          <w:sz w:val="24"/>
          <w:szCs w:val="24"/>
        </w:rPr>
        <w:t>детского игрового оборудования, детских площадок</w:t>
      </w:r>
      <w:r w:rsidRPr="00FA6273">
        <w:rPr>
          <w:color w:val="auto"/>
          <w:sz w:val="24"/>
          <w:szCs w:val="24"/>
        </w:rPr>
        <w:t xml:space="preserve"> (З</w:t>
      </w:r>
      <w:r>
        <w:rPr>
          <w:color w:val="auto"/>
          <w:sz w:val="24"/>
          <w:szCs w:val="24"/>
          <w:vertAlign w:val="subscript"/>
        </w:rPr>
        <w:t>детс</w:t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  <w:vertAlign w:val="subscript"/>
        </w:rPr>
      </w:pPr>
      <w:r w:rsidRPr="00FA6273">
        <w:rPr>
          <w:color w:val="auto"/>
          <w:sz w:val="24"/>
          <w:szCs w:val="24"/>
        </w:rPr>
        <w:t>З</w:t>
      </w:r>
      <w:r>
        <w:rPr>
          <w:color w:val="auto"/>
          <w:sz w:val="24"/>
          <w:szCs w:val="24"/>
          <w:vertAlign w:val="subscript"/>
        </w:rPr>
        <w:t>детс</w:t>
      </w:r>
      <w:r w:rsidRPr="00FA6273">
        <w:rPr>
          <w:color w:val="auto"/>
          <w:sz w:val="24"/>
          <w:szCs w:val="24"/>
        </w:rPr>
        <w:t xml:space="preserve"> = Σ Q</w:t>
      </w:r>
      <w:r>
        <w:rPr>
          <w:color w:val="auto"/>
          <w:sz w:val="24"/>
          <w:szCs w:val="24"/>
          <w:vertAlign w:val="subscript"/>
        </w:rPr>
        <w:t>детс.</w:t>
      </w:r>
      <w:r w:rsidRPr="00FA6273">
        <w:rPr>
          <w:color w:val="auto"/>
          <w:sz w:val="24"/>
          <w:szCs w:val="24"/>
          <w:vertAlign w:val="subscript"/>
        </w:rPr>
        <w:t xml:space="preserve">.   </w:t>
      </w:r>
      <w:r w:rsidRPr="00FA6273">
        <w:rPr>
          <w:color w:val="auto"/>
          <w:sz w:val="24"/>
          <w:szCs w:val="24"/>
        </w:rPr>
        <w:t>х P</w:t>
      </w:r>
      <w:r>
        <w:rPr>
          <w:color w:val="auto"/>
          <w:sz w:val="24"/>
          <w:szCs w:val="24"/>
          <w:vertAlign w:val="subscript"/>
        </w:rPr>
        <w:t xml:space="preserve">детс 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Q</w:t>
      </w:r>
      <w:r>
        <w:rPr>
          <w:color w:val="auto"/>
          <w:sz w:val="24"/>
          <w:szCs w:val="24"/>
        </w:rPr>
        <w:t>детс</w:t>
      </w:r>
      <w:r w:rsidRPr="00FA6273">
        <w:rPr>
          <w:color w:val="auto"/>
          <w:sz w:val="24"/>
          <w:szCs w:val="24"/>
        </w:rPr>
        <w:t xml:space="preserve"> - планируемое к приобретению </w:t>
      </w:r>
      <w:r>
        <w:rPr>
          <w:color w:val="auto"/>
          <w:sz w:val="24"/>
          <w:szCs w:val="24"/>
        </w:rPr>
        <w:t>детское игровое оборудование, детские площадки</w:t>
      </w:r>
      <w:r w:rsidRPr="00FA6273">
        <w:rPr>
          <w:color w:val="auto"/>
          <w:sz w:val="24"/>
          <w:szCs w:val="24"/>
        </w:rPr>
        <w:t>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P</w:t>
      </w:r>
      <w:r>
        <w:rPr>
          <w:color w:val="auto"/>
          <w:sz w:val="24"/>
          <w:szCs w:val="24"/>
          <w:vertAlign w:val="subscript"/>
        </w:rPr>
        <w:t>детс</w:t>
      </w:r>
      <w:r w:rsidRPr="00FA6273">
        <w:rPr>
          <w:color w:val="auto"/>
          <w:sz w:val="24"/>
          <w:szCs w:val="24"/>
        </w:rPr>
        <w:t xml:space="preserve"> - цена 1-й единицы </w:t>
      </w:r>
      <w:r>
        <w:rPr>
          <w:color w:val="auto"/>
          <w:sz w:val="24"/>
          <w:szCs w:val="24"/>
        </w:rPr>
        <w:t>детского игрового оборудования, детских площадок</w:t>
      </w:r>
      <w:r w:rsidRPr="00FA6273">
        <w:rPr>
          <w:color w:val="auto"/>
          <w:sz w:val="24"/>
          <w:szCs w:val="24"/>
        </w:rPr>
        <w:t>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5"/>
        <w:gridCol w:w="2447"/>
        <w:gridCol w:w="3832"/>
      </w:tblGrid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  <w:color w:val="auto"/>
              </w:rPr>
              <w:t xml:space="preserve">Планируемое к приобретению </w:t>
            </w:r>
            <w:r>
              <w:rPr>
                <w:b/>
                <w:i/>
                <w:color w:val="auto"/>
              </w:rPr>
              <w:t>детское</w:t>
            </w:r>
            <w:r w:rsidRPr="00FA6273">
              <w:rPr>
                <w:b/>
                <w:i/>
                <w:color w:val="auto"/>
              </w:rPr>
              <w:t xml:space="preserve"> оборудование</w:t>
            </w:r>
            <w:r>
              <w:rPr>
                <w:b/>
                <w:i/>
                <w:color w:val="auto"/>
              </w:rPr>
              <w:t>, детские площадки</w:t>
            </w:r>
            <w:r w:rsidRPr="00FA6273">
              <w:rPr>
                <w:b/>
                <w:i/>
                <w:color w:val="auto"/>
              </w:rPr>
              <w:t xml:space="preserve"> </w:t>
            </w:r>
            <w:r w:rsidRPr="00FA6273">
              <w:rPr>
                <w:color w:val="auto"/>
              </w:rPr>
              <w:t>Q</w:t>
            </w:r>
            <w:r>
              <w:rPr>
                <w:color w:val="auto"/>
                <w:vertAlign w:val="subscript"/>
              </w:rPr>
              <w:t>детс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</w:rPr>
              <w:t xml:space="preserve">Количество </w:t>
            </w:r>
          </w:p>
        </w:tc>
        <w:tc>
          <w:tcPr>
            <w:tcW w:w="3832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  <w:color w:val="auto"/>
              </w:rPr>
              <w:t xml:space="preserve">Цена 1-й единицы </w:t>
            </w:r>
            <w:r>
              <w:rPr>
                <w:b/>
                <w:i/>
                <w:color w:val="auto"/>
              </w:rPr>
              <w:t>детского</w:t>
            </w:r>
            <w:r w:rsidRPr="00FA6273">
              <w:rPr>
                <w:b/>
                <w:i/>
                <w:color w:val="auto"/>
              </w:rPr>
              <w:t xml:space="preserve"> оборудовани</w:t>
            </w:r>
            <w:r>
              <w:rPr>
                <w:b/>
                <w:i/>
                <w:color w:val="auto"/>
              </w:rPr>
              <w:t>я, детских площадок</w:t>
            </w:r>
            <w:r w:rsidRPr="00FA6273">
              <w:rPr>
                <w:b/>
                <w:i/>
                <w:color w:val="auto"/>
              </w:rPr>
              <w:t xml:space="preserve"> </w:t>
            </w:r>
            <w:r w:rsidRPr="00FA6273">
              <w:rPr>
                <w:color w:val="auto"/>
              </w:rPr>
              <w:t>P</w:t>
            </w:r>
            <w:r>
              <w:rPr>
                <w:color w:val="auto"/>
                <w:vertAlign w:val="subscript"/>
              </w:rPr>
              <w:t>детс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Качели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Карусели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3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200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Горки детские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3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>Не более</w:t>
            </w:r>
            <w:r>
              <w:rPr>
                <w:rFonts w:ascii="Lobster" w:hAnsi="Lobster"/>
                <w:sz w:val="24"/>
                <w:szCs w:val="24"/>
              </w:rPr>
              <w:t xml:space="preserve"> 200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Качалки на пружине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5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Качалки балансиры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5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Песочницы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5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Шведские стенки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5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391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Развивающее оборудование (Дерево знаний, лабиринты, развивающие панели)</w:t>
            </w:r>
          </w:p>
        </w:tc>
        <w:tc>
          <w:tcPr>
            <w:tcW w:w="2447" w:type="dxa"/>
            <w:shd w:val="clear" w:color="auto" w:fill="auto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832" w:type="dxa"/>
            <w:shd w:val="clear" w:color="auto" w:fill="auto"/>
          </w:tcPr>
          <w:p w:rsidR="00F167B8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rPr>
          <w:trHeight w:val="375"/>
        </w:trPr>
        <w:tc>
          <w:tcPr>
            <w:tcW w:w="391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Домики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rPr>
          <w:trHeight w:val="375"/>
        </w:trPr>
        <w:tc>
          <w:tcPr>
            <w:tcW w:w="3915" w:type="dxa"/>
            <w:shd w:val="clear" w:color="auto" w:fill="auto"/>
            <w:vAlign w:val="center"/>
          </w:tcPr>
          <w:p w:rsidR="00F167B8" w:rsidRPr="003842C0" w:rsidRDefault="00F167B8" w:rsidP="00A851B9">
            <w:pPr>
              <w:pStyle w:val="Default"/>
            </w:pPr>
            <w:r>
              <w:t>Рукоходы, лианы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3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>Н</w:t>
            </w:r>
            <w:r>
              <w:rPr>
                <w:rFonts w:ascii="Lobster" w:hAnsi="Lobster"/>
                <w:sz w:val="24"/>
                <w:szCs w:val="24"/>
              </w:rPr>
              <w:t>е более 10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rPr>
          <w:trHeight w:val="375"/>
        </w:trPr>
        <w:tc>
          <w:tcPr>
            <w:tcW w:w="391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Детский игровой комплекс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</w:t>
            </w:r>
            <w:r>
              <w:rPr>
                <w:rFonts w:ascii="Cambria" w:hAnsi="Cambria" w:cs="Cambria"/>
                <w:sz w:val="24"/>
                <w:szCs w:val="24"/>
              </w:rPr>
              <w:t> 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>0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rPr>
          <w:trHeight w:val="375"/>
        </w:trPr>
        <w:tc>
          <w:tcPr>
            <w:tcW w:w="3915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Детская игровая площадка</w:t>
            </w:r>
          </w:p>
        </w:tc>
        <w:tc>
          <w:tcPr>
            <w:tcW w:w="2447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832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</w:t>
            </w:r>
            <w:r>
              <w:rPr>
                <w:rFonts w:ascii="Cambria" w:hAnsi="Cambria" w:cs="Cambria"/>
                <w:sz w:val="24"/>
                <w:szCs w:val="24"/>
              </w:rPr>
              <w:t> 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>0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</w:tbl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</w:rPr>
      </w:pPr>
      <w:r w:rsidRPr="006C44D3">
        <w:rPr>
          <w:rFonts w:ascii="Lobster" w:hAnsi="Lobster"/>
          <w:color w:val="auto"/>
        </w:rPr>
        <w:t xml:space="preserve">Затраты в год  не более </w:t>
      </w:r>
      <w:r>
        <w:rPr>
          <w:rFonts w:ascii="Lobster" w:hAnsi="Lobster"/>
          <w:color w:val="auto"/>
        </w:rPr>
        <w:t>15</w:t>
      </w:r>
      <w:r w:rsidRPr="006C44D3">
        <w:rPr>
          <w:rFonts w:ascii="Cambria" w:hAnsi="Cambria" w:cs="Cambria"/>
          <w:color w:val="auto"/>
        </w:rPr>
        <w:t> </w:t>
      </w:r>
      <w:r w:rsidRPr="006C44D3">
        <w:rPr>
          <w:rFonts w:ascii="Lobster" w:hAnsi="Lobster"/>
          <w:color w:val="auto"/>
        </w:rPr>
        <w:t>000 000,0руб.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BD50F7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bookmarkStart w:id="26" w:name="Par862"/>
      <w:bookmarkEnd w:id="26"/>
      <w:r>
        <w:rPr>
          <w:color w:val="auto"/>
          <w:sz w:val="24"/>
          <w:szCs w:val="24"/>
        </w:rPr>
        <w:t xml:space="preserve">115. </w:t>
      </w:r>
      <w:r w:rsidRPr="00BD50F7">
        <w:rPr>
          <w:color w:val="auto"/>
          <w:sz w:val="24"/>
          <w:szCs w:val="24"/>
        </w:rPr>
        <w:t>Затраты на приобретение прочих основных средств (З</w:t>
      </w:r>
      <w:r w:rsidRPr="00BD50F7">
        <w:rPr>
          <w:color w:val="auto"/>
          <w:sz w:val="24"/>
          <w:szCs w:val="24"/>
          <w:vertAlign w:val="subscript"/>
        </w:rPr>
        <w:t>проч</w:t>
      </w:r>
      <w:r w:rsidRPr="00BD50F7">
        <w:rPr>
          <w:color w:val="auto"/>
          <w:sz w:val="24"/>
          <w:szCs w:val="24"/>
        </w:rPr>
        <w:t>) определяются по формуле:</w:t>
      </w:r>
    </w:p>
    <w:p w:rsidR="00F167B8" w:rsidRPr="00BD50F7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  <w:vertAlign w:val="subscript"/>
        </w:rPr>
      </w:pPr>
      <w:r w:rsidRPr="00BD50F7">
        <w:rPr>
          <w:color w:val="auto"/>
          <w:sz w:val="24"/>
          <w:szCs w:val="24"/>
        </w:rPr>
        <w:t>З</w:t>
      </w:r>
      <w:r w:rsidRPr="00BD50F7">
        <w:rPr>
          <w:color w:val="auto"/>
          <w:sz w:val="24"/>
          <w:szCs w:val="24"/>
          <w:vertAlign w:val="subscript"/>
        </w:rPr>
        <w:t>проч</w:t>
      </w:r>
      <w:r w:rsidRPr="00BD50F7">
        <w:rPr>
          <w:color w:val="auto"/>
          <w:sz w:val="24"/>
          <w:szCs w:val="24"/>
        </w:rPr>
        <w:t xml:space="preserve"> = Σ Q</w:t>
      </w:r>
      <w:r w:rsidRPr="00BD50F7">
        <w:rPr>
          <w:color w:val="auto"/>
          <w:sz w:val="24"/>
          <w:szCs w:val="24"/>
          <w:vertAlign w:val="subscript"/>
        </w:rPr>
        <w:t xml:space="preserve">проч.   </w:t>
      </w:r>
      <w:r w:rsidRPr="00BD50F7">
        <w:rPr>
          <w:color w:val="auto"/>
          <w:sz w:val="24"/>
          <w:szCs w:val="24"/>
        </w:rPr>
        <w:t>х P</w:t>
      </w:r>
      <w:r w:rsidRPr="00BD50F7">
        <w:rPr>
          <w:color w:val="auto"/>
          <w:sz w:val="24"/>
          <w:szCs w:val="24"/>
          <w:vertAlign w:val="subscript"/>
        </w:rPr>
        <w:t>проч</w:t>
      </w:r>
    </w:p>
    <w:p w:rsidR="00F167B8" w:rsidRPr="00BD50F7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BD50F7">
        <w:rPr>
          <w:color w:val="auto"/>
          <w:sz w:val="24"/>
          <w:szCs w:val="24"/>
        </w:rPr>
        <w:t>где:</w:t>
      </w:r>
    </w:p>
    <w:p w:rsidR="00F167B8" w:rsidRPr="00BD50F7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BD50F7">
        <w:rPr>
          <w:color w:val="auto"/>
          <w:sz w:val="24"/>
          <w:szCs w:val="24"/>
        </w:rPr>
        <w:t>Q</w:t>
      </w:r>
      <w:r w:rsidRPr="00BD50F7">
        <w:rPr>
          <w:color w:val="auto"/>
          <w:sz w:val="24"/>
          <w:szCs w:val="24"/>
          <w:vertAlign w:val="subscript"/>
        </w:rPr>
        <w:t>проч</w:t>
      </w:r>
      <w:r w:rsidRPr="00BD50F7">
        <w:rPr>
          <w:color w:val="auto"/>
          <w:sz w:val="24"/>
          <w:szCs w:val="24"/>
        </w:rPr>
        <w:t xml:space="preserve"> - планируемое к приобретению прочие основные средства;</w:t>
      </w:r>
    </w:p>
    <w:p w:rsidR="00F167B8" w:rsidRPr="00BD50F7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BD50F7">
        <w:rPr>
          <w:color w:val="auto"/>
          <w:sz w:val="24"/>
          <w:szCs w:val="24"/>
        </w:rPr>
        <w:t>P</w:t>
      </w:r>
      <w:r w:rsidRPr="00BD50F7">
        <w:rPr>
          <w:color w:val="auto"/>
          <w:sz w:val="24"/>
          <w:szCs w:val="24"/>
          <w:vertAlign w:val="subscript"/>
        </w:rPr>
        <w:t>проч</w:t>
      </w:r>
      <w:r w:rsidRPr="00BD50F7">
        <w:rPr>
          <w:color w:val="auto"/>
          <w:sz w:val="24"/>
          <w:szCs w:val="24"/>
        </w:rPr>
        <w:t xml:space="preserve"> - цена 1-й единицы прочего основного средства.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2469"/>
        <w:gridCol w:w="3201"/>
      </w:tblGrid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  <w:color w:val="auto"/>
              </w:rPr>
              <w:t xml:space="preserve">Планируемое к приобретению прочее основное средство </w:t>
            </w:r>
            <w:r w:rsidRPr="00FA6273">
              <w:rPr>
                <w:color w:val="auto"/>
              </w:rPr>
              <w:t>Q</w:t>
            </w:r>
            <w:r w:rsidRPr="00FA6273">
              <w:rPr>
                <w:color w:val="auto"/>
                <w:vertAlign w:val="subscript"/>
              </w:rPr>
              <w:t>проч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</w:rPr>
              <w:t xml:space="preserve">Количество 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  <w:color w:val="auto"/>
              </w:rPr>
              <w:t xml:space="preserve">Цена 1-й единицы прочего основного средства </w:t>
            </w:r>
            <w:r w:rsidRPr="00FA6273">
              <w:rPr>
                <w:color w:val="auto"/>
              </w:rPr>
              <w:t>P</w:t>
            </w:r>
            <w:r w:rsidRPr="00FA6273">
              <w:rPr>
                <w:color w:val="auto"/>
                <w:vertAlign w:val="subscript"/>
              </w:rPr>
              <w:t>проч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Насосы для перекачки жидкостей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2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>Не более 100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 xml:space="preserve">Мотопомпа 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2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 xml:space="preserve">Компрессор 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 xml:space="preserve">Электросчетчик 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3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 xml:space="preserve">Водомер 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Стенды информационные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Уличные таблички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>0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Парковочные столбики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>0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20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Велопарковка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Скамья с навесом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150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Садово-парковые качели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200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Трибуна-лавка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300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Артобъект (элемент благоустройства)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1 000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Баннеры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Стойка для баннера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Уличные указатели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>0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30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Флагшток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Штампы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2 </w:t>
            </w:r>
            <w:r w:rsidRPr="00FA6273">
              <w:rPr>
                <w:rFonts w:ascii="Lobster" w:hAnsi="Lobster"/>
                <w:sz w:val="24"/>
                <w:szCs w:val="24"/>
              </w:rPr>
              <w:t>500,0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Печати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3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Демосистемы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Электронны</w:t>
            </w:r>
            <w:r>
              <w:t>й</w:t>
            </w:r>
            <w:r w:rsidRPr="00FA6273">
              <w:t xml:space="preserve"> калькулятор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4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Сумка для документов, ноутбука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3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Роутер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3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Маршрутизатор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3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Почтовый ящик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1 5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Сумка для документов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2 5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Магнитная информационная доска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3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2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Огнетушители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2 </w:t>
            </w:r>
            <w:r w:rsidRPr="00FA6273">
              <w:rPr>
                <w:rFonts w:ascii="Lobster" w:hAnsi="Lobster"/>
                <w:sz w:val="24"/>
                <w:szCs w:val="24"/>
              </w:rPr>
              <w:t>500,0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Побелочная машина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1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</w:t>
            </w:r>
            <w:r w:rsidRPr="00FA6273">
              <w:rPr>
                <w:rFonts w:ascii="Lobster" w:hAnsi="Lobster"/>
                <w:sz w:val="24"/>
                <w:szCs w:val="24"/>
              </w:rPr>
              <w:t>00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 xml:space="preserve">Воздуходув 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1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7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Виброплита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1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Урны мусорные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30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20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Передвижные мусорные контейнеры 1,1м</w:t>
            </w:r>
            <w:r w:rsidRPr="002349A9">
              <w:rPr>
                <w:vertAlign w:val="superscript"/>
              </w:rPr>
              <w:t>3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35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Бункеры для сбора ТКО 8,0 м</w:t>
            </w:r>
            <w:r w:rsidRPr="00D3550C">
              <w:rPr>
                <w:vertAlign w:val="superscript"/>
              </w:rPr>
              <w:t>3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 xml:space="preserve">Ведра 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Совок д/мусора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2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Веник, метла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5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Швабра для мытья полов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2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Щетка для уборки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5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Щетка для побелки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Подставка для лампы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5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Подставка для цветов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5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 xml:space="preserve">Пирометр 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2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Замки врезные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30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Замки навесные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Инструмент ручной (отвертка,</w:t>
            </w:r>
            <w:r>
              <w:t xml:space="preserve"> </w:t>
            </w:r>
            <w:r w:rsidRPr="00FA6273">
              <w:t>г</w:t>
            </w:r>
            <w:r>
              <w:t xml:space="preserve">аечный </w:t>
            </w:r>
            <w:r w:rsidRPr="00FA6273">
              <w:t>ключ</w:t>
            </w:r>
            <w:r>
              <w:t>, плоскогубцы</w:t>
            </w:r>
            <w:r w:rsidRPr="00FA6273">
              <w:t>)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7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Инструмент, используемый в сельском хозяйстве, садоводстве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1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>Не более 5</w:t>
            </w:r>
            <w:r>
              <w:rPr>
                <w:rFonts w:ascii="Lobster" w:hAnsi="Lobster"/>
                <w:sz w:val="24"/>
                <w:szCs w:val="24"/>
              </w:rPr>
              <w:t>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Набор инструментов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3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Опрыскиватель помповый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3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8 0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Опрыскиватель аккумуляторый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3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30 0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Распределительная и регулирующая  электрическая аппаратура (сетевой фильтр)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3 0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Мемориальная плита с фамильными надписями ветеранов ВО войны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3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>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Мемориальная плита с фамильными надписями участников СВО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>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Гирлянды электрические елочные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3</w:t>
            </w:r>
            <w:r w:rsidRPr="00FA6273">
              <w:rPr>
                <w:sz w:val="24"/>
                <w:szCs w:val="24"/>
              </w:rPr>
              <w:t>0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Различные елочные украшения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10</w:t>
            </w:r>
            <w:r w:rsidRPr="00FA6273">
              <w:rPr>
                <w:sz w:val="24"/>
                <w:szCs w:val="24"/>
              </w:rPr>
              <w:t>0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Уличные инсталляции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Светодинамические панно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Светодинамические композиции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Чехол для оборудования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>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Пластиковые окна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</w:t>
            </w:r>
            <w:r>
              <w:rPr>
                <w:sz w:val="24"/>
                <w:szCs w:val="24"/>
              </w:rPr>
              <w:t xml:space="preserve"> 2</w:t>
            </w:r>
            <w:r w:rsidRPr="00FA6273">
              <w:rPr>
                <w:sz w:val="24"/>
                <w:szCs w:val="24"/>
              </w:rPr>
              <w:t>0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70 0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 xml:space="preserve">Двери 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>0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 xml:space="preserve">Рама фронтального погрузчика 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1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Ковш к фронтальному погрузчику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1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800 0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Щетка с бункером и монтажной рамой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1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Навесное оборудование на погрузчик (вилы)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300 0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Навесное оборудование на погрузчик (грабли)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300 0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Косилка роторная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300 0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Бензокоса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5шт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Ножницы, кусторезы аккумуляторные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3шт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Навесной песко-разбрасыватель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300 0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Электромотороллер грузовой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3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>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Бензобур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1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300 0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Высоторез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1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300 0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Вибратор для уплотнения грунта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Система видеонаблюдения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Система оповещения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800 0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 xml:space="preserve">3Д ограждение 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5 000 0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 xml:space="preserve">Видеокамера 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30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rPr>
          <w:trHeight w:val="216"/>
        </w:trPr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Экран настенный для проектора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rPr>
          <w:trHeight w:val="336"/>
        </w:trPr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Брошюровщик на пластиковую пружину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25 0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322720" w:rsidRDefault="00F167B8" w:rsidP="00A851B9">
            <w:pPr>
              <w:pStyle w:val="Default"/>
            </w:pPr>
            <w:r w:rsidRPr="00322720">
              <w:t>Ламинатор документов</w:t>
            </w:r>
          </w:p>
        </w:tc>
        <w:tc>
          <w:tcPr>
            <w:tcW w:w="2469" w:type="dxa"/>
            <w:shd w:val="clear" w:color="auto" w:fill="auto"/>
          </w:tcPr>
          <w:p w:rsidR="00F167B8" w:rsidRPr="008D4C38" w:rsidRDefault="00F167B8" w:rsidP="00A851B9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8D4C38">
              <w:rPr>
                <w:rFonts w:ascii="Book Antiqua" w:hAnsi="Book Antiqua"/>
                <w:sz w:val="24"/>
                <w:szCs w:val="24"/>
              </w:rPr>
              <w:t>Не более 2 шт</w:t>
            </w:r>
          </w:p>
        </w:tc>
        <w:tc>
          <w:tcPr>
            <w:tcW w:w="3201" w:type="dxa"/>
            <w:shd w:val="clear" w:color="auto" w:fill="auto"/>
          </w:tcPr>
          <w:p w:rsidR="00F167B8" w:rsidRPr="00F10667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25 0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Default="00F167B8" w:rsidP="00A851B9">
            <w:pPr>
              <w:pStyle w:val="Default"/>
            </w:pPr>
            <w:r>
              <w:t>Струбцина для архивного переплета</w:t>
            </w:r>
          </w:p>
        </w:tc>
        <w:tc>
          <w:tcPr>
            <w:tcW w:w="2469" w:type="dxa"/>
            <w:shd w:val="clear" w:color="auto" w:fill="auto"/>
          </w:tcPr>
          <w:p w:rsidR="00F167B8" w:rsidRPr="008D4C38" w:rsidRDefault="00F167B8" w:rsidP="00A851B9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8D4C38">
              <w:rPr>
                <w:rFonts w:ascii="Book Antiqua" w:hAnsi="Book Antiqua"/>
                <w:sz w:val="24"/>
                <w:szCs w:val="24"/>
              </w:rPr>
              <w:t>Не более 2 шт</w:t>
            </w:r>
          </w:p>
        </w:tc>
        <w:tc>
          <w:tcPr>
            <w:tcW w:w="3201" w:type="dxa"/>
            <w:shd w:val="clear" w:color="auto" w:fill="auto"/>
          </w:tcPr>
          <w:p w:rsidR="00F167B8" w:rsidRPr="00F10667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Сосна, ель искусственная (до 5 м)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 xml:space="preserve">Саженцы </w:t>
            </w:r>
            <w:r>
              <w:t>многолетних низкорослых зеленых насаждений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1000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4673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Саженцы деревьев и кустарников</w:t>
            </w:r>
          </w:p>
        </w:tc>
        <w:tc>
          <w:tcPr>
            <w:tcW w:w="2469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1000 шт</w:t>
            </w:r>
          </w:p>
        </w:tc>
        <w:tc>
          <w:tcPr>
            <w:tcW w:w="3201" w:type="dxa"/>
            <w:shd w:val="clear" w:color="auto" w:fill="auto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</w:tbl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outlineLvl w:val="3"/>
        <w:rPr>
          <w:rFonts w:ascii="Lobster" w:hAnsi="Lobster"/>
          <w:color w:val="auto"/>
        </w:rPr>
      </w:pPr>
      <w:r w:rsidRPr="006C44D3">
        <w:rPr>
          <w:rFonts w:ascii="Lobster" w:hAnsi="Lobster"/>
          <w:color w:val="auto"/>
        </w:rPr>
        <w:t xml:space="preserve">Затраты в год  не более </w:t>
      </w:r>
      <w:r>
        <w:rPr>
          <w:rFonts w:ascii="Lobster" w:hAnsi="Lobster"/>
          <w:color w:val="auto"/>
        </w:rPr>
        <w:t>30</w:t>
      </w:r>
      <w:r w:rsidRPr="006C44D3">
        <w:rPr>
          <w:rFonts w:ascii="Cambria" w:hAnsi="Cambria" w:cs="Cambria"/>
          <w:color w:val="auto"/>
        </w:rPr>
        <w:t> </w:t>
      </w:r>
      <w:r w:rsidRPr="006C44D3">
        <w:rPr>
          <w:rFonts w:ascii="Lobster" w:hAnsi="Lobster"/>
          <w:color w:val="auto"/>
        </w:rPr>
        <w:t>000 000,0руб.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outlineLvl w:val="3"/>
        <w:rPr>
          <w:b/>
          <w:color w:val="auto"/>
          <w:sz w:val="24"/>
          <w:szCs w:val="24"/>
        </w:rPr>
      </w:pP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</w:rPr>
      </w:pPr>
      <w:r w:rsidRPr="003C04CD">
        <w:rPr>
          <w:b/>
          <w:color w:val="auto"/>
        </w:rPr>
        <w:t>Затраты на приобретение материальных запасов, не отнесенные</w:t>
      </w: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</w:rPr>
      </w:pPr>
      <w:r w:rsidRPr="003C04CD">
        <w:rPr>
          <w:b/>
          <w:color w:val="auto"/>
        </w:rPr>
        <w:t>к затратам на приобретение материальных запасов в рамках</w:t>
      </w: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</w:rPr>
      </w:pPr>
      <w:r w:rsidRPr="003C04CD">
        <w:rPr>
          <w:b/>
          <w:color w:val="auto"/>
        </w:rPr>
        <w:t>затрат на информационно-коммуникационные технологии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11</w:t>
      </w:r>
      <w:r>
        <w:rPr>
          <w:color w:val="auto"/>
          <w:sz w:val="24"/>
          <w:szCs w:val="24"/>
        </w:rPr>
        <w:t>6</w:t>
      </w:r>
      <w:r w:rsidRPr="00FA6273">
        <w:rPr>
          <w:color w:val="auto"/>
          <w:sz w:val="24"/>
          <w:szCs w:val="24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A00B1E4" wp14:editId="27B541B6">
            <wp:extent cx="266700" cy="266700"/>
            <wp:effectExtent l="0" t="0" r="0" b="0"/>
            <wp:docPr id="427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4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), определяются по формуле: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  <w:vertAlign w:val="subscript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FA69A56" wp14:editId="657BD06C">
            <wp:extent cx="2654300" cy="266700"/>
            <wp:effectExtent l="0" t="0" r="0" b="0"/>
            <wp:docPr id="428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4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+ З </w:t>
      </w:r>
      <w:r w:rsidRPr="00FA6273">
        <w:rPr>
          <w:color w:val="auto"/>
          <w:sz w:val="24"/>
          <w:szCs w:val="24"/>
          <w:vertAlign w:val="subscript"/>
        </w:rPr>
        <w:t>стр</w:t>
      </w:r>
      <w:r w:rsidRPr="00421E0C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+</w:t>
      </w:r>
      <w:r w:rsidRPr="00FA6273">
        <w:rPr>
          <w:color w:val="auto"/>
          <w:sz w:val="24"/>
          <w:szCs w:val="24"/>
        </w:rPr>
        <w:t xml:space="preserve">З </w:t>
      </w:r>
      <w:r>
        <w:rPr>
          <w:color w:val="auto"/>
          <w:sz w:val="24"/>
          <w:szCs w:val="24"/>
          <w:vertAlign w:val="subscript"/>
        </w:rPr>
        <w:t>дез.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 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9F7B0C0" wp14:editId="0E4496B6">
            <wp:extent cx="241300" cy="260350"/>
            <wp:effectExtent l="0" t="0" r="6350" b="6350"/>
            <wp:docPr id="429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4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бланочной продукции;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856793D" wp14:editId="2876110C">
            <wp:extent cx="342900" cy="260350"/>
            <wp:effectExtent l="0" t="0" r="0" b="6350"/>
            <wp:docPr id="430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4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канцелярских принадлежностей;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left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478C4D0" wp14:editId="38233608">
            <wp:extent cx="260350" cy="260350"/>
            <wp:effectExtent l="0" t="0" r="6350" b="6350"/>
            <wp:docPr id="431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4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хозяйственных товаров и принадлежностей, бытовой химии, прочих товаров;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9DC9BE9" wp14:editId="5F560CAA">
            <wp:extent cx="292100" cy="260350"/>
            <wp:effectExtent l="0" t="0" r="0" b="6350"/>
            <wp:docPr id="432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4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горюче-смазочных материалов;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330B97E" wp14:editId="7F48C12E">
            <wp:extent cx="273050" cy="260350"/>
            <wp:effectExtent l="0" t="0" r="0" b="6350"/>
            <wp:docPr id="433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4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запасных частей для транспортных средств;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527FA93" wp14:editId="09C4A35C">
            <wp:extent cx="342900" cy="260350"/>
            <wp:effectExtent l="0" t="0" r="0" b="6350"/>
            <wp:docPr id="137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4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материальных запасов для нужд гражданской обороны.</w:t>
      </w:r>
    </w:p>
    <w:p w:rsidR="00F167B8" w:rsidRDefault="00F167B8" w:rsidP="00F167B8">
      <w:pPr>
        <w:widowControl w:val="0"/>
        <w:tabs>
          <w:tab w:val="left" w:pos="1530"/>
        </w:tabs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З </w:t>
      </w:r>
      <w:r w:rsidRPr="00FA6273">
        <w:rPr>
          <w:color w:val="auto"/>
          <w:sz w:val="24"/>
          <w:szCs w:val="24"/>
          <w:vertAlign w:val="subscript"/>
        </w:rPr>
        <w:t>стр -</w:t>
      </w:r>
      <w:r w:rsidRPr="00FA6273">
        <w:rPr>
          <w:color w:val="auto"/>
          <w:sz w:val="24"/>
          <w:szCs w:val="24"/>
          <w:vertAlign w:val="subscript"/>
        </w:rPr>
        <w:tab/>
      </w:r>
      <w:r w:rsidRPr="00FA6273">
        <w:rPr>
          <w:color w:val="auto"/>
          <w:sz w:val="24"/>
          <w:szCs w:val="24"/>
        </w:rPr>
        <w:t>затраты на приобретение строительных материалов</w:t>
      </w:r>
    </w:p>
    <w:p w:rsidR="00F167B8" w:rsidRDefault="00F167B8" w:rsidP="00F167B8">
      <w:pPr>
        <w:widowControl w:val="0"/>
        <w:tabs>
          <w:tab w:val="left" w:pos="1530"/>
        </w:tabs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tabs>
          <w:tab w:val="left" w:pos="1530"/>
        </w:tabs>
        <w:autoSpaceDE w:val="0"/>
        <w:autoSpaceDN w:val="0"/>
        <w:adjustRightInd w:val="0"/>
        <w:ind w:left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З </w:t>
      </w:r>
      <w:r>
        <w:rPr>
          <w:color w:val="auto"/>
          <w:sz w:val="24"/>
          <w:szCs w:val="24"/>
          <w:vertAlign w:val="subscript"/>
        </w:rPr>
        <w:t xml:space="preserve">дез. -    </w:t>
      </w:r>
      <w:r w:rsidRPr="00FA6273">
        <w:rPr>
          <w:color w:val="auto"/>
          <w:sz w:val="24"/>
          <w:szCs w:val="24"/>
        </w:rPr>
        <w:t>затраты на приобретение материальных запасов</w:t>
      </w:r>
      <w:r>
        <w:rPr>
          <w:color w:val="auto"/>
          <w:sz w:val="24"/>
          <w:szCs w:val="24"/>
        </w:rPr>
        <w:t xml:space="preserve"> для защиты органов дыхания, рук, для </w:t>
      </w:r>
      <w:r w:rsidRPr="00421E0C">
        <w:rPr>
          <w:color w:val="auto"/>
          <w:sz w:val="24"/>
          <w:szCs w:val="24"/>
        </w:rPr>
        <w:t>дезинфекционной обработки</w:t>
      </w:r>
      <w:r>
        <w:rPr>
          <w:color w:val="auto"/>
          <w:sz w:val="24"/>
          <w:szCs w:val="24"/>
        </w:rPr>
        <w:t xml:space="preserve"> </w:t>
      </w:r>
      <w:r w:rsidRPr="00421E0C">
        <w:rPr>
          <w:color w:val="auto"/>
          <w:sz w:val="24"/>
          <w:szCs w:val="24"/>
        </w:rPr>
        <w:t>всех контактных поверхностей в целях предупреждения распространения коронавирусной инфекции (СOVID-19)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11</w:t>
      </w:r>
      <w:r>
        <w:rPr>
          <w:color w:val="auto"/>
          <w:sz w:val="24"/>
          <w:szCs w:val="24"/>
        </w:rPr>
        <w:t>7</w:t>
      </w:r>
      <w:r w:rsidRPr="00FA6273">
        <w:rPr>
          <w:color w:val="auto"/>
          <w:sz w:val="24"/>
          <w:szCs w:val="24"/>
        </w:rPr>
        <w:t>. Затраты на приобретение бланочной продукции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7BBBE9C" wp14:editId="588C5DBB">
            <wp:extent cx="241300" cy="260350"/>
            <wp:effectExtent l="0" t="0" r="6350" b="6350"/>
            <wp:docPr id="435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4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5"/>
          <w:sz w:val="24"/>
          <w:szCs w:val="24"/>
        </w:rPr>
        <w:drawing>
          <wp:inline distT="0" distB="0" distL="0" distR="0" wp14:anchorId="1BF4C0D4" wp14:editId="17963C17">
            <wp:extent cx="2476500" cy="495300"/>
            <wp:effectExtent l="0" t="0" r="0" b="0"/>
            <wp:docPr id="436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4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98C053C" wp14:editId="0BB1C88F">
            <wp:extent cx="273050" cy="260350"/>
            <wp:effectExtent l="0" t="0" r="0" b="6350"/>
            <wp:docPr id="437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4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бланочной продукции;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E67CFDF" wp14:editId="2F9E6126">
            <wp:extent cx="260350" cy="260350"/>
            <wp:effectExtent l="0" t="0" r="6350" b="6350"/>
            <wp:docPr id="438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4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бланка по i-му тиражу;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A01BF0D" wp14:editId="600B442A">
            <wp:extent cx="355600" cy="266700"/>
            <wp:effectExtent l="0" t="0" r="0" b="0"/>
            <wp:docPr id="439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4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прочей продукции, изготовляемой типографией;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2B42F56C" wp14:editId="42CDF4DE">
            <wp:extent cx="311150" cy="266700"/>
            <wp:effectExtent l="0" t="0" r="0" b="0"/>
            <wp:docPr id="440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4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единицы прочей продукции, изготовляемой типографией, по j-му тиражу.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2258"/>
        <w:gridCol w:w="2552"/>
        <w:gridCol w:w="2410"/>
      </w:tblGrid>
      <w:tr w:rsidR="00F167B8" w:rsidRPr="00FA6273" w:rsidTr="00A851B9">
        <w:tc>
          <w:tcPr>
            <w:tcW w:w="2840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 xml:space="preserve">Количество бланочной продукции, </w:t>
            </w:r>
            <w:r w:rsidRPr="00FA6273">
              <w:rPr>
                <w:lang w:val="en-US"/>
              </w:rPr>
              <w:t>Q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>б</w:t>
            </w:r>
            <w:r w:rsidRPr="00FA6273">
              <w:t xml:space="preserve"> 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Цена 1 бланка по i-му тиражу</w:t>
            </w:r>
          </w:p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Р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>б , (руб.)</w:t>
            </w:r>
            <w:r w:rsidRPr="00FA6273"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прочей продукции, изготовляемой типографией, </w:t>
            </w:r>
          </w:p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lang w:val="en-US"/>
              </w:rPr>
              <w:t>Q</w:t>
            </w:r>
            <w:r w:rsidRPr="00FA6273">
              <w:rPr>
                <w:vertAlign w:val="subscript"/>
                <w:lang w:val="en-US"/>
              </w:rPr>
              <w:t>j</w:t>
            </w:r>
            <w:r w:rsidRPr="00FA6273">
              <w:rPr>
                <w:vertAlign w:val="subscript"/>
              </w:rPr>
              <w:t xml:space="preserve"> ПП</w:t>
            </w:r>
          </w:p>
          <w:p w:rsidR="00F167B8" w:rsidRPr="00FA6273" w:rsidRDefault="00F167B8" w:rsidP="00A851B9">
            <w:pPr>
              <w:pStyle w:val="Default"/>
              <w:jc w:val="center"/>
              <w:rPr>
                <w:color w:val="auto"/>
                <w:highlight w:val="cyan"/>
              </w:rPr>
            </w:pPr>
          </w:p>
        </w:tc>
        <w:tc>
          <w:tcPr>
            <w:tcW w:w="2410" w:type="dxa"/>
            <w:shd w:val="clear" w:color="auto" w:fill="auto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  <w:highlight w:val="cyan"/>
              </w:rPr>
            </w:pPr>
            <w:r w:rsidRPr="00FA6273">
              <w:rPr>
                <w:color w:val="auto"/>
              </w:rPr>
              <w:t xml:space="preserve">Цена 1 единицы прочей продукции, изготовляемой типографией, по j-му тиражу (руб.), Рj </w:t>
            </w:r>
            <w:r w:rsidRPr="00FA6273">
              <w:rPr>
                <w:vertAlign w:val="subscript"/>
              </w:rPr>
              <w:t>ПП</w:t>
            </w:r>
          </w:p>
        </w:tc>
      </w:tr>
      <w:tr w:rsidR="00F167B8" w:rsidRPr="00FA6273" w:rsidTr="00A851B9">
        <w:tc>
          <w:tcPr>
            <w:tcW w:w="2840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Бланки</w:t>
            </w:r>
            <w:r>
              <w:t xml:space="preserve"> (военный учет)</w:t>
            </w:r>
            <w:r w:rsidRPr="00FA6273">
              <w:t xml:space="preserve">   </w:t>
            </w:r>
            <w:r w:rsidRPr="00FA6273">
              <w:rPr>
                <w:b/>
                <w:i/>
              </w:rPr>
              <w:t>не более 500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3</w:t>
            </w:r>
            <w:r w:rsidRPr="00FA6273">
              <w:rPr>
                <w:rFonts w:ascii="Lobster" w:hAnsi="Lobster"/>
              </w:rPr>
              <w:t>00,0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</w:p>
        </w:tc>
      </w:tr>
      <w:tr w:rsidR="00F167B8" w:rsidRPr="00FA6273" w:rsidTr="00A851B9">
        <w:tc>
          <w:tcPr>
            <w:tcW w:w="2840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</w:p>
        </w:tc>
        <w:tc>
          <w:tcPr>
            <w:tcW w:w="225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  <w:r w:rsidRPr="00FA6273">
              <w:t>Не более 30 (похозяйственные книги), закупка производится не чаще 1 раза в 5 лет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300</w:t>
            </w:r>
            <w:r w:rsidRPr="00FA6273">
              <w:rPr>
                <w:rFonts w:ascii="Lobster" w:hAnsi="Lobster"/>
              </w:rPr>
              <w:t>00,0</w:t>
            </w:r>
          </w:p>
        </w:tc>
      </w:tr>
      <w:tr w:rsidR="00F167B8" w:rsidRPr="00FA6273" w:rsidTr="00A851B9">
        <w:tc>
          <w:tcPr>
            <w:tcW w:w="2840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</w:pPr>
          </w:p>
        </w:tc>
        <w:tc>
          <w:tcPr>
            <w:tcW w:w="2258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t xml:space="preserve">Не более </w:t>
            </w:r>
            <w:r w:rsidRPr="00FA6273">
              <w:rPr>
                <w:color w:val="auto"/>
              </w:rPr>
              <w:t>1</w:t>
            </w:r>
            <w:r>
              <w:rPr>
                <w:color w:val="auto"/>
              </w:rPr>
              <w:t>5</w:t>
            </w:r>
            <w:r w:rsidRPr="00FA6273">
              <w:rPr>
                <w:color w:val="auto"/>
              </w:rPr>
              <w:t xml:space="preserve"> (журналы регистрации, нотариальных действий) 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10</w:t>
            </w:r>
            <w:r w:rsidRPr="00FA6273">
              <w:rPr>
                <w:rFonts w:ascii="Lobster" w:hAnsi="Lobster"/>
              </w:rPr>
              <w:t>00,0</w:t>
            </w:r>
          </w:p>
        </w:tc>
      </w:tr>
    </w:tbl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</w:rPr>
      </w:pPr>
      <w:r w:rsidRPr="006C44D3">
        <w:rPr>
          <w:rFonts w:ascii="Lobster" w:hAnsi="Lobster"/>
          <w:color w:val="auto"/>
        </w:rPr>
        <w:t xml:space="preserve">Затраты в год  не более </w:t>
      </w:r>
      <w:r>
        <w:rPr>
          <w:rFonts w:ascii="Lobster" w:hAnsi="Lobster"/>
          <w:color w:val="auto"/>
        </w:rPr>
        <w:t>5</w:t>
      </w:r>
      <w:r w:rsidRPr="006C44D3">
        <w:rPr>
          <w:rFonts w:ascii="Lobster" w:hAnsi="Lobster"/>
          <w:color w:val="auto"/>
        </w:rPr>
        <w:t>0 000,0руб.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11</w:t>
      </w:r>
      <w:r>
        <w:rPr>
          <w:color w:val="auto"/>
          <w:sz w:val="24"/>
          <w:szCs w:val="24"/>
        </w:rPr>
        <w:t>8</w:t>
      </w:r>
      <w:r w:rsidRPr="00FA6273">
        <w:rPr>
          <w:color w:val="auto"/>
          <w:sz w:val="24"/>
          <w:szCs w:val="24"/>
        </w:rPr>
        <w:t>. Затраты на приобретение канцелярских принадлежностей, государственной символики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237D12C" wp14:editId="62606DBB">
            <wp:extent cx="342900" cy="260350"/>
            <wp:effectExtent l="0" t="0" r="0" b="6350"/>
            <wp:docPr id="441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4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285E9CBD" wp14:editId="50AFD786">
            <wp:extent cx="2165350" cy="463550"/>
            <wp:effectExtent l="0" t="0" r="0" b="0"/>
            <wp:docPr id="44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4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4EC19DB" wp14:editId="70A8A8CB">
            <wp:extent cx="431800" cy="260350"/>
            <wp:effectExtent l="0" t="0" r="6350" b="6350"/>
            <wp:docPr id="443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4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i-го предмета канцелярских принадлежностей, государственной символики в соответствии с нормативами </w:t>
      </w:r>
      <w:r w:rsidRPr="00FA6273">
        <w:rPr>
          <w:bCs/>
          <w:color w:val="auto"/>
          <w:sz w:val="24"/>
          <w:szCs w:val="24"/>
        </w:rPr>
        <w:t xml:space="preserve">администрации </w:t>
      </w:r>
      <w:r w:rsidRPr="00FA6273">
        <w:rPr>
          <w:color w:val="auto"/>
          <w:sz w:val="24"/>
          <w:szCs w:val="24"/>
        </w:rPr>
        <w:t>Новоандреевского</w:t>
      </w:r>
      <w:r w:rsidRPr="00FA6273">
        <w:rPr>
          <w:bCs/>
          <w:color w:val="auto"/>
          <w:sz w:val="24"/>
          <w:szCs w:val="24"/>
        </w:rPr>
        <w:t xml:space="preserve"> сельского поселения, </w:t>
      </w:r>
      <w:r w:rsidRPr="00FA6273">
        <w:rPr>
          <w:color w:val="auto"/>
          <w:sz w:val="24"/>
          <w:szCs w:val="24"/>
        </w:rPr>
        <w:t>в расчете на основного работника;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1606378" wp14:editId="39D49F7A">
            <wp:extent cx="273050" cy="260350"/>
            <wp:effectExtent l="0" t="0" r="0" b="6350"/>
            <wp:docPr id="444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4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w:anchor="Par228" w:history="1">
        <w:r w:rsidRPr="00FA6273">
          <w:rPr>
            <w:color w:val="auto"/>
            <w:sz w:val="24"/>
            <w:szCs w:val="24"/>
          </w:rPr>
          <w:t>пунктами 17</w:t>
        </w:r>
      </w:hyperlink>
      <w:r w:rsidRPr="00FA6273">
        <w:rPr>
          <w:color w:val="auto"/>
          <w:sz w:val="24"/>
          <w:szCs w:val="24"/>
        </w:rPr>
        <w:t xml:space="preserve"> - </w:t>
      </w:r>
      <w:hyperlink w:anchor="Par264" w:history="1">
        <w:r w:rsidRPr="00FA6273">
          <w:rPr>
            <w:color w:val="auto"/>
            <w:sz w:val="24"/>
            <w:szCs w:val="24"/>
          </w:rPr>
          <w:t>22</w:t>
        </w:r>
      </w:hyperlink>
      <w:r w:rsidRPr="00FA6273">
        <w:rPr>
          <w:color w:val="auto"/>
          <w:sz w:val="24"/>
          <w:szCs w:val="24"/>
        </w:rPr>
        <w:t xml:space="preserve"> требований к определению нормативных затрат;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CF6DD98" wp14:editId="159FD4A2">
            <wp:extent cx="381000" cy="260350"/>
            <wp:effectExtent l="0" t="0" r="0" b="6350"/>
            <wp:docPr id="79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4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i-го предмета канцелярских принадлежностей, государственной символики в соответствии с нормативами администрации Новоандреевского сельского поселения.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Style w:val="ae"/>
        <w:tblW w:w="10456" w:type="dxa"/>
        <w:tblLayout w:type="fixed"/>
        <w:tblLook w:val="01E0" w:firstRow="1" w:lastRow="1" w:firstColumn="1" w:lastColumn="1" w:noHBand="0" w:noVBand="0"/>
      </w:tblPr>
      <w:tblGrid>
        <w:gridCol w:w="2972"/>
        <w:gridCol w:w="748"/>
        <w:gridCol w:w="1804"/>
        <w:gridCol w:w="1984"/>
        <w:gridCol w:w="2948"/>
      </w:tblGrid>
      <w:tr w:rsidR="00F167B8" w:rsidRPr="00FA6273" w:rsidTr="00A851B9">
        <w:tc>
          <w:tcPr>
            <w:tcW w:w="2972" w:type="dxa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 xml:space="preserve">Наименование </w:t>
            </w:r>
          </w:p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канцелярских принадлежностей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Ед. изм.</w:t>
            </w:r>
          </w:p>
        </w:tc>
        <w:tc>
          <w:tcPr>
            <w:tcW w:w="1804" w:type="dxa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Кол-во предметов на 1 сотруд., на организацию, на 1 год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 xml:space="preserve">Примечание 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 xml:space="preserve">Цена предмета канц.принадл. за ед.(руб.), </w:t>
            </w:r>
          </w:p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</w:rPr>
              <w:t>Р</w:t>
            </w:r>
            <w:r w:rsidRPr="00FA6273">
              <w:rPr>
                <w:b/>
                <w:i/>
                <w:vertAlign w:val="subscript"/>
                <w:lang w:val="en-US"/>
              </w:rPr>
              <w:t>i</w:t>
            </w:r>
            <w:r w:rsidRPr="00FA6273">
              <w:rPr>
                <w:b/>
                <w:i/>
                <w:vertAlign w:val="subscript"/>
              </w:rPr>
              <w:t xml:space="preserve"> КАНЦ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Фотобумага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Шт 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  <w:r w:rsidRPr="00FA6273">
              <w:rPr>
                <w:color w:val="auto"/>
              </w:rPr>
              <w:t>00</w:t>
            </w:r>
          </w:p>
        </w:tc>
        <w:tc>
          <w:tcPr>
            <w:tcW w:w="198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</w:t>
            </w:r>
            <w:r w:rsidRPr="00FA6273">
              <w:rPr>
                <w:rFonts w:ascii="Lobster" w:hAnsi="Lobster"/>
                <w:color w:val="auto"/>
              </w:rPr>
              <w:t>,0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Блок-кубик, бумага (100 лист.)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Подставка  д/блок-кубика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Набор клейких закладок пластик.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Уп.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Набор клейких закладок бумажн.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Уп.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М</w:t>
            </w:r>
            <w:r w:rsidRPr="00FA6273">
              <w:rPr>
                <w:color w:val="auto"/>
              </w:rPr>
              <w:t>аркер</w:t>
            </w:r>
            <w:r>
              <w:rPr>
                <w:color w:val="auto"/>
              </w:rPr>
              <w:t>, текстовыделитель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Календарь перекидной </w:t>
            </w:r>
            <w:r>
              <w:rPr>
                <w:color w:val="auto"/>
              </w:rPr>
              <w:t>настольный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Корректирующая жидкость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Корректор лента-роллер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Ножницы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Клей-карандаш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Клей ПВА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Клеевые подушечки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Уп.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Скрепки канцелярские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Уп.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Скрепки канцелярские большие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Уп.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>
              <w:rPr>
                <w:rFonts w:ascii="Lobster" w:hAnsi="Lobster"/>
                <w:color w:val="auto"/>
              </w:rPr>
              <w:t>Не более 3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Бокс для скрепок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Нож канцелярский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Набор лезвий для канцелярского ножа </w:t>
            </w:r>
            <w:smartTag w:uri="urn:schemas-microsoft-com:office:smarttags" w:element="metricconverter">
              <w:smartTagPr>
                <w:attr w:name="ProductID" w:val="18 мм"/>
              </w:smartTagPr>
              <w:r w:rsidRPr="00FA6273">
                <w:rPr>
                  <w:color w:val="auto"/>
                </w:rPr>
                <w:t>18 мм</w:t>
              </w:r>
            </w:smartTag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Уп.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Папка пластиковая скоросшиватель с прозрач. титульн.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Шт. 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Pr="00FA6273">
              <w:rPr>
                <w:color w:val="auto"/>
              </w:rPr>
              <w:t>0</w:t>
            </w:r>
          </w:p>
        </w:tc>
        <w:tc>
          <w:tcPr>
            <w:tcW w:w="1984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Папка-скоросшиватель картонный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Шт. 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30</w:t>
            </w:r>
          </w:p>
        </w:tc>
        <w:tc>
          <w:tcPr>
            <w:tcW w:w="1984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Папка-обложка ДЕЛО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Шт. 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30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Папка пластиковая скоросшиватель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Папка-регистратор</w:t>
            </w:r>
            <w:r w:rsidRPr="00FA6273">
              <w:rPr>
                <w:color w:val="auto"/>
              </w:rPr>
              <w:t xml:space="preserve">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Архивная папка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Накопитель архивный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Планшет – папка пластиковая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Бумага офисн. тонированная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уп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Планинг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Пакет почтов.крафт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30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Штемпельная краска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Штемпельная подушка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Подушечка увлажнительная для пальцев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984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</w:p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Карман самоклеящийся на корешок папки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уп</w:t>
            </w:r>
            <w:r w:rsidRPr="00FA6273">
              <w:rPr>
                <w:color w:val="auto"/>
              </w:rPr>
              <w:t>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Бумага самоклеящаяся </w:t>
            </w:r>
            <w:r w:rsidRPr="000100D5">
              <w:rPr>
                <w:color w:val="auto"/>
              </w:rPr>
              <w:t>для опечатывания документов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уп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Подставка д/канц. принадлежностей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Салфетки чистящие д/монитора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уп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4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Шило д/прошивки документов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4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Нитки для </w:t>
            </w:r>
            <w:r w:rsidRPr="00FA6273">
              <w:rPr>
                <w:color w:val="auto"/>
              </w:rPr>
              <w:t>сшивания документов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Игла для </w:t>
            </w:r>
            <w:r w:rsidRPr="00FA6273">
              <w:rPr>
                <w:color w:val="auto"/>
              </w:rPr>
              <w:t>сшивания документов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Журналы регистрации документации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Журналы учета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Папка адресная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Pr="00FA6273">
              <w:rPr>
                <w:color w:val="auto"/>
              </w:rPr>
              <w:t>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Папка для документов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Папка </w:t>
            </w:r>
            <w:r>
              <w:rPr>
                <w:color w:val="auto"/>
              </w:rPr>
              <w:t>- портфель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Папка конверт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Pr="00FA6273">
              <w:rPr>
                <w:color w:val="auto"/>
              </w:rPr>
              <w:t>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Папка пластиковая на кольцах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>
              <w:rPr>
                <w:rFonts w:ascii="Lobster" w:hAnsi="Lobster"/>
                <w:color w:val="auto"/>
              </w:rPr>
              <w:t>Не более 50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Папка уголок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Шт. 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Папка регистратор </w:t>
            </w:r>
            <w:r>
              <w:rPr>
                <w:color w:val="auto"/>
              </w:rPr>
              <w:t xml:space="preserve">с </w:t>
            </w:r>
            <w:r w:rsidRPr="00FA6273">
              <w:rPr>
                <w:color w:val="auto"/>
              </w:rPr>
              <w:t>прижимом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Папка </w:t>
            </w:r>
            <w:r>
              <w:rPr>
                <w:color w:val="auto"/>
              </w:rPr>
              <w:t>с резинкой</w:t>
            </w:r>
            <w:r w:rsidRPr="00FA6273">
              <w:rPr>
                <w:color w:val="auto"/>
              </w:rPr>
              <w:t xml:space="preserve">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>
              <w:rPr>
                <w:rFonts w:ascii="Lobster" w:hAnsi="Lobster"/>
                <w:color w:val="auto"/>
              </w:rPr>
              <w:t>Не более 50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Магниты для информационной доски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Уп.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40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Степлер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Степлер </w:t>
            </w:r>
            <w:r>
              <w:rPr>
                <w:color w:val="auto"/>
              </w:rPr>
              <w:t>супермощный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5 0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Скобы для степлера № 10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Уп.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Скобы для степлера № 24/6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Уп.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Ластик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2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Точилка механическая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70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Покрытие настольное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130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Карандаш простой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Карандаш простой  механический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7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Стержни к механич. карандашу запасн.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Уп.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Ручка гелевая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Стержень гелевый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Ручка-роллер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Папка для документов (портфель)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Ручка шариковая</w:t>
            </w:r>
            <w:r>
              <w:rPr>
                <w:color w:val="auto"/>
              </w:rPr>
              <w:t xml:space="preserve"> синяя</w:t>
            </w:r>
            <w:r w:rsidRPr="00FA6273">
              <w:rPr>
                <w:color w:val="auto"/>
              </w:rPr>
              <w:t xml:space="preserve">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Ручка шариковая </w:t>
            </w:r>
            <w:r>
              <w:rPr>
                <w:color w:val="auto"/>
              </w:rPr>
              <w:t>цветная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Ручка металлич. </w:t>
            </w:r>
            <w:r>
              <w:rPr>
                <w:color w:val="auto"/>
              </w:rPr>
              <w:t>автоматическая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Глава, зам.главы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Стержень для шариковой ручки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>
              <w:rPr>
                <w:rFonts w:ascii="Lobster" w:hAnsi="Lobster"/>
                <w:color w:val="auto"/>
              </w:rPr>
              <w:t>Не более 100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Папка картонная на завязках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Файл (100 шт.)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Уп.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80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Бумага офисная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Уп.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Дырокол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Антистеплер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Шт. 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Зажим для бумаг 15 мм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Уп.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Зажим для бумаг 19 мм </w:t>
            </w:r>
          </w:p>
        </w:tc>
        <w:tc>
          <w:tcPr>
            <w:tcW w:w="748" w:type="dxa"/>
          </w:tcPr>
          <w:p w:rsidR="00F167B8" w:rsidRDefault="00F167B8" w:rsidP="00A851B9">
            <w:r w:rsidRPr="00C6350D">
              <w:rPr>
                <w:color w:val="auto"/>
              </w:rPr>
              <w:t>Уп.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250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Зажим для бумаг 25 мм </w:t>
            </w:r>
          </w:p>
        </w:tc>
        <w:tc>
          <w:tcPr>
            <w:tcW w:w="748" w:type="dxa"/>
          </w:tcPr>
          <w:p w:rsidR="00F167B8" w:rsidRDefault="00F167B8" w:rsidP="00A851B9">
            <w:r w:rsidRPr="00C6350D">
              <w:rPr>
                <w:color w:val="auto"/>
              </w:rPr>
              <w:t>Уп.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</w:t>
            </w:r>
            <w:r w:rsidRPr="00FA6273">
              <w:rPr>
                <w:rFonts w:ascii="Lobster" w:hAnsi="Lobster"/>
                <w:color w:val="auto"/>
              </w:rPr>
              <w:t>5</w:t>
            </w:r>
            <w:r>
              <w:rPr>
                <w:rFonts w:ascii="Lobster" w:hAnsi="Lobster"/>
                <w:color w:val="auto"/>
              </w:rPr>
              <w:t>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Зажим для бумаг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FA6273">
                <w:rPr>
                  <w:color w:val="auto"/>
                </w:rPr>
                <w:t>32 мм</w:t>
              </w:r>
            </w:smartTag>
            <w:r w:rsidRPr="00FA6273">
              <w:rPr>
                <w:color w:val="auto"/>
              </w:rPr>
              <w:t xml:space="preserve"> </w:t>
            </w:r>
          </w:p>
        </w:tc>
        <w:tc>
          <w:tcPr>
            <w:tcW w:w="748" w:type="dxa"/>
          </w:tcPr>
          <w:p w:rsidR="00F167B8" w:rsidRDefault="00F167B8" w:rsidP="00A851B9">
            <w:r w:rsidRPr="00C6350D">
              <w:rPr>
                <w:color w:val="auto"/>
              </w:rPr>
              <w:t>Уп.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</w:t>
            </w:r>
            <w:r w:rsidRPr="00FA6273">
              <w:rPr>
                <w:rFonts w:ascii="Lobster" w:hAnsi="Lobster"/>
                <w:color w:val="auto"/>
              </w:rPr>
              <w:t>5</w:t>
            </w:r>
            <w:r>
              <w:rPr>
                <w:rFonts w:ascii="Lobster" w:hAnsi="Lobster"/>
                <w:color w:val="auto"/>
              </w:rPr>
              <w:t>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Зажим для бумаг 41 мм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Уп. 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350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Зажим для бумаг </w:t>
            </w:r>
            <w:r>
              <w:rPr>
                <w:color w:val="auto"/>
              </w:rPr>
              <w:t>50</w:t>
            </w:r>
            <w:r w:rsidRPr="00FA6273">
              <w:rPr>
                <w:color w:val="auto"/>
              </w:rPr>
              <w:t xml:space="preserve"> мм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Уп. 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450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Тетрадь стандартная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Тетрадь</w:t>
            </w:r>
            <w:r>
              <w:rPr>
                <w:color w:val="auto"/>
              </w:rPr>
              <w:t xml:space="preserve"> А5 общая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40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Ежедневник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Глава, зам.главы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Ежедневник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Специалисты 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80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Блокнот для записей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150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Грамота 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  <w:r w:rsidRPr="00FA6273">
              <w:rPr>
                <w:color w:val="auto"/>
              </w:rPr>
              <w:t>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100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Благодарность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100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Плакат к празднику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  <w:r w:rsidRPr="00FA6273">
              <w:rPr>
                <w:color w:val="auto"/>
              </w:rPr>
              <w:t>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500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Линейка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Скотч широкий прозрачный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35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Скотч средний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150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Скотч узкий маленький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Информационные наклейки</w:t>
            </w:r>
          </w:p>
        </w:tc>
        <w:tc>
          <w:tcPr>
            <w:tcW w:w="748" w:type="dxa"/>
          </w:tcPr>
          <w:p w:rsidR="00F167B8" w:rsidRDefault="00F167B8" w:rsidP="00A851B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шт</w:t>
            </w:r>
          </w:p>
        </w:tc>
        <w:tc>
          <w:tcPr>
            <w:tcW w:w="180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500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Кнопки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Уп.</w:t>
            </w:r>
          </w:p>
        </w:tc>
        <w:tc>
          <w:tcPr>
            <w:tcW w:w="180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Булавки 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Уп.</w:t>
            </w:r>
          </w:p>
        </w:tc>
        <w:tc>
          <w:tcPr>
            <w:tcW w:w="180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Календарь настенный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Календарь кварталь</w:t>
            </w:r>
            <w:r w:rsidRPr="00FA6273">
              <w:rPr>
                <w:color w:val="auto"/>
              </w:rPr>
              <w:t>ный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Календарь наст</w:t>
            </w:r>
            <w:r>
              <w:rPr>
                <w:color w:val="auto"/>
              </w:rPr>
              <w:t>ольный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Коврик для компьютерной мышки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Разделитель листов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уп</w:t>
            </w:r>
            <w:r w:rsidRPr="00FA6273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350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Разделитель картотечный</w:t>
            </w:r>
          </w:p>
        </w:tc>
        <w:tc>
          <w:tcPr>
            <w:tcW w:w="748" w:type="dxa"/>
          </w:tcPr>
          <w:p w:rsidR="00F167B8" w:rsidRDefault="00F167B8" w:rsidP="00A851B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шт</w:t>
            </w:r>
          </w:p>
        </w:tc>
        <w:tc>
          <w:tcPr>
            <w:tcW w:w="180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500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Георгиевская лента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М.</w:t>
            </w:r>
          </w:p>
        </w:tc>
        <w:tc>
          <w:tcPr>
            <w:tcW w:w="180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300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300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Лента «триколор»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М.</w:t>
            </w:r>
          </w:p>
        </w:tc>
        <w:tc>
          <w:tcPr>
            <w:tcW w:w="180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300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300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Лента к 9 Мая с надписями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М.</w:t>
            </w:r>
          </w:p>
        </w:tc>
        <w:tc>
          <w:tcPr>
            <w:tcW w:w="180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250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300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Лента Новогодняя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М.</w:t>
            </w:r>
          </w:p>
        </w:tc>
        <w:tc>
          <w:tcPr>
            <w:tcW w:w="180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300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300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Лента, тесьма узкая (для новогодних игрушек)</w:t>
            </w:r>
          </w:p>
        </w:tc>
        <w:tc>
          <w:tcPr>
            <w:tcW w:w="748" w:type="dxa"/>
          </w:tcPr>
          <w:p w:rsidR="00F167B8" w:rsidRDefault="00F167B8" w:rsidP="00A851B9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шт</w:t>
            </w:r>
          </w:p>
        </w:tc>
        <w:tc>
          <w:tcPr>
            <w:tcW w:w="180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3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Клейкая лента цветная (для новогодних игрушек)</w:t>
            </w:r>
          </w:p>
        </w:tc>
        <w:tc>
          <w:tcPr>
            <w:tcW w:w="748" w:type="dxa"/>
          </w:tcPr>
          <w:p w:rsidR="00F167B8" w:rsidRDefault="00F167B8" w:rsidP="00A851B9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шт</w:t>
            </w:r>
          </w:p>
        </w:tc>
        <w:tc>
          <w:tcPr>
            <w:tcW w:w="180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2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Шары 9 Мая</w:t>
            </w:r>
          </w:p>
        </w:tc>
        <w:tc>
          <w:tcPr>
            <w:tcW w:w="748" w:type="dxa"/>
          </w:tcPr>
          <w:p w:rsidR="00F167B8" w:rsidRDefault="00F167B8" w:rsidP="00A851B9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Шт </w:t>
            </w:r>
          </w:p>
        </w:tc>
        <w:tc>
          <w:tcPr>
            <w:tcW w:w="180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500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2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Свеча Памяти в подсвечнике</w:t>
            </w:r>
          </w:p>
        </w:tc>
        <w:tc>
          <w:tcPr>
            <w:tcW w:w="748" w:type="dxa"/>
          </w:tcPr>
          <w:p w:rsidR="00F167B8" w:rsidRDefault="00F167B8" w:rsidP="00A851B9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Шт </w:t>
            </w:r>
          </w:p>
        </w:tc>
        <w:tc>
          <w:tcPr>
            <w:tcW w:w="180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5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Подсвечники к 9 Мая</w:t>
            </w:r>
          </w:p>
        </w:tc>
        <w:tc>
          <w:tcPr>
            <w:tcW w:w="748" w:type="dxa"/>
          </w:tcPr>
          <w:p w:rsidR="00F167B8" w:rsidRDefault="00F167B8" w:rsidP="00A851B9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Шт </w:t>
            </w:r>
          </w:p>
        </w:tc>
        <w:tc>
          <w:tcPr>
            <w:tcW w:w="180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5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Свечи для подсвечников</w:t>
            </w:r>
          </w:p>
        </w:tc>
        <w:tc>
          <w:tcPr>
            <w:tcW w:w="748" w:type="dxa"/>
          </w:tcPr>
          <w:p w:rsidR="00F167B8" w:rsidRDefault="00F167B8" w:rsidP="00A851B9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уп </w:t>
            </w:r>
          </w:p>
        </w:tc>
        <w:tc>
          <w:tcPr>
            <w:tcW w:w="180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5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Флаг России </w:t>
            </w:r>
            <w:r>
              <w:rPr>
                <w:color w:val="auto"/>
              </w:rPr>
              <w:t>стандартный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10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Флаг Крыма</w:t>
            </w:r>
            <w:r>
              <w:rPr>
                <w:color w:val="auto"/>
              </w:rPr>
              <w:t xml:space="preserve"> стандартный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10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Флаг 15х20</w:t>
            </w:r>
          </w:p>
        </w:tc>
        <w:tc>
          <w:tcPr>
            <w:tcW w:w="748" w:type="dxa"/>
          </w:tcPr>
          <w:p w:rsidR="00F167B8" w:rsidRDefault="00F167B8" w:rsidP="00A851B9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Шт </w:t>
            </w:r>
          </w:p>
        </w:tc>
        <w:tc>
          <w:tcPr>
            <w:tcW w:w="180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500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2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Флаг 40х60</w:t>
            </w:r>
          </w:p>
        </w:tc>
        <w:tc>
          <w:tcPr>
            <w:tcW w:w="748" w:type="dxa"/>
          </w:tcPr>
          <w:p w:rsidR="00F167B8" w:rsidRDefault="00F167B8" w:rsidP="00A851B9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Шт </w:t>
            </w:r>
          </w:p>
        </w:tc>
        <w:tc>
          <w:tcPr>
            <w:tcW w:w="180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4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Флаг 60х90</w:t>
            </w:r>
          </w:p>
        </w:tc>
        <w:tc>
          <w:tcPr>
            <w:tcW w:w="748" w:type="dxa"/>
          </w:tcPr>
          <w:p w:rsidR="00F167B8" w:rsidRDefault="00F167B8" w:rsidP="00A851B9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Шт </w:t>
            </w:r>
          </w:p>
        </w:tc>
        <w:tc>
          <w:tcPr>
            <w:tcW w:w="180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5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Флаг с надписью к Дню Победы</w:t>
            </w:r>
          </w:p>
        </w:tc>
        <w:tc>
          <w:tcPr>
            <w:tcW w:w="748" w:type="dxa"/>
          </w:tcPr>
          <w:p w:rsidR="00F167B8" w:rsidRDefault="00F167B8" w:rsidP="00A851B9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Шт </w:t>
            </w:r>
          </w:p>
        </w:tc>
        <w:tc>
          <w:tcPr>
            <w:tcW w:w="180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10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C682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Бумага плотностью более 80г/м</w:t>
            </w:r>
            <w:r>
              <w:rPr>
                <w:color w:val="auto"/>
                <w:vertAlign w:val="superscript"/>
              </w:rPr>
              <w:t>2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Уп.</w:t>
            </w:r>
          </w:p>
        </w:tc>
        <w:tc>
          <w:tcPr>
            <w:tcW w:w="180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286635" w:rsidRDefault="00F167B8" w:rsidP="00A851B9">
            <w:pPr>
              <w:jc w:val="center"/>
              <w:rPr>
                <w:rFonts w:ascii="Lobster" w:hAnsi="Lobster"/>
                <w:color w:val="auto"/>
                <w:sz w:val="24"/>
                <w:szCs w:val="24"/>
              </w:rPr>
            </w:pPr>
            <w:r w:rsidRPr="00286635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200</w:t>
            </w:r>
            <w:r w:rsidRPr="00286635">
              <w:rPr>
                <w:rFonts w:ascii="Lobster" w:hAnsi="Lobster"/>
                <w:color w:val="auto"/>
                <w:sz w:val="24"/>
                <w:szCs w:val="24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Подставки для папок и бумаг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0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Скотч двухсторонний</w:t>
            </w:r>
          </w:p>
        </w:tc>
        <w:tc>
          <w:tcPr>
            <w:tcW w:w="748" w:type="dxa"/>
          </w:tcPr>
          <w:p w:rsidR="00F167B8" w:rsidRDefault="00F167B8" w:rsidP="00A851B9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286635" w:rsidRDefault="00F167B8" w:rsidP="00A851B9">
            <w:pPr>
              <w:jc w:val="center"/>
              <w:rPr>
                <w:rFonts w:ascii="Lobster" w:hAnsi="Lobster"/>
                <w:color w:val="auto"/>
                <w:sz w:val="24"/>
                <w:szCs w:val="24"/>
              </w:rPr>
            </w:pPr>
            <w:r w:rsidRPr="00286635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35</w:t>
            </w:r>
            <w:r w:rsidRPr="00286635">
              <w:rPr>
                <w:rFonts w:ascii="Lobster" w:hAnsi="Lobster"/>
                <w:color w:val="auto"/>
                <w:sz w:val="24"/>
                <w:szCs w:val="24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Самоклеющаяся бумага </w:t>
            </w:r>
          </w:p>
        </w:tc>
        <w:tc>
          <w:tcPr>
            <w:tcW w:w="748" w:type="dxa"/>
          </w:tcPr>
          <w:p w:rsidR="00F167B8" w:rsidRDefault="00F167B8" w:rsidP="00A851B9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уп</w:t>
            </w:r>
          </w:p>
        </w:tc>
        <w:tc>
          <w:tcPr>
            <w:tcW w:w="180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286635" w:rsidRDefault="00F167B8" w:rsidP="00A851B9">
            <w:pPr>
              <w:jc w:val="center"/>
              <w:rPr>
                <w:rFonts w:ascii="Lobster" w:hAnsi="Lobster"/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Скобы для степлера № 2</w:t>
            </w:r>
            <w:r>
              <w:rPr>
                <w:color w:val="auto"/>
              </w:rPr>
              <w:t>3</w:t>
            </w:r>
            <w:r w:rsidRPr="00FA6273">
              <w:rPr>
                <w:color w:val="auto"/>
              </w:rPr>
              <w:t>/</w:t>
            </w:r>
            <w:r>
              <w:rPr>
                <w:color w:val="auto"/>
              </w:rPr>
              <w:t>10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Уп.</w:t>
            </w:r>
          </w:p>
        </w:tc>
        <w:tc>
          <w:tcPr>
            <w:tcW w:w="180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286635" w:rsidRDefault="00F167B8" w:rsidP="00A851B9">
            <w:pPr>
              <w:jc w:val="center"/>
              <w:rPr>
                <w:rFonts w:ascii="Lobster" w:hAnsi="Lobster"/>
                <w:color w:val="auto"/>
                <w:sz w:val="24"/>
                <w:szCs w:val="24"/>
              </w:rPr>
            </w:pPr>
            <w:r w:rsidRPr="00286635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50</w:t>
            </w:r>
            <w:r w:rsidRPr="00286635">
              <w:rPr>
                <w:rFonts w:ascii="Lobster" w:hAnsi="Lobster"/>
                <w:color w:val="auto"/>
                <w:sz w:val="24"/>
                <w:szCs w:val="24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Скобы для степлера № 2</w:t>
            </w:r>
            <w:r>
              <w:rPr>
                <w:color w:val="auto"/>
              </w:rPr>
              <w:t>3</w:t>
            </w:r>
            <w:r w:rsidRPr="00FA6273">
              <w:rPr>
                <w:color w:val="auto"/>
              </w:rPr>
              <w:t>/</w:t>
            </w:r>
            <w:r>
              <w:rPr>
                <w:color w:val="auto"/>
              </w:rPr>
              <w:t>15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Уп.</w:t>
            </w:r>
          </w:p>
        </w:tc>
        <w:tc>
          <w:tcPr>
            <w:tcW w:w="180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286635" w:rsidRDefault="00F167B8" w:rsidP="00A851B9">
            <w:pPr>
              <w:jc w:val="center"/>
              <w:rPr>
                <w:rFonts w:ascii="Lobster" w:hAnsi="Lobster"/>
                <w:color w:val="auto"/>
                <w:sz w:val="24"/>
                <w:szCs w:val="24"/>
              </w:rPr>
            </w:pPr>
            <w:r>
              <w:rPr>
                <w:rFonts w:ascii="Lobster" w:hAnsi="Lobster"/>
                <w:color w:val="auto"/>
                <w:sz w:val="24"/>
                <w:szCs w:val="24"/>
              </w:rPr>
              <w:t>Не более 50</w:t>
            </w:r>
            <w:r w:rsidRPr="00286635">
              <w:rPr>
                <w:rFonts w:ascii="Lobster" w:hAnsi="Lobster"/>
                <w:color w:val="auto"/>
                <w:sz w:val="24"/>
                <w:szCs w:val="24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Скобы для степлера № 2</w:t>
            </w:r>
            <w:r>
              <w:rPr>
                <w:color w:val="auto"/>
              </w:rPr>
              <w:t>3</w:t>
            </w:r>
            <w:r w:rsidRPr="00FA6273">
              <w:rPr>
                <w:color w:val="auto"/>
              </w:rPr>
              <w:t>/</w:t>
            </w:r>
            <w:r>
              <w:rPr>
                <w:color w:val="auto"/>
              </w:rPr>
              <w:t>20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Уп.</w:t>
            </w:r>
          </w:p>
        </w:tc>
        <w:tc>
          <w:tcPr>
            <w:tcW w:w="180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286635" w:rsidRDefault="00F167B8" w:rsidP="00A851B9">
            <w:pPr>
              <w:jc w:val="center"/>
              <w:rPr>
                <w:rFonts w:ascii="Lobster" w:hAnsi="Lobster"/>
                <w:color w:val="auto"/>
                <w:sz w:val="24"/>
                <w:szCs w:val="24"/>
              </w:rPr>
            </w:pPr>
            <w:r w:rsidRPr="00286635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50</w:t>
            </w:r>
            <w:r w:rsidRPr="00286635">
              <w:rPr>
                <w:rFonts w:ascii="Lobster" w:hAnsi="Lobster"/>
                <w:color w:val="auto"/>
                <w:sz w:val="24"/>
                <w:szCs w:val="24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ind w:right="-108"/>
            </w:pPr>
            <w:r>
              <w:t>Рамка А4 для награждений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1804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286635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70</w:t>
            </w:r>
            <w:r w:rsidRPr="00286635">
              <w:rPr>
                <w:rFonts w:ascii="Lobster" w:hAnsi="Lobster"/>
                <w:color w:val="auto"/>
                <w:sz w:val="24"/>
                <w:szCs w:val="24"/>
              </w:rPr>
              <w:t>0,00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</w:pPr>
            <w:r w:rsidRPr="00FA6273">
              <w:t>Электронны</w:t>
            </w:r>
            <w:r>
              <w:t>й</w:t>
            </w:r>
            <w:r w:rsidRPr="00FA6273">
              <w:t xml:space="preserve"> калькулятор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шт</w:t>
            </w:r>
          </w:p>
        </w:tc>
        <w:tc>
          <w:tcPr>
            <w:tcW w:w="180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4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Конверт С</w:t>
            </w:r>
            <w:r>
              <w:rPr>
                <w:color w:val="auto"/>
              </w:rPr>
              <w:t>4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Pr="00FA6273">
              <w:rPr>
                <w:color w:val="auto"/>
              </w:rPr>
              <w:t>00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Конверт С5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Pr="00FA6273">
              <w:rPr>
                <w:color w:val="auto"/>
              </w:rPr>
              <w:t>00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Конверт С6</w:t>
            </w:r>
          </w:p>
        </w:tc>
        <w:tc>
          <w:tcPr>
            <w:tcW w:w="7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Pr="00FA6273">
              <w:rPr>
                <w:color w:val="auto"/>
              </w:rPr>
              <w:t>00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Pr="00FA6273" w:rsidRDefault="00F167B8" w:rsidP="00A851B9">
            <w:pPr>
              <w:pStyle w:val="Default"/>
            </w:pPr>
            <w:r>
              <w:t>Накопитель д/бумаг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шт</w:t>
            </w:r>
          </w:p>
        </w:tc>
        <w:tc>
          <w:tcPr>
            <w:tcW w:w="180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</w:pPr>
            <w:r>
              <w:t>Обложки для переплета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</w:t>
            </w:r>
          </w:p>
        </w:tc>
        <w:tc>
          <w:tcPr>
            <w:tcW w:w="1804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</w:pPr>
            <w:r>
              <w:t>Пленка самоклеящаяся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</w:t>
            </w:r>
          </w:p>
        </w:tc>
        <w:tc>
          <w:tcPr>
            <w:tcW w:w="1804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</w:pPr>
            <w:r>
              <w:t>Пружины пластик. для переплета 6мм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</w:t>
            </w:r>
          </w:p>
        </w:tc>
        <w:tc>
          <w:tcPr>
            <w:tcW w:w="1804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</w:pPr>
            <w:r>
              <w:t>Пружины пластик. для переплета 8мм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</w:t>
            </w:r>
          </w:p>
        </w:tc>
        <w:tc>
          <w:tcPr>
            <w:tcW w:w="1804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</w:pPr>
            <w:r>
              <w:t>Пружины пластик. для переплета 10мм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</w:t>
            </w:r>
          </w:p>
        </w:tc>
        <w:tc>
          <w:tcPr>
            <w:tcW w:w="1804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</w:pPr>
            <w:r>
              <w:t>Пружины пластик. для переплета 12мм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</w:t>
            </w:r>
          </w:p>
        </w:tc>
        <w:tc>
          <w:tcPr>
            <w:tcW w:w="1804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</w:pPr>
            <w:r>
              <w:t>Пружины пластик. для переплета 14мм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</w:t>
            </w:r>
          </w:p>
        </w:tc>
        <w:tc>
          <w:tcPr>
            <w:tcW w:w="1804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</w:pPr>
            <w:r>
              <w:t>Пружины пластик. для переплета 16мм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</w:t>
            </w:r>
          </w:p>
        </w:tc>
        <w:tc>
          <w:tcPr>
            <w:tcW w:w="1804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</w:pPr>
            <w:r>
              <w:t>Пружины пластик. для переплета 18мм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</w:t>
            </w:r>
          </w:p>
        </w:tc>
        <w:tc>
          <w:tcPr>
            <w:tcW w:w="1804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</w:pPr>
            <w:r>
              <w:t>Пружины пластик. для переплета 20мм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</w:t>
            </w:r>
          </w:p>
        </w:tc>
        <w:tc>
          <w:tcPr>
            <w:tcW w:w="1804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</w:pPr>
            <w:r>
              <w:t>Пружины пластик. для переплета более 20мм</w:t>
            </w:r>
          </w:p>
        </w:tc>
        <w:tc>
          <w:tcPr>
            <w:tcW w:w="748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</w:t>
            </w:r>
          </w:p>
        </w:tc>
        <w:tc>
          <w:tcPr>
            <w:tcW w:w="1804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</w:pPr>
            <w:r>
              <w:t>Пленка для ламинирования 80 мкм</w:t>
            </w:r>
          </w:p>
        </w:tc>
        <w:tc>
          <w:tcPr>
            <w:tcW w:w="748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</w:t>
            </w:r>
          </w:p>
        </w:tc>
        <w:tc>
          <w:tcPr>
            <w:tcW w:w="1804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</w:pPr>
            <w:r>
              <w:t>Пленка для ламинирования 100 мкм</w:t>
            </w:r>
          </w:p>
        </w:tc>
        <w:tc>
          <w:tcPr>
            <w:tcW w:w="748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</w:t>
            </w:r>
          </w:p>
        </w:tc>
        <w:tc>
          <w:tcPr>
            <w:tcW w:w="1804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F167B8" w:rsidRPr="00FA6273" w:rsidTr="00A851B9">
        <w:tc>
          <w:tcPr>
            <w:tcW w:w="2972" w:type="dxa"/>
            <w:vAlign w:val="center"/>
          </w:tcPr>
          <w:p w:rsidR="00F167B8" w:rsidRDefault="00F167B8" w:rsidP="00A851B9">
            <w:pPr>
              <w:pStyle w:val="Default"/>
            </w:pPr>
            <w:r>
              <w:t>Пленка для ламинирования 120 мкм</w:t>
            </w:r>
          </w:p>
        </w:tc>
        <w:tc>
          <w:tcPr>
            <w:tcW w:w="748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</w:t>
            </w:r>
          </w:p>
        </w:tc>
        <w:tc>
          <w:tcPr>
            <w:tcW w:w="1804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>
              <w:rPr>
                <w:rFonts w:ascii="Lobster" w:hAnsi="Lobster"/>
                <w:color w:val="auto"/>
              </w:rPr>
              <w:t>Не более 2500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</w:tbl>
    <w:p w:rsidR="00F167B8" w:rsidRDefault="00F167B8" w:rsidP="00F167B8">
      <w:pPr>
        <w:pStyle w:val="Default"/>
        <w:ind w:firstLine="561"/>
        <w:jc w:val="both"/>
        <w:rPr>
          <w:color w:val="auto"/>
        </w:rPr>
      </w:pPr>
    </w:p>
    <w:p w:rsidR="00F167B8" w:rsidRPr="00FA6273" w:rsidRDefault="00F167B8" w:rsidP="00F167B8">
      <w:pPr>
        <w:pStyle w:val="Default"/>
        <w:ind w:firstLine="561"/>
        <w:jc w:val="both"/>
        <w:rPr>
          <w:color w:val="auto"/>
        </w:rPr>
      </w:pPr>
      <w:r w:rsidRPr="00FA6273">
        <w:rPr>
          <w:color w:val="auto"/>
        </w:rPr>
        <w:t>Примечание:</w:t>
      </w:r>
    </w:p>
    <w:p w:rsidR="00F167B8" w:rsidRDefault="00F167B8" w:rsidP="00F167B8">
      <w:pPr>
        <w:pStyle w:val="Default"/>
        <w:ind w:firstLine="561"/>
        <w:jc w:val="both"/>
      </w:pPr>
      <w:r w:rsidRPr="00FA6273">
        <w:rPr>
          <w:color w:val="auto"/>
        </w:rPr>
        <w:t>- наименование и количество приобретаемых предметов канцелярских принадлежностей может быть изменено.</w:t>
      </w:r>
      <w:r w:rsidRPr="00FA6273">
        <w:t xml:space="preserve"> При этом закупка не указанных в настоящей таблице продукции осуществляется исходя из фактической потребности, но не более доведенных лимитов бюджетных обязательств на эти цели.</w:t>
      </w:r>
    </w:p>
    <w:p w:rsidR="00F167B8" w:rsidRDefault="00F167B8" w:rsidP="00F167B8">
      <w:pPr>
        <w:pStyle w:val="Default"/>
        <w:ind w:firstLine="561"/>
        <w:jc w:val="both"/>
      </w:pPr>
      <w:r w:rsidRPr="006C44D3">
        <w:rPr>
          <w:rFonts w:ascii="Lobster" w:hAnsi="Lobster"/>
          <w:color w:val="auto"/>
        </w:rPr>
        <w:t xml:space="preserve">Затраты в год  не более </w:t>
      </w:r>
      <w:r>
        <w:rPr>
          <w:rFonts w:ascii="Lobster" w:hAnsi="Lobster"/>
          <w:color w:val="auto"/>
        </w:rPr>
        <w:t>5 0</w:t>
      </w:r>
      <w:r w:rsidRPr="006C44D3">
        <w:rPr>
          <w:rFonts w:ascii="Lobster" w:hAnsi="Lobster"/>
          <w:color w:val="auto"/>
        </w:rPr>
        <w:t>00 000,0руб.</w:t>
      </w:r>
    </w:p>
    <w:p w:rsidR="00F167B8" w:rsidRPr="00FA6273" w:rsidRDefault="00F167B8" w:rsidP="00F167B8">
      <w:pPr>
        <w:pStyle w:val="Default"/>
        <w:ind w:firstLine="561"/>
        <w:jc w:val="both"/>
        <w:rPr>
          <w:color w:val="auto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11</w:t>
      </w:r>
      <w:r>
        <w:rPr>
          <w:color w:val="auto"/>
          <w:sz w:val="24"/>
          <w:szCs w:val="24"/>
        </w:rPr>
        <w:t>9</w:t>
      </w:r>
      <w:r w:rsidRPr="00FA6273">
        <w:rPr>
          <w:color w:val="auto"/>
          <w:sz w:val="24"/>
          <w:szCs w:val="24"/>
        </w:rPr>
        <w:t>. Затраты на приобретение хозяйственных товаров и принадлежностей, бытовой химии,</w:t>
      </w:r>
      <w:r>
        <w:rPr>
          <w:color w:val="auto"/>
          <w:sz w:val="24"/>
          <w:szCs w:val="24"/>
        </w:rPr>
        <w:t xml:space="preserve"> дезинфицирующих средств, средств индивидуальной защиты и</w:t>
      </w:r>
      <w:r w:rsidRPr="00FA6273">
        <w:rPr>
          <w:color w:val="auto"/>
          <w:sz w:val="24"/>
          <w:szCs w:val="24"/>
        </w:rPr>
        <w:t xml:space="preserve"> прочих товаров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FACF81C" wp14:editId="19B718ED">
            <wp:extent cx="260350" cy="260350"/>
            <wp:effectExtent l="0" t="0" r="6350" b="6350"/>
            <wp:docPr id="446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4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2043EBE7" wp14:editId="68BDD269">
            <wp:extent cx="1397000" cy="463550"/>
            <wp:effectExtent l="0" t="0" r="0" b="0"/>
            <wp:docPr id="447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4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53DE9A6" wp14:editId="43396789">
            <wp:extent cx="311150" cy="260350"/>
            <wp:effectExtent l="0" t="0" r="0" b="6350"/>
            <wp:docPr id="448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4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i-й единицы хозяйственных товаров и принадлежностей, бытовой химии, прочих товаров соответствии с нормативами администрации Новоандреевского сельского поселения;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C45D1A2" wp14:editId="6D87E5AD">
            <wp:extent cx="342900" cy="260350"/>
            <wp:effectExtent l="0" t="0" r="0" b="6350"/>
            <wp:docPr id="7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4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i-го хозяйственного товара и принадлежности, бытовой химии, прочих товаров в соответствии с нормативами администрации Новоандреевского сельского поселения.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Style w:val="ae"/>
        <w:tblW w:w="9873" w:type="dxa"/>
        <w:tblLayout w:type="fixed"/>
        <w:tblLook w:val="01E0" w:firstRow="1" w:lastRow="1" w:firstColumn="1" w:lastColumn="1" w:noHBand="0" w:noVBand="0"/>
      </w:tblPr>
      <w:tblGrid>
        <w:gridCol w:w="3712"/>
        <w:gridCol w:w="1134"/>
        <w:gridCol w:w="2409"/>
        <w:gridCol w:w="2618"/>
      </w:tblGrid>
      <w:tr w:rsidR="00F167B8" w:rsidRPr="00FA6273" w:rsidTr="00A851B9">
        <w:tc>
          <w:tcPr>
            <w:tcW w:w="3712" w:type="dxa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 xml:space="preserve">Наименование </w:t>
            </w:r>
          </w:p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хозяйственных товаров и принадлежностей, бытовой химии, прочих товаров</w:t>
            </w:r>
          </w:p>
        </w:tc>
        <w:tc>
          <w:tcPr>
            <w:tcW w:w="1134" w:type="dxa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Ед. изм.</w:t>
            </w:r>
          </w:p>
        </w:tc>
        <w:tc>
          <w:tcPr>
            <w:tcW w:w="2409" w:type="dxa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Кол-во товаров  на 1 год</w:t>
            </w:r>
          </w:p>
        </w:tc>
        <w:tc>
          <w:tcPr>
            <w:tcW w:w="2618" w:type="dxa"/>
          </w:tcPr>
          <w:p w:rsidR="00F167B8" w:rsidRPr="00FA6273" w:rsidRDefault="00F167B8" w:rsidP="00A851B9">
            <w:pPr>
              <w:pStyle w:val="Default"/>
              <w:ind w:left="193" w:hanging="193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 xml:space="preserve">Цена предмета за ед.(руб.), </w:t>
            </w:r>
          </w:p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</w:rPr>
              <w:t>Р</w:t>
            </w:r>
            <w:r w:rsidRPr="00FA6273">
              <w:rPr>
                <w:b/>
                <w:i/>
                <w:vertAlign w:val="subscript"/>
                <w:lang w:val="en-US"/>
              </w:rPr>
              <w:t>i</w:t>
            </w:r>
            <w:r w:rsidRPr="00FA6273">
              <w:rPr>
                <w:b/>
                <w:i/>
                <w:vertAlign w:val="subscript"/>
              </w:rPr>
              <w:t xml:space="preserve"> хп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Белизна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 xml:space="preserve">Шт 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>
              <w:rPr>
                <w:rFonts w:ascii="Book Antiqua" w:hAnsi="Book Antiqua"/>
                <w:color w:val="auto"/>
              </w:rPr>
              <w:t>20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200,0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Чистящее ср-во универсальное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>
              <w:rPr>
                <w:rFonts w:ascii="Book Antiqua" w:hAnsi="Book Antiqua"/>
                <w:color w:val="auto"/>
              </w:rPr>
              <w:t>20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400,00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Моющее ср-во для пола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>
              <w:rPr>
                <w:rFonts w:ascii="Book Antiqua" w:hAnsi="Book Antiqua"/>
                <w:color w:val="auto"/>
              </w:rPr>
              <w:t>20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1000,00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Ср-во для мебели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>
              <w:rPr>
                <w:rFonts w:ascii="Book Antiqua" w:hAnsi="Book Antiqua"/>
                <w:color w:val="auto"/>
              </w:rPr>
              <w:t>10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1000,00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Освежитель воздуха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>
              <w:rPr>
                <w:rFonts w:ascii="Book Antiqua" w:hAnsi="Book Antiqua"/>
                <w:color w:val="auto"/>
              </w:rPr>
              <w:t>15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800,00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Мыло жидкое с дозатором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>
              <w:rPr>
                <w:rFonts w:ascii="Book Antiqua" w:hAnsi="Book Antiqua"/>
                <w:color w:val="auto"/>
              </w:rPr>
              <w:t>10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300,00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Мыло жидкое 5л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>
              <w:rPr>
                <w:rFonts w:ascii="Book Antiqua" w:hAnsi="Book Antiqua"/>
                <w:color w:val="auto"/>
              </w:rPr>
              <w:t>10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1000,00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Мыло туалетное 70-90г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>
              <w:rPr>
                <w:rFonts w:ascii="Book Antiqua" w:hAnsi="Book Antiqua"/>
                <w:color w:val="auto"/>
              </w:rPr>
              <w:t>10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300,00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Ср-во чистящее для унитаза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>
              <w:rPr>
                <w:rFonts w:ascii="Book Antiqua" w:hAnsi="Book Antiqua"/>
                <w:color w:val="auto"/>
              </w:rPr>
              <w:t>20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1000,00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Ср-во для прочистки труб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>
              <w:rPr>
                <w:rFonts w:ascii="Book Antiqua" w:hAnsi="Book Antiqua"/>
                <w:color w:val="auto"/>
              </w:rPr>
              <w:t>7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1000,00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Моющее ср-во 5л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>
              <w:rPr>
                <w:rFonts w:ascii="Book Antiqua" w:hAnsi="Book Antiqua"/>
                <w:color w:val="auto"/>
              </w:rPr>
              <w:t>5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1000,00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Стиральный порошок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кг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>
              <w:rPr>
                <w:rFonts w:ascii="Book Antiqua" w:hAnsi="Book Antiqua"/>
                <w:color w:val="auto"/>
              </w:rPr>
              <w:t>5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800,00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Средство для мытья стекол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>
              <w:rPr>
                <w:rFonts w:ascii="Book Antiqua" w:hAnsi="Book Antiqua"/>
                <w:color w:val="auto"/>
              </w:rPr>
              <w:t>7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500,00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Салфетки для уборки, для стекол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уп.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>
              <w:rPr>
                <w:rFonts w:ascii="Book Antiqua" w:hAnsi="Book Antiqua"/>
                <w:color w:val="auto"/>
              </w:rPr>
              <w:t>10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350,00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Салфетки для уборки в рулоне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t xml:space="preserve"> </w:t>
            </w:r>
            <w:r>
              <w:rPr>
                <w:rFonts w:ascii="Book Antiqua" w:hAnsi="Book Antiqua"/>
                <w:color w:val="auto"/>
              </w:rPr>
              <w:t>50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500,00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Салфетки  антисептические для рук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уп.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>
              <w:rPr>
                <w:rFonts w:ascii="Book Antiqua" w:hAnsi="Book Antiqua"/>
                <w:color w:val="auto"/>
              </w:rPr>
              <w:t>100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400,00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Перчатки резиновые, текстильные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пар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500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300,00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Перчатки нитриловые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пар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2000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200,00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Маска гигиеническая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5000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200,00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 xml:space="preserve">Респиратор 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1000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500,00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Пирометр бесконтактный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3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5 000,00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 xml:space="preserve">Пакеты, мешки для мусора 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уп.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100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300,00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Корзина для бумаг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7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1 000,00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Корзина, лоток для хранения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10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2 500,00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Электрич.лампочки накаливания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50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200,00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Светодиодные лампочки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1500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500,00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Светодиодные прожекторы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5000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1500,00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Изолента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30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300,00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Клеевой пистолет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3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2000,00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Клеевые стержни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уп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>10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1000,00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Малярный скотч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30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300,00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Стретч-пленка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3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1000,00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Батарейки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100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200,00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Елочные украшения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1000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1000,00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Материалы для новогоднего декора различных поверхностей</w:t>
            </w:r>
          </w:p>
        </w:tc>
        <w:tc>
          <w:tcPr>
            <w:tcW w:w="1134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уп</w:t>
            </w:r>
          </w:p>
        </w:tc>
        <w:tc>
          <w:tcPr>
            <w:tcW w:w="2409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t xml:space="preserve"> </w:t>
            </w:r>
            <w:r>
              <w:rPr>
                <w:rFonts w:ascii="Book Antiqua" w:hAnsi="Book Antiqua"/>
                <w:color w:val="auto"/>
              </w:rPr>
              <w:t>100</w:t>
            </w:r>
          </w:p>
        </w:tc>
        <w:tc>
          <w:tcPr>
            <w:tcW w:w="2618" w:type="dxa"/>
            <w:vAlign w:val="center"/>
          </w:tcPr>
          <w:p w:rsidR="00F167B8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1000,00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Пилотки к 9Мая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шт</w:t>
            </w:r>
          </w:p>
        </w:tc>
        <w:tc>
          <w:tcPr>
            <w:tcW w:w="2409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 xml:space="preserve">100 </w:t>
            </w:r>
          </w:p>
        </w:tc>
        <w:tc>
          <w:tcPr>
            <w:tcW w:w="2618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Не более 2000,0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Пластиковые окна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4"/>
                <w:szCs w:val="24"/>
              </w:rPr>
              <w:t>шт</w:t>
            </w:r>
          </w:p>
        </w:tc>
        <w:tc>
          <w:tcPr>
            <w:tcW w:w="2409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 xml:space="preserve">20 </w:t>
            </w:r>
          </w:p>
        </w:tc>
        <w:tc>
          <w:tcPr>
            <w:tcW w:w="2618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Не более 50000,0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Двери 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4"/>
                <w:szCs w:val="24"/>
              </w:rPr>
              <w:t>шт</w:t>
            </w:r>
          </w:p>
        </w:tc>
        <w:tc>
          <w:tcPr>
            <w:tcW w:w="2409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 xml:space="preserve">20 </w:t>
            </w:r>
          </w:p>
        </w:tc>
        <w:tc>
          <w:tcPr>
            <w:tcW w:w="2618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Не более 80000,0</w:t>
            </w:r>
          </w:p>
        </w:tc>
      </w:tr>
      <w:tr w:rsidR="00F167B8" w:rsidRPr="00FA6273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Зарядное устройство для батареек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шт</w:t>
            </w:r>
          </w:p>
        </w:tc>
        <w:tc>
          <w:tcPr>
            <w:tcW w:w="2409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>2</w:t>
            </w:r>
          </w:p>
        </w:tc>
        <w:tc>
          <w:tcPr>
            <w:tcW w:w="2618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Не более 5000,0</w:t>
            </w:r>
          </w:p>
        </w:tc>
      </w:tr>
      <w:tr w:rsidR="00F167B8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Семена, луковицы цветочных растений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уп</w:t>
            </w:r>
          </w:p>
        </w:tc>
        <w:tc>
          <w:tcPr>
            <w:tcW w:w="2409" w:type="dxa"/>
          </w:tcPr>
          <w:p w:rsidR="00F167B8" w:rsidRPr="00846069" w:rsidRDefault="00F167B8" w:rsidP="00A851B9">
            <w:pPr>
              <w:jc w:val="center"/>
              <w:rPr>
                <w:rFonts w:ascii="Book Antiqua" w:hAnsi="Book Antiqua"/>
                <w:sz w:val="24"/>
                <w:szCs w:val="24"/>
                <w:highlight w:val="yellow"/>
              </w:rPr>
            </w:pPr>
            <w:r w:rsidRPr="005062A5">
              <w:t>Не более</w:t>
            </w:r>
            <w:r w:rsidRPr="005062A5">
              <w:rPr>
                <w:rFonts w:ascii="Book Antiqua" w:hAnsi="Book Antiqua"/>
                <w:color w:val="auto"/>
              </w:rPr>
              <w:t xml:space="preserve"> </w:t>
            </w:r>
            <w:r w:rsidRPr="005062A5">
              <w:rPr>
                <w:rFonts w:ascii="Book Antiqua" w:hAnsi="Book Antiqua"/>
                <w:sz w:val="24"/>
                <w:szCs w:val="24"/>
              </w:rPr>
              <w:t>500</w:t>
            </w:r>
          </w:p>
        </w:tc>
        <w:tc>
          <w:tcPr>
            <w:tcW w:w="2618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b/>
                <w:i/>
                <w:sz w:val="20"/>
                <w:szCs w:val="20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Не более 1000,0</w:t>
            </w:r>
          </w:p>
        </w:tc>
      </w:tr>
      <w:tr w:rsidR="00F167B8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Рассада однолетних, многолетних цветущих растений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шт</w:t>
            </w:r>
          </w:p>
        </w:tc>
        <w:tc>
          <w:tcPr>
            <w:tcW w:w="2409" w:type="dxa"/>
          </w:tcPr>
          <w:p w:rsidR="00F167B8" w:rsidRPr="00846069" w:rsidRDefault="00F167B8" w:rsidP="00A851B9">
            <w:pPr>
              <w:jc w:val="center"/>
              <w:rPr>
                <w:rFonts w:ascii="Book Antiqua" w:hAnsi="Book Antiqua"/>
                <w:sz w:val="24"/>
                <w:szCs w:val="24"/>
                <w:highlight w:val="yellow"/>
              </w:rPr>
            </w:pPr>
            <w:r w:rsidRPr="005062A5">
              <w:t>Не более</w:t>
            </w:r>
            <w:r w:rsidRPr="005062A5">
              <w:rPr>
                <w:rFonts w:ascii="Book Antiqua" w:hAnsi="Book Antiqua"/>
                <w:color w:val="auto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>2</w:t>
            </w:r>
            <w:r w:rsidRPr="005062A5">
              <w:rPr>
                <w:rFonts w:ascii="Book Antiqua" w:hAnsi="Book Antiqua"/>
                <w:sz w:val="24"/>
                <w:szCs w:val="24"/>
              </w:rPr>
              <w:t>00</w:t>
            </w:r>
            <w:r>
              <w:rPr>
                <w:rFonts w:ascii="Book Antiqua" w:hAnsi="Book Antiqua"/>
                <w:sz w:val="24"/>
                <w:szCs w:val="24"/>
              </w:rPr>
              <w:t>0</w:t>
            </w:r>
          </w:p>
        </w:tc>
        <w:tc>
          <w:tcPr>
            <w:tcW w:w="2618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b/>
                <w:i/>
                <w:sz w:val="20"/>
                <w:szCs w:val="20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Не более 1000,0</w:t>
            </w:r>
          </w:p>
        </w:tc>
      </w:tr>
      <w:tr w:rsidR="00F167B8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Кассеты, емкости для выращивания рассады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шт</w:t>
            </w:r>
          </w:p>
        </w:tc>
        <w:tc>
          <w:tcPr>
            <w:tcW w:w="2409" w:type="dxa"/>
          </w:tcPr>
          <w:p w:rsidR="00F167B8" w:rsidRPr="00846069" w:rsidRDefault="00F167B8" w:rsidP="00A851B9">
            <w:pPr>
              <w:jc w:val="center"/>
              <w:rPr>
                <w:rFonts w:ascii="Book Antiqua" w:hAnsi="Book Antiqua"/>
                <w:sz w:val="24"/>
                <w:szCs w:val="24"/>
                <w:highlight w:val="yellow"/>
              </w:rPr>
            </w:pPr>
            <w:r w:rsidRPr="005062A5">
              <w:t>Не более</w:t>
            </w:r>
            <w:r w:rsidRPr="005062A5">
              <w:rPr>
                <w:rFonts w:ascii="Book Antiqua" w:hAnsi="Book Antiqua"/>
                <w:color w:val="auto"/>
              </w:rPr>
              <w:t xml:space="preserve"> </w:t>
            </w:r>
            <w:r w:rsidRPr="005062A5">
              <w:rPr>
                <w:rFonts w:ascii="Book Antiqua" w:hAnsi="Book Antiqua"/>
                <w:sz w:val="24"/>
                <w:szCs w:val="24"/>
              </w:rPr>
              <w:t>100</w:t>
            </w:r>
          </w:p>
        </w:tc>
        <w:tc>
          <w:tcPr>
            <w:tcW w:w="2618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b/>
                <w:i/>
                <w:sz w:val="20"/>
                <w:szCs w:val="20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Не более 500,0</w:t>
            </w:r>
          </w:p>
        </w:tc>
      </w:tr>
      <w:tr w:rsidR="00F167B8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Цветочный грунт для растений, керамзит, почвогрунт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шт</w:t>
            </w:r>
          </w:p>
        </w:tc>
        <w:tc>
          <w:tcPr>
            <w:tcW w:w="2409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5062A5">
              <w:t>Не более</w:t>
            </w:r>
            <w:r w:rsidRPr="005062A5">
              <w:rPr>
                <w:rFonts w:ascii="Book Antiqua" w:hAnsi="Book Antiqua"/>
                <w:color w:val="auto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>30</w:t>
            </w:r>
          </w:p>
        </w:tc>
        <w:tc>
          <w:tcPr>
            <w:tcW w:w="2618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b/>
                <w:i/>
                <w:sz w:val="20"/>
                <w:szCs w:val="20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Не более 1000,0</w:t>
            </w:r>
          </w:p>
        </w:tc>
      </w:tr>
      <w:tr w:rsidR="00F167B8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Цветочные горшки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шт</w:t>
            </w:r>
          </w:p>
        </w:tc>
        <w:tc>
          <w:tcPr>
            <w:tcW w:w="2409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5062A5">
              <w:t>Не более</w:t>
            </w:r>
            <w:r w:rsidRPr="005062A5">
              <w:rPr>
                <w:rFonts w:ascii="Book Antiqua" w:hAnsi="Book Antiqua"/>
                <w:color w:val="auto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>30</w:t>
            </w:r>
          </w:p>
        </w:tc>
        <w:tc>
          <w:tcPr>
            <w:tcW w:w="2618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b/>
                <w:i/>
                <w:sz w:val="20"/>
                <w:szCs w:val="20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Не более 700,0</w:t>
            </w:r>
          </w:p>
        </w:tc>
      </w:tr>
      <w:tr w:rsidR="00F167B8" w:rsidRPr="00920B44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Кашпо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шт</w:t>
            </w:r>
          </w:p>
        </w:tc>
        <w:tc>
          <w:tcPr>
            <w:tcW w:w="2409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5062A5">
              <w:t>Не более</w:t>
            </w:r>
            <w:r w:rsidRPr="005062A5">
              <w:rPr>
                <w:rFonts w:ascii="Book Antiqua" w:hAnsi="Book Antiqua"/>
                <w:color w:val="auto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>30</w:t>
            </w:r>
          </w:p>
        </w:tc>
        <w:tc>
          <w:tcPr>
            <w:tcW w:w="2618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b/>
                <w:i/>
                <w:sz w:val="20"/>
                <w:szCs w:val="20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Не более 700,0</w:t>
            </w:r>
          </w:p>
        </w:tc>
      </w:tr>
      <w:tr w:rsidR="00F167B8" w:rsidRPr="00920B44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Удобрения, подкормки  для цветочных растений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шт</w:t>
            </w:r>
          </w:p>
        </w:tc>
        <w:tc>
          <w:tcPr>
            <w:tcW w:w="2409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5062A5">
              <w:t>Не более</w:t>
            </w:r>
            <w:r w:rsidRPr="005062A5">
              <w:rPr>
                <w:rFonts w:ascii="Book Antiqua" w:hAnsi="Book Antiqua"/>
                <w:color w:val="auto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>200</w:t>
            </w:r>
          </w:p>
        </w:tc>
        <w:tc>
          <w:tcPr>
            <w:tcW w:w="2618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Не более 1500,0</w:t>
            </w:r>
          </w:p>
        </w:tc>
      </w:tr>
      <w:tr w:rsidR="00F167B8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</w:pPr>
            <w:r>
              <w:t>Ярлыки для маркировки цветущих растений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уп</w:t>
            </w:r>
          </w:p>
        </w:tc>
        <w:tc>
          <w:tcPr>
            <w:tcW w:w="2409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5062A5">
              <w:t>Не более</w:t>
            </w:r>
            <w:r w:rsidRPr="005062A5">
              <w:rPr>
                <w:rFonts w:ascii="Book Antiqua" w:hAnsi="Book Antiqua"/>
                <w:color w:val="auto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>50</w:t>
            </w:r>
          </w:p>
        </w:tc>
        <w:tc>
          <w:tcPr>
            <w:tcW w:w="2618" w:type="dxa"/>
          </w:tcPr>
          <w:p w:rsidR="00F167B8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Не более 200,0</w:t>
            </w:r>
          </w:p>
        </w:tc>
      </w:tr>
      <w:tr w:rsidR="00F167B8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</w:pPr>
            <w:r>
              <w:t>Шланг для полива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2409" w:type="dxa"/>
          </w:tcPr>
          <w:p w:rsidR="00F167B8" w:rsidRDefault="00F167B8" w:rsidP="00A851B9">
            <w:pPr>
              <w:jc w:val="center"/>
              <w:rPr>
                <w:sz w:val="24"/>
                <w:szCs w:val="24"/>
              </w:rPr>
            </w:pPr>
            <w:r w:rsidRPr="005062A5">
              <w:t>Не более</w:t>
            </w:r>
            <w:r w:rsidRPr="005062A5">
              <w:rPr>
                <w:rFonts w:ascii="Book Antiqua" w:hAnsi="Book Antiqua"/>
                <w:color w:val="auto"/>
              </w:rPr>
              <w:t xml:space="preserve"> </w:t>
            </w:r>
            <w:r>
              <w:rPr>
                <w:sz w:val="24"/>
                <w:szCs w:val="24"/>
              </w:rPr>
              <w:t>300</w:t>
            </w:r>
          </w:p>
        </w:tc>
        <w:tc>
          <w:tcPr>
            <w:tcW w:w="2618" w:type="dxa"/>
          </w:tcPr>
          <w:p w:rsidR="00F167B8" w:rsidRPr="00AC33A9" w:rsidRDefault="00F167B8" w:rsidP="00A851B9">
            <w:pPr>
              <w:jc w:val="center"/>
              <w:rPr>
                <w:rFonts w:ascii="Book Antiqua" w:hAnsi="Book Antiqua"/>
                <w:b/>
                <w:i/>
              </w:rPr>
            </w:pPr>
            <w:r w:rsidRPr="00AC33A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sz w:val="24"/>
                <w:szCs w:val="24"/>
              </w:rPr>
              <w:t>10</w:t>
            </w:r>
            <w:r w:rsidRPr="00AC33A9">
              <w:rPr>
                <w:rFonts w:ascii="Book Antiqua" w:hAnsi="Book Antiqua"/>
                <w:b/>
                <w:i/>
                <w:sz w:val="24"/>
                <w:szCs w:val="24"/>
              </w:rPr>
              <w:t>00,0</w:t>
            </w:r>
          </w:p>
        </w:tc>
      </w:tr>
      <w:tr w:rsidR="00F167B8" w:rsidTr="00A851B9">
        <w:tc>
          <w:tcPr>
            <w:tcW w:w="3712" w:type="dxa"/>
            <w:vAlign w:val="center"/>
          </w:tcPr>
          <w:p w:rsidR="00F167B8" w:rsidRPr="00093DAF" w:rsidRDefault="00F167B8" w:rsidP="00A851B9">
            <w:pPr>
              <w:pStyle w:val="Default"/>
              <w:rPr>
                <w:rFonts w:ascii="Book Antiqua" w:hAnsi="Book Antiqua"/>
              </w:rPr>
            </w:pPr>
            <w:r w:rsidRPr="00093DAF">
              <w:rPr>
                <w:rFonts w:ascii="Book Antiqua" w:hAnsi="Book Antiqua"/>
              </w:rPr>
              <w:t>Гирлянды электрические елочные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</w:pPr>
            <w:r w:rsidRPr="00372F6F">
              <w:rPr>
                <w:rFonts w:ascii="Book Antiqua" w:hAnsi="Book Antiqua"/>
                <w:sz w:val="24"/>
                <w:szCs w:val="24"/>
              </w:rPr>
              <w:t>шт</w:t>
            </w:r>
          </w:p>
        </w:tc>
        <w:tc>
          <w:tcPr>
            <w:tcW w:w="2409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>0 шт</w:t>
            </w:r>
          </w:p>
        </w:tc>
        <w:tc>
          <w:tcPr>
            <w:tcW w:w="2618" w:type="dxa"/>
          </w:tcPr>
          <w:p w:rsidR="00F167B8" w:rsidRPr="005E639E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E639E">
              <w:rPr>
                <w:rFonts w:ascii="Book Antiqua" w:hAnsi="Book Antiqua"/>
                <w:b/>
                <w:i/>
                <w:sz w:val="24"/>
                <w:szCs w:val="24"/>
              </w:rPr>
              <w:t>Не более 5 000,0</w:t>
            </w:r>
          </w:p>
        </w:tc>
      </w:tr>
      <w:tr w:rsidR="00F167B8" w:rsidTr="00A851B9">
        <w:tc>
          <w:tcPr>
            <w:tcW w:w="3712" w:type="dxa"/>
            <w:vAlign w:val="center"/>
          </w:tcPr>
          <w:p w:rsidR="00F167B8" w:rsidRPr="00093DAF" w:rsidRDefault="00F167B8" w:rsidP="00A851B9">
            <w:pPr>
              <w:pStyle w:val="Default"/>
              <w:rPr>
                <w:rFonts w:ascii="Book Antiqua" w:hAnsi="Book Antiqua"/>
              </w:rPr>
            </w:pPr>
            <w:r w:rsidRPr="00093DAF">
              <w:rPr>
                <w:rFonts w:ascii="Book Antiqua" w:hAnsi="Book Antiqua"/>
              </w:rPr>
              <w:t>Световые елочные украшения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</w:pPr>
            <w:r w:rsidRPr="00372F6F">
              <w:rPr>
                <w:rFonts w:ascii="Book Antiqua" w:hAnsi="Book Antiqua"/>
                <w:sz w:val="24"/>
                <w:szCs w:val="24"/>
              </w:rPr>
              <w:t>шт</w:t>
            </w:r>
          </w:p>
        </w:tc>
        <w:tc>
          <w:tcPr>
            <w:tcW w:w="2409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50</w:t>
            </w:r>
            <w:r w:rsidRPr="00FA6273">
              <w:rPr>
                <w:sz w:val="24"/>
                <w:szCs w:val="24"/>
              </w:rPr>
              <w:t>0 шт</w:t>
            </w:r>
          </w:p>
        </w:tc>
        <w:tc>
          <w:tcPr>
            <w:tcW w:w="2618" w:type="dxa"/>
          </w:tcPr>
          <w:p w:rsidR="00F167B8" w:rsidRPr="005E639E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E639E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sz w:val="24"/>
                <w:szCs w:val="24"/>
              </w:rPr>
              <w:t>3</w:t>
            </w:r>
            <w:r w:rsidRPr="005E639E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000,0</w:t>
            </w:r>
          </w:p>
        </w:tc>
      </w:tr>
      <w:tr w:rsidR="00F167B8" w:rsidTr="00A851B9">
        <w:tc>
          <w:tcPr>
            <w:tcW w:w="3712" w:type="dxa"/>
            <w:vAlign w:val="center"/>
          </w:tcPr>
          <w:p w:rsidR="00F167B8" w:rsidRPr="00093DAF" w:rsidRDefault="00F167B8" w:rsidP="00A851B9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Светодиодные фигуры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</w:pPr>
            <w:r w:rsidRPr="00372F6F">
              <w:rPr>
                <w:rFonts w:ascii="Book Antiqua" w:hAnsi="Book Antiqua"/>
                <w:sz w:val="24"/>
                <w:szCs w:val="24"/>
              </w:rPr>
              <w:t>шт</w:t>
            </w:r>
          </w:p>
        </w:tc>
        <w:tc>
          <w:tcPr>
            <w:tcW w:w="2409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</w:t>
            </w:r>
            <w:r w:rsidRPr="00FA6273">
              <w:rPr>
                <w:sz w:val="24"/>
                <w:szCs w:val="24"/>
              </w:rPr>
              <w:t>0 шт</w:t>
            </w:r>
          </w:p>
        </w:tc>
        <w:tc>
          <w:tcPr>
            <w:tcW w:w="2618" w:type="dxa"/>
          </w:tcPr>
          <w:p w:rsidR="00F167B8" w:rsidRPr="005E639E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E639E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sz w:val="24"/>
                <w:szCs w:val="24"/>
              </w:rPr>
              <w:t>5</w:t>
            </w:r>
            <w:r w:rsidRPr="005E639E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000,0</w:t>
            </w:r>
          </w:p>
        </w:tc>
      </w:tr>
      <w:tr w:rsidR="00F167B8" w:rsidTr="00A851B9">
        <w:tc>
          <w:tcPr>
            <w:tcW w:w="3712" w:type="dxa"/>
            <w:vAlign w:val="center"/>
          </w:tcPr>
          <w:p w:rsidR="00F167B8" w:rsidRPr="00093DAF" w:rsidRDefault="00F167B8" w:rsidP="00A851B9">
            <w:pPr>
              <w:pStyle w:val="Default"/>
              <w:rPr>
                <w:rFonts w:ascii="Book Antiqua" w:hAnsi="Book Antiqua"/>
              </w:rPr>
            </w:pPr>
            <w:r w:rsidRPr="00093DAF">
              <w:rPr>
                <w:rFonts w:ascii="Book Antiqua" w:hAnsi="Book Antiqua"/>
              </w:rPr>
              <w:t>Замки врезные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</w:pPr>
            <w:r w:rsidRPr="004721C4">
              <w:rPr>
                <w:rFonts w:ascii="Book Antiqua" w:hAnsi="Book Antiqua"/>
                <w:sz w:val="24"/>
                <w:szCs w:val="24"/>
              </w:rPr>
              <w:t>шт</w:t>
            </w:r>
          </w:p>
        </w:tc>
        <w:tc>
          <w:tcPr>
            <w:tcW w:w="2409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2618" w:type="dxa"/>
          </w:tcPr>
          <w:p w:rsidR="00F167B8" w:rsidRPr="005E639E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E639E">
              <w:rPr>
                <w:rFonts w:ascii="Book Antiqua" w:hAnsi="Book Antiqua"/>
                <w:b/>
                <w:i/>
                <w:sz w:val="24"/>
                <w:szCs w:val="24"/>
              </w:rPr>
              <w:t>Не более 3000,0</w:t>
            </w:r>
          </w:p>
        </w:tc>
      </w:tr>
      <w:tr w:rsidR="00F167B8" w:rsidTr="00A851B9">
        <w:tc>
          <w:tcPr>
            <w:tcW w:w="3712" w:type="dxa"/>
            <w:vAlign w:val="center"/>
          </w:tcPr>
          <w:p w:rsidR="00F167B8" w:rsidRPr="00093DAF" w:rsidRDefault="00F167B8" w:rsidP="00A851B9">
            <w:pPr>
              <w:pStyle w:val="Default"/>
              <w:rPr>
                <w:rFonts w:ascii="Book Antiqua" w:hAnsi="Book Antiqua"/>
              </w:rPr>
            </w:pPr>
            <w:r w:rsidRPr="00093DAF">
              <w:rPr>
                <w:rFonts w:ascii="Book Antiqua" w:hAnsi="Book Antiqua"/>
              </w:rPr>
              <w:t>Замки навесные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</w:pPr>
            <w:r w:rsidRPr="004721C4">
              <w:rPr>
                <w:rFonts w:ascii="Book Antiqua" w:hAnsi="Book Antiqua"/>
                <w:sz w:val="24"/>
                <w:szCs w:val="24"/>
              </w:rPr>
              <w:t>шт</w:t>
            </w:r>
          </w:p>
        </w:tc>
        <w:tc>
          <w:tcPr>
            <w:tcW w:w="2409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2618" w:type="dxa"/>
          </w:tcPr>
          <w:p w:rsidR="00F167B8" w:rsidRPr="005E639E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E639E">
              <w:rPr>
                <w:rFonts w:ascii="Book Antiqua" w:hAnsi="Book Antiqua"/>
                <w:b/>
                <w:i/>
                <w:sz w:val="24"/>
                <w:szCs w:val="24"/>
              </w:rPr>
              <w:t>Не более 1 000,0</w:t>
            </w:r>
          </w:p>
        </w:tc>
      </w:tr>
      <w:tr w:rsidR="00F167B8" w:rsidTr="00A851B9">
        <w:tc>
          <w:tcPr>
            <w:tcW w:w="3712" w:type="dxa"/>
            <w:vAlign w:val="center"/>
          </w:tcPr>
          <w:p w:rsidR="00F167B8" w:rsidRPr="00093DAF" w:rsidRDefault="00F167B8" w:rsidP="00A851B9">
            <w:pPr>
              <w:pStyle w:val="Default"/>
              <w:rPr>
                <w:rFonts w:ascii="Book Antiqua" w:hAnsi="Book Antiqua"/>
              </w:rPr>
            </w:pPr>
            <w:r w:rsidRPr="00093DAF">
              <w:rPr>
                <w:rFonts w:ascii="Book Antiqua" w:hAnsi="Book Antiqua"/>
              </w:rPr>
              <w:t>Кассета (колодка) для удлинителя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</w:pPr>
            <w:r w:rsidRPr="004721C4">
              <w:rPr>
                <w:rFonts w:ascii="Book Antiqua" w:hAnsi="Book Antiqua"/>
                <w:sz w:val="24"/>
                <w:szCs w:val="24"/>
              </w:rPr>
              <w:t>шт</w:t>
            </w:r>
          </w:p>
        </w:tc>
        <w:tc>
          <w:tcPr>
            <w:tcW w:w="2409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2618" w:type="dxa"/>
          </w:tcPr>
          <w:p w:rsidR="00F167B8" w:rsidRPr="005E639E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E639E">
              <w:rPr>
                <w:rFonts w:ascii="Book Antiqua" w:hAnsi="Book Antiqua"/>
                <w:b/>
                <w:i/>
                <w:sz w:val="24"/>
                <w:szCs w:val="24"/>
              </w:rPr>
              <w:t>Не более 500,0</w:t>
            </w:r>
          </w:p>
        </w:tc>
      </w:tr>
      <w:tr w:rsidR="00F167B8" w:rsidTr="00A851B9">
        <w:tc>
          <w:tcPr>
            <w:tcW w:w="3712" w:type="dxa"/>
            <w:vAlign w:val="center"/>
          </w:tcPr>
          <w:p w:rsidR="00F167B8" w:rsidRPr="00093DAF" w:rsidRDefault="00F167B8" w:rsidP="00A851B9">
            <w:pPr>
              <w:pStyle w:val="Default"/>
              <w:rPr>
                <w:rFonts w:ascii="Book Antiqua" w:hAnsi="Book Antiqua"/>
              </w:rPr>
            </w:pPr>
            <w:r w:rsidRPr="00093DAF">
              <w:rPr>
                <w:rFonts w:ascii="Book Antiqua" w:hAnsi="Book Antiqua"/>
              </w:rPr>
              <w:t>Антисептики для обработки поверхностей (0,5-1л)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</w:pPr>
            <w:r w:rsidRPr="004721C4">
              <w:rPr>
                <w:rFonts w:ascii="Book Antiqua" w:hAnsi="Book Antiqua"/>
                <w:sz w:val="24"/>
                <w:szCs w:val="24"/>
              </w:rPr>
              <w:t>шт</w:t>
            </w:r>
          </w:p>
        </w:tc>
        <w:tc>
          <w:tcPr>
            <w:tcW w:w="2409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2618" w:type="dxa"/>
          </w:tcPr>
          <w:p w:rsidR="00F167B8" w:rsidRPr="00093DAF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093DAF">
              <w:rPr>
                <w:rFonts w:ascii="Book Antiqua" w:hAnsi="Book Antiqua"/>
                <w:b/>
                <w:i/>
                <w:sz w:val="24"/>
                <w:szCs w:val="24"/>
              </w:rPr>
              <w:t>Не более 1 000,0</w:t>
            </w:r>
          </w:p>
        </w:tc>
      </w:tr>
      <w:tr w:rsidR="00F167B8" w:rsidTr="00A851B9">
        <w:tc>
          <w:tcPr>
            <w:tcW w:w="3712" w:type="dxa"/>
            <w:vAlign w:val="center"/>
          </w:tcPr>
          <w:p w:rsidR="00F167B8" w:rsidRPr="00093DAF" w:rsidRDefault="00F167B8" w:rsidP="00A851B9">
            <w:pPr>
              <w:pStyle w:val="Default"/>
              <w:rPr>
                <w:rFonts w:ascii="Book Antiqua" w:hAnsi="Book Antiqua"/>
              </w:rPr>
            </w:pPr>
            <w:r w:rsidRPr="00093DAF">
              <w:rPr>
                <w:rFonts w:ascii="Book Antiqua" w:hAnsi="Book Antiqua"/>
              </w:rPr>
              <w:t>Антисептики для обработки поверхностей (1-5л)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</w:pPr>
            <w:r w:rsidRPr="004721C4">
              <w:rPr>
                <w:rFonts w:ascii="Book Antiqua" w:hAnsi="Book Antiqua"/>
                <w:sz w:val="24"/>
                <w:szCs w:val="24"/>
              </w:rPr>
              <w:t>шт</w:t>
            </w:r>
          </w:p>
        </w:tc>
        <w:tc>
          <w:tcPr>
            <w:tcW w:w="2409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2618" w:type="dxa"/>
          </w:tcPr>
          <w:p w:rsidR="00F167B8" w:rsidRPr="00093DAF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093DAF">
              <w:rPr>
                <w:rFonts w:ascii="Book Antiqua" w:hAnsi="Book Antiqua"/>
                <w:b/>
                <w:i/>
                <w:sz w:val="24"/>
                <w:szCs w:val="24"/>
              </w:rPr>
              <w:t>Не более 5 000,0</w:t>
            </w:r>
          </w:p>
        </w:tc>
      </w:tr>
      <w:tr w:rsidR="00F167B8" w:rsidTr="00A851B9">
        <w:tc>
          <w:tcPr>
            <w:tcW w:w="3712" w:type="dxa"/>
            <w:vAlign w:val="center"/>
          </w:tcPr>
          <w:p w:rsidR="00F167B8" w:rsidRPr="00093DAF" w:rsidRDefault="00F167B8" w:rsidP="00A851B9">
            <w:pPr>
              <w:pStyle w:val="Default"/>
              <w:rPr>
                <w:rFonts w:ascii="Book Antiqua" w:hAnsi="Book Antiqua"/>
              </w:rPr>
            </w:pPr>
            <w:r w:rsidRPr="00093DAF">
              <w:rPr>
                <w:rFonts w:ascii="Book Antiqua" w:hAnsi="Book Antiqua"/>
              </w:rPr>
              <w:t>Антисептики для обработки рук (гель, спрей)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</w:pPr>
            <w:r w:rsidRPr="004721C4">
              <w:rPr>
                <w:rFonts w:ascii="Book Antiqua" w:hAnsi="Book Antiqua"/>
                <w:sz w:val="24"/>
                <w:szCs w:val="24"/>
              </w:rPr>
              <w:t>шт</w:t>
            </w:r>
          </w:p>
        </w:tc>
        <w:tc>
          <w:tcPr>
            <w:tcW w:w="2409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100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2618" w:type="dxa"/>
          </w:tcPr>
          <w:p w:rsidR="00F167B8" w:rsidRPr="00093DAF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093DAF">
              <w:rPr>
                <w:rFonts w:ascii="Book Antiqua" w:hAnsi="Book Antiqua"/>
                <w:b/>
                <w:i/>
                <w:sz w:val="24"/>
                <w:szCs w:val="24"/>
              </w:rPr>
              <w:t>Не более 800,0</w:t>
            </w:r>
          </w:p>
        </w:tc>
      </w:tr>
      <w:tr w:rsidR="00F167B8" w:rsidTr="00A851B9">
        <w:tc>
          <w:tcPr>
            <w:tcW w:w="3712" w:type="dxa"/>
            <w:vAlign w:val="center"/>
          </w:tcPr>
          <w:p w:rsidR="00F167B8" w:rsidRPr="00093DAF" w:rsidRDefault="00F167B8" w:rsidP="00A851B9">
            <w:pPr>
              <w:pStyle w:val="Default"/>
              <w:rPr>
                <w:rFonts w:ascii="Book Antiqua" w:hAnsi="Book Antiqua"/>
              </w:rPr>
            </w:pPr>
            <w:r w:rsidRPr="00093DAF">
              <w:rPr>
                <w:rFonts w:ascii="Book Antiqua" w:hAnsi="Book Antiqua"/>
              </w:rPr>
              <w:t>Дезинфицирующие водорастворимые таблетки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</w:pPr>
            <w:r>
              <w:rPr>
                <w:rFonts w:ascii="Book Antiqua" w:hAnsi="Book Antiqua"/>
                <w:sz w:val="24"/>
                <w:szCs w:val="24"/>
              </w:rPr>
              <w:t>уп</w:t>
            </w:r>
          </w:p>
        </w:tc>
        <w:tc>
          <w:tcPr>
            <w:tcW w:w="2409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20</w:t>
            </w:r>
            <w:r w:rsidRPr="00FA62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</w:t>
            </w:r>
          </w:p>
        </w:tc>
        <w:tc>
          <w:tcPr>
            <w:tcW w:w="2618" w:type="dxa"/>
          </w:tcPr>
          <w:p w:rsidR="00F167B8" w:rsidRPr="00093DAF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093DAF">
              <w:rPr>
                <w:rFonts w:ascii="Book Antiqua" w:hAnsi="Book Antiqua"/>
                <w:b/>
                <w:i/>
                <w:sz w:val="24"/>
                <w:szCs w:val="24"/>
              </w:rPr>
              <w:t>Не более 3 000,0</w:t>
            </w:r>
          </w:p>
        </w:tc>
      </w:tr>
      <w:tr w:rsidR="00F167B8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</w:pPr>
            <w:r>
              <w:t>Венок 9Мая</w:t>
            </w:r>
          </w:p>
        </w:tc>
        <w:tc>
          <w:tcPr>
            <w:tcW w:w="1134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2409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2618" w:type="dxa"/>
          </w:tcPr>
          <w:p w:rsidR="00F167B8" w:rsidRPr="00093DAF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093DAF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sz w:val="24"/>
                <w:szCs w:val="24"/>
              </w:rPr>
              <w:t>7</w:t>
            </w:r>
            <w:r w:rsidRPr="00093DAF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000,0</w:t>
            </w:r>
          </w:p>
        </w:tc>
      </w:tr>
      <w:tr w:rsidR="00F167B8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</w:pPr>
            <w:r>
              <w:t xml:space="preserve">Урна 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</w:pPr>
            <w:r w:rsidRPr="00914C22">
              <w:rPr>
                <w:sz w:val="24"/>
                <w:szCs w:val="24"/>
              </w:rPr>
              <w:t>шт</w:t>
            </w:r>
          </w:p>
        </w:tc>
        <w:tc>
          <w:tcPr>
            <w:tcW w:w="2409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 xml:space="preserve">20 </w:t>
            </w:r>
            <w:r w:rsidRPr="00FA6273">
              <w:rPr>
                <w:sz w:val="24"/>
                <w:szCs w:val="24"/>
              </w:rPr>
              <w:t>шт</w:t>
            </w:r>
          </w:p>
        </w:tc>
        <w:tc>
          <w:tcPr>
            <w:tcW w:w="2618" w:type="dxa"/>
          </w:tcPr>
          <w:p w:rsidR="00F167B8" w:rsidRPr="00093DAF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093DAF">
              <w:rPr>
                <w:rFonts w:ascii="Book Antiqua" w:hAnsi="Book Antiqua"/>
                <w:b/>
                <w:i/>
                <w:sz w:val="24"/>
                <w:szCs w:val="24"/>
              </w:rPr>
              <w:t>Не более 15 000,0</w:t>
            </w:r>
          </w:p>
        </w:tc>
      </w:tr>
      <w:tr w:rsidR="00F167B8" w:rsidTr="00A851B9">
        <w:tc>
          <w:tcPr>
            <w:tcW w:w="3712" w:type="dxa"/>
            <w:vAlign w:val="center"/>
          </w:tcPr>
          <w:p w:rsidR="00F167B8" w:rsidRDefault="00F167B8" w:rsidP="00A851B9">
            <w:pPr>
              <w:pStyle w:val="Default"/>
            </w:pPr>
            <w:r>
              <w:t>Комплект букв для памятника</w:t>
            </w:r>
          </w:p>
        </w:tc>
        <w:tc>
          <w:tcPr>
            <w:tcW w:w="1134" w:type="dxa"/>
          </w:tcPr>
          <w:p w:rsidR="00F167B8" w:rsidRDefault="00F167B8" w:rsidP="00A851B9">
            <w:pPr>
              <w:jc w:val="center"/>
            </w:pPr>
            <w:r>
              <w:rPr>
                <w:rFonts w:ascii="Book Antiqua" w:hAnsi="Book Antiqua"/>
                <w:sz w:val="24"/>
                <w:szCs w:val="24"/>
              </w:rPr>
              <w:t>компл</w:t>
            </w:r>
          </w:p>
        </w:tc>
        <w:tc>
          <w:tcPr>
            <w:tcW w:w="2409" w:type="dxa"/>
          </w:tcPr>
          <w:p w:rsidR="00F167B8" w:rsidRPr="00FA6273" w:rsidRDefault="00F167B8" w:rsidP="00A851B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15</w:t>
            </w:r>
            <w:r w:rsidRPr="00FA6273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2618" w:type="dxa"/>
          </w:tcPr>
          <w:p w:rsidR="00F167B8" w:rsidRPr="00093DAF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093DAF">
              <w:rPr>
                <w:rFonts w:ascii="Book Antiqua" w:hAnsi="Book Antiqua"/>
                <w:b/>
                <w:i/>
                <w:sz w:val="24"/>
                <w:szCs w:val="24"/>
              </w:rPr>
              <w:t>Не более 100 000,0</w:t>
            </w:r>
          </w:p>
        </w:tc>
      </w:tr>
    </w:tbl>
    <w:p w:rsidR="00F167B8" w:rsidRPr="00093DAF" w:rsidRDefault="00F167B8" w:rsidP="00F167B8">
      <w:pPr>
        <w:pStyle w:val="Default"/>
        <w:ind w:firstLine="561"/>
        <w:jc w:val="both"/>
        <w:rPr>
          <w:rFonts w:ascii="Book Antiqua" w:hAnsi="Book Antiqua"/>
          <w:b/>
          <w:i/>
        </w:rPr>
      </w:pPr>
      <w:r w:rsidRPr="00093DAF">
        <w:rPr>
          <w:rFonts w:ascii="Book Antiqua" w:hAnsi="Book Antiqua"/>
          <w:b/>
          <w:i/>
          <w:color w:val="auto"/>
        </w:rPr>
        <w:t xml:space="preserve">Затраты в год  не более </w:t>
      </w:r>
      <w:r>
        <w:rPr>
          <w:rFonts w:ascii="Book Antiqua" w:hAnsi="Book Antiqua"/>
          <w:b/>
          <w:i/>
          <w:color w:val="auto"/>
        </w:rPr>
        <w:t>10</w:t>
      </w:r>
      <w:r w:rsidRPr="00093DAF">
        <w:rPr>
          <w:rFonts w:ascii="Book Antiqua" w:hAnsi="Book Antiqua"/>
          <w:b/>
          <w:i/>
          <w:color w:val="auto"/>
        </w:rPr>
        <w:t xml:space="preserve"> 000 000,0руб.</w:t>
      </w:r>
    </w:p>
    <w:p w:rsidR="00F167B8" w:rsidRDefault="00F167B8" w:rsidP="00F167B8">
      <w:pPr>
        <w:pStyle w:val="Default"/>
        <w:ind w:firstLine="561"/>
        <w:jc w:val="both"/>
        <w:rPr>
          <w:color w:val="auto"/>
        </w:rPr>
      </w:pPr>
    </w:p>
    <w:p w:rsidR="00F167B8" w:rsidRPr="00FA6273" w:rsidRDefault="00F167B8" w:rsidP="00F167B8">
      <w:pPr>
        <w:pStyle w:val="Default"/>
        <w:ind w:firstLine="561"/>
        <w:jc w:val="both"/>
        <w:rPr>
          <w:color w:val="auto"/>
        </w:rPr>
      </w:pPr>
      <w:r w:rsidRPr="00FA6273">
        <w:rPr>
          <w:color w:val="auto"/>
        </w:rPr>
        <w:t>Примечание:</w:t>
      </w:r>
    </w:p>
    <w:p w:rsidR="00F167B8" w:rsidRPr="00FA6273" w:rsidRDefault="00F167B8" w:rsidP="00F167B8">
      <w:pPr>
        <w:pStyle w:val="Default"/>
        <w:ind w:firstLine="561"/>
        <w:jc w:val="both"/>
        <w:rPr>
          <w:color w:val="auto"/>
        </w:rPr>
      </w:pPr>
      <w:r w:rsidRPr="00FA6273">
        <w:rPr>
          <w:color w:val="auto"/>
        </w:rPr>
        <w:t>- наименование и количество приобретаемых предметов хозяйственных товаров и принадлежностей, бытовой химии, прочих товаров может быть изменено.</w:t>
      </w:r>
      <w:r w:rsidRPr="00FA6273">
        <w:t xml:space="preserve"> При этом закупка не указанных в настоящей таблице продукции осуществляется исходя из фактической потребности, но не более доведенных лимитов бюджетных обязательств на эти цели.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  <w:highlight w:val="green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</w:t>
      </w:r>
      <w:r>
        <w:rPr>
          <w:color w:val="auto"/>
          <w:sz w:val="24"/>
          <w:szCs w:val="24"/>
        </w:rPr>
        <w:t>20</w:t>
      </w:r>
      <w:r w:rsidRPr="00FA6273">
        <w:rPr>
          <w:color w:val="auto"/>
          <w:sz w:val="24"/>
          <w:szCs w:val="24"/>
        </w:rPr>
        <w:t>. Затраты на приобретение строительных, сантехнических, электромонтажных материалов (З</w:t>
      </w:r>
      <w:r w:rsidRPr="00FA6273">
        <w:rPr>
          <w:noProof/>
          <w:color w:val="auto"/>
          <w:position w:val="-12"/>
          <w:sz w:val="24"/>
          <w:szCs w:val="24"/>
        </w:rPr>
        <w:t>стр</w:t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 З</w:t>
      </w:r>
      <w:r w:rsidRPr="00FA6273">
        <w:rPr>
          <w:noProof/>
          <w:color w:val="auto"/>
          <w:position w:val="-12"/>
          <w:sz w:val="24"/>
          <w:szCs w:val="24"/>
        </w:rPr>
        <w:t>стр</w:t>
      </w:r>
      <w:r w:rsidRPr="00FA6273">
        <w:rPr>
          <w:color w:val="auto"/>
          <w:sz w:val="24"/>
          <w:szCs w:val="24"/>
        </w:rPr>
        <w:t xml:space="preserve"> = Q </w:t>
      </w:r>
      <w:r w:rsidRPr="00FA6273">
        <w:rPr>
          <w:noProof/>
          <w:color w:val="auto"/>
          <w:position w:val="-12"/>
          <w:sz w:val="24"/>
          <w:szCs w:val="24"/>
        </w:rPr>
        <w:t>стр</w:t>
      </w:r>
      <w:r w:rsidRPr="00FA6273">
        <w:rPr>
          <w:color w:val="auto"/>
          <w:sz w:val="24"/>
          <w:szCs w:val="24"/>
        </w:rPr>
        <w:t xml:space="preserve">  х P </w:t>
      </w:r>
      <w:r w:rsidRPr="00FA6273">
        <w:rPr>
          <w:noProof/>
          <w:color w:val="auto"/>
          <w:position w:val="-12"/>
          <w:sz w:val="24"/>
          <w:szCs w:val="24"/>
        </w:rPr>
        <w:t>стр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P </w:t>
      </w:r>
      <w:r w:rsidRPr="00FA6273">
        <w:rPr>
          <w:noProof/>
          <w:color w:val="auto"/>
          <w:position w:val="-12"/>
          <w:sz w:val="24"/>
          <w:szCs w:val="24"/>
        </w:rPr>
        <w:t>стр</w:t>
      </w:r>
      <w:r w:rsidRPr="00FA6273">
        <w:rPr>
          <w:color w:val="auto"/>
          <w:sz w:val="24"/>
          <w:szCs w:val="24"/>
        </w:rPr>
        <w:t xml:space="preserve"> - цена i-й единицы строительных материалов соответствии с нормативами администрации Новоандреевского сельского поселения;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Q </w:t>
      </w:r>
      <w:r w:rsidRPr="00FA6273">
        <w:rPr>
          <w:noProof/>
          <w:color w:val="auto"/>
          <w:position w:val="-12"/>
          <w:sz w:val="24"/>
          <w:szCs w:val="24"/>
        </w:rPr>
        <w:t>стр</w:t>
      </w:r>
      <w:r w:rsidRPr="00FA6273">
        <w:rPr>
          <w:color w:val="auto"/>
          <w:sz w:val="24"/>
          <w:szCs w:val="24"/>
        </w:rPr>
        <w:t xml:space="preserve"> - количество i-х строительных материалов соответствии с нормативами администрации Новоандреевского сельского поселения.</w:t>
      </w:r>
    </w:p>
    <w:tbl>
      <w:tblPr>
        <w:tblStyle w:val="ae"/>
        <w:tblW w:w="9778" w:type="dxa"/>
        <w:tblLayout w:type="fixed"/>
        <w:tblLook w:val="01E0" w:firstRow="1" w:lastRow="1" w:firstColumn="1" w:lastColumn="1" w:noHBand="0" w:noVBand="0"/>
      </w:tblPr>
      <w:tblGrid>
        <w:gridCol w:w="4137"/>
        <w:gridCol w:w="5641"/>
      </w:tblGrid>
      <w:tr w:rsidR="00F167B8" w:rsidRPr="00FA6273" w:rsidTr="00A851B9">
        <w:tc>
          <w:tcPr>
            <w:tcW w:w="4137" w:type="dxa"/>
          </w:tcPr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 xml:space="preserve">Наименование </w:t>
            </w:r>
          </w:p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строительных, сантехнических, электромонтажных материалов</w:t>
            </w:r>
          </w:p>
        </w:tc>
        <w:tc>
          <w:tcPr>
            <w:tcW w:w="5641" w:type="dxa"/>
          </w:tcPr>
          <w:p w:rsidR="00F167B8" w:rsidRPr="00FA6273" w:rsidRDefault="00F167B8" w:rsidP="00A851B9">
            <w:pPr>
              <w:pStyle w:val="Default"/>
              <w:ind w:left="193" w:hanging="193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 xml:space="preserve">Общая сумма на материалы на год (руб.), </w:t>
            </w:r>
          </w:p>
          <w:p w:rsidR="00F167B8" w:rsidRPr="00FA6273" w:rsidRDefault="00F167B8" w:rsidP="00A851B9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color w:val="auto"/>
              </w:rPr>
              <w:t>З</w:t>
            </w:r>
            <w:r w:rsidRPr="00FA6273">
              <w:rPr>
                <w:noProof/>
                <w:color w:val="auto"/>
                <w:position w:val="-12"/>
              </w:rPr>
              <w:t>стр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Лакокрасочные материалы</w:t>
            </w:r>
            <w:r>
              <w:rPr>
                <w:color w:val="auto"/>
              </w:rPr>
              <w:t>(лаки, краски, эмали, шпатлевки, грунтовки, колер)</w:t>
            </w:r>
          </w:p>
        </w:tc>
        <w:tc>
          <w:tcPr>
            <w:tcW w:w="5641" w:type="dxa"/>
            <w:vAlign w:val="center"/>
          </w:tcPr>
          <w:p w:rsidR="00F167B8" w:rsidRPr="00503476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</w:rPr>
              <w:t>Не более 800 000,0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Цемент</w:t>
            </w:r>
          </w:p>
        </w:tc>
        <w:tc>
          <w:tcPr>
            <w:tcW w:w="5641" w:type="dxa"/>
            <w:vAlign w:val="center"/>
          </w:tcPr>
          <w:p w:rsidR="00F167B8" w:rsidRPr="00503476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</w:rPr>
              <w:t>Не более 20 000,00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Известь</w:t>
            </w:r>
          </w:p>
        </w:tc>
        <w:tc>
          <w:tcPr>
            <w:tcW w:w="5641" w:type="dxa"/>
            <w:vAlign w:val="center"/>
          </w:tcPr>
          <w:p w:rsidR="00F167B8" w:rsidRPr="00503476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</w:rPr>
              <w:t>3</w:t>
            </w:r>
            <w:r w:rsidRPr="00503476">
              <w:rPr>
                <w:rFonts w:ascii="Book Antiqua" w:hAnsi="Book Antiqua"/>
                <w:b/>
                <w:i/>
                <w:color w:val="auto"/>
              </w:rPr>
              <w:t>5 000,00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Гипс</w:t>
            </w:r>
          </w:p>
        </w:tc>
        <w:tc>
          <w:tcPr>
            <w:tcW w:w="5641" w:type="dxa"/>
            <w:vAlign w:val="center"/>
          </w:tcPr>
          <w:p w:rsidR="00F167B8" w:rsidRPr="00503476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</w:rPr>
              <w:t>5</w:t>
            </w:r>
            <w:r w:rsidRPr="00503476">
              <w:rPr>
                <w:rFonts w:ascii="Book Antiqua" w:hAnsi="Book Antiqua"/>
                <w:b/>
                <w:i/>
                <w:color w:val="auto"/>
              </w:rPr>
              <w:t xml:space="preserve">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Песок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5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Щебень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9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Pr="009B5EC2" w:rsidRDefault="00F167B8" w:rsidP="00A851B9">
            <w:pPr>
              <w:pStyle w:val="Default"/>
              <w:rPr>
                <w:color w:val="auto"/>
                <w:highlight w:val="yellow"/>
              </w:rPr>
            </w:pPr>
            <w:r w:rsidRPr="009B5EC2">
              <w:rPr>
                <w:color w:val="auto"/>
              </w:rPr>
              <w:t>Битумная эм</w:t>
            </w:r>
            <w:r>
              <w:rPr>
                <w:color w:val="auto"/>
              </w:rPr>
              <w:t>ульсия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Не более 500 000,00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Запорная сантехническая арматура(затворы, задвижки, краны)</w:t>
            </w:r>
          </w:p>
        </w:tc>
        <w:tc>
          <w:tcPr>
            <w:tcW w:w="5641" w:type="dxa"/>
            <w:vAlign w:val="center"/>
          </w:tcPr>
          <w:p w:rsidR="00F167B8" w:rsidRPr="00503476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</w:rPr>
              <w:t>5</w:t>
            </w:r>
            <w:r w:rsidRPr="00503476">
              <w:rPr>
                <w:rFonts w:ascii="Book Antiqua" w:hAnsi="Book Antiqua"/>
                <w:b/>
                <w:i/>
                <w:color w:val="auto"/>
              </w:rPr>
              <w:t>00 000,00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Фасонные изделия для сантехмонтажа (врезки, муфты, </w:t>
            </w:r>
            <w:r>
              <w:rPr>
                <w:color w:val="auto"/>
              </w:rPr>
              <w:t xml:space="preserve">седелки, </w:t>
            </w:r>
            <w:r w:rsidRPr="00FA6273">
              <w:rPr>
                <w:color w:val="auto"/>
              </w:rPr>
              <w:t>заглушки, колено, тройник, фланец)</w:t>
            </w:r>
          </w:p>
        </w:tc>
        <w:tc>
          <w:tcPr>
            <w:tcW w:w="5641" w:type="dxa"/>
            <w:vAlign w:val="center"/>
          </w:tcPr>
          <w:p w:rsidR="00F167B8" w:rsidRPr="00503476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</w:rPr>
              <w:t>8</w:t>
            </w:r>
            <w:r w:rsidRPr="00503476">
              <w:rPr>
                <w:rFonts w:ascii="Book Antiqua" w:hAnsi="Book Antiqua"/>
                <w:b/>
                <w:i/>
                <w:color w:val="auto"/>
              </w:rPr>
              <w:t>00 000,00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Труба для питьевого водоснабжения</w:t>
            </w:r>
          </w:p>
        </w:tc>
        <w:tc>
          <w:tcPr>
            <w:tcW w:w="5641" w:type="dxa"/>
            <w:vAlign w:val="center"/>
          </w:tcPr>
          <w:p w:rsidR="00F167B8" w:rsidRPr="00503476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</w:rPr>
              <w:t>1 0</w:t>
            </w:r>
            <w:r w:rsidRPr="00503476">
              <w:rPr>
                <w:rFonts w:ascii="Book Antiqua" w:hAnsi="Book Antiqua"/>
                <w:b/>
                <w:i/>
                <w:color w:val="auto"/>
              </w:rPr>
              <w:t>00 000,00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Труба профильная металлическая</w:t>
            </w:r>
          </w:p>
        </w:tc>
        <w:tc>
          <w:tcPr>
            <w:tcW w:w="5641" w:type="dxa"/>
            <w:vAlign w:val="center"/>
          </w:tcPr>
          <w:p w:rsidR="00F167B8" w:rsidRPr="00503476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</w:rPr>
              <w:t>10</w:t>
            </w:r>
            <w:r w:rsidRPr="00503476">
              <w:rPr>
                <w:rFonts w:ascii="Book Antiqua" w:hAnsi="Book Antiqua"/>
                <w:b/>
                <w:i/>
                <w:color w:val="auto"/>
              </w:rPr>
              <w:t>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Сверла</w:t>
            </w:r>
          </w:p>
        </w:tc>
        <w:tc>
          <w:tcPr>
            <w:tcW w:w="5641" w:type="dxa"/>
            <w:vAlign w:val="center"/>
          </w:tcPr>
          <w:p w:rsidR="00F167B8" w:rsidRPr="00503476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</w:rPr>
              <w:t>5</w:t>
            </w:r>
            <w:r w:rsidRPr="00503476">
              <w:rPr>
                <w:rFonts w:ascii="Book Antiqua" w:hAnsi="Book Antiqua"/>
                <w:b/>
                <w:i/>
                <w:color w:val="auto"/>
              </w:rPr>
              <w:t xml:space="preserve">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Электроды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2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Доски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sz w:val="24"/>
                <w:szCs w:val="24"/>
              </w:rPr>
              <w:t>5</w:t>
            </w: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>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Крепежные изделия (саморезы, дюбели, гайки, болты)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5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Готовые металлические строительные изделия (цепи, гвозди, скобы, проволока)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</w:pPr>
          </w:p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10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Провод </w:t>
            </w:r>
            <w:r>
              <w:rPr>
                <w:color w:val="auto"/>
              </w:rPr>
              <w:t>(СИП, ВВГ, ПВС, ШВВП)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5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Pr="00FA6273" w:rsidRDefault="00F167B8" w:rsidP="00A851B9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Электроустановочные изделия (выключатели, патроны, розетки, вилки</w:t>
            </w:r>
            <w:r>
              <w:rPr>
                <w:color w:val="auto"/>
              </w:rPr>
              <w:t>, тройники, таймеры</w:t>
            </w:r>
            <w:r w:rsidRPr="00FA6273">
              <w:rPr>
                <w:color w:val="auto"/>
              </w:rPr>
              <w:t>)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</w:pPr>
          </w:p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5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Кабель-канал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3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Сетка «рабица»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10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Профнастил 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10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Default="00F167B8" w:rsidP="00A851B9">
            <w:pPr>
              <w:pStyle w:val="Default"/>
            </w:pPr>
            <w:r>
              <w:t>Бордюр парковый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50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Default="00F167B8" w:rsidP="00A851B9">
            <w:pPr>
              <w:pStyle w:val="Default"/>
            </w:pPr>
            <w:r>
              <w:t>Закладная деталь оборудования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Не более 20 000,00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Керамическая плитка (керамогранит)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5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Мраморная плитка 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1 0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Default="00F167B8" w:rsidP="00A851B9">
            <w:pPr>
              <w:pStyle w:val="Default"/>
            </w:pPr>
            <w:r>
              <w:t>Панельные ограждения площадки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3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 000 000,00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Default="00F167B8" w:rsidP="00A851B9">
            <w:pPr>
              <w:pStyle w:val="Default"/>
            </w:pPr>
            <w:r>
              <w:t>Плитка резиновая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2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 000 000,00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Стекло оконное</w:t>
            </w:r>
          </w:p>
        </w:tc>
        <w:tc>
          <w:tcPr>
            <w:tcW w:w="5641" w:type="dxa"/>
            <w:vAlign w:val="center"/>
          </w:tcPr>
          <w:p w:rsidR="00F167B8" w:rsidRPr="00503476" w:rsidRDefault="00F167B8" w:rsidP="00A851B9">
            <w:pPr>
              <w:pStyle w:val="Default"/>
              <w:jc w:val="center"/>
              <w:rPr>
                <w:rFonts w:ascii="Book Antiqua" w:hAnsi="Book Antiqua"/>
                <w:b/>
                <w:i/>
                <w:caps/>
                <w:color w:val="auto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</w:rPr>
              <w:t>10</w:t>
            </w:r>
            <w:r w:rsidRPr="00503476">
              <w:rPr>
                <w:rFonts w:ascii="Book Antiqua" w:hAnsi="Book Antiqua"/>
                <w:b/>
                <w:i/>
                <w:color w:val="auto"/>
              </w:rPr>
              <w:t>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Малярные инструменты (кисти, щетки, валики, ванночки)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5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Ж/б столбы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3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Ж/б кольца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7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ДВП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sz w:val="24"/>
                <w:szCs w:val="24"/>
              </w:rPr>
              <w:t>3</w:t>
            </w: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>00 000,00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ДСП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sz w:val="24"/>
                <w:szCs w:val="24"/>
              </w:rPr>
              <w:t>10</w:t>
            </w: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>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Тырса 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sz w:val="24"/>
                <w:szCs w:val="24"/>
              </w:rPr>
              <w:t>10</w:t>
            </w: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>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Швеллер 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sz w:val="24"/>
                <w:szCs w:val="24"/>
              </w:rPr>
              <w:t>10</w:t>
            </w: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>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Круг-катанка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sz w:val="24"/>
                <w:szCs w:val="24"/>
              </w:rPr>
              <w:t>10</w:t>
            </w: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>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Угол металлический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sz w:val="24"/>
                <w:szCs w:val="24"/>
              </w:rPr>
              <w:t>5</w:t>
            </w: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>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Гипсокартон 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sz w:val="24"/>
                <w:szCs w:val="24"/>
              </w:rPr>
              <w:t>3</w:t>
            </w: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>00 000,00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 w:rsidRPr="0099173F">
              <w:rPr>
                <w:color w:val="auto"/>
              </w:rPr>
              <w:t>Линолеум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sz w:val="24"/>
                <w:szCs w:val="24"/>
              </w:rPr>
              <w:t>5</w:t>
            </w: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>00 000,00</w:t>
            </w:r>
          </w:p>
        </w:tc>
      </w:tr>
      <w:tr w:rsidR="00F167B8" w:rsidRPr="00FA6273" w:rsidTr="00A851B9">
        <w:tc>
          <w:tcPr>
            <w:tcW w:w="4137" w:type="dxa"/>
            <w:vAlign w:val="center"/>
          </w:tcPr>
          <w:p w:rsidR="00F167B8" w:rsidRDefault="00F167B8" w:rsidP="00A851B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Натяжной потолок</w:t>
            </w:r>
          </w:p>
        </w:tc>
        <w:tc>
          <w:tcPr>
            <w:tcW w:w="5641" w:type="dxa"/>
          </w:tcPr>
          <w:p w:rsidR="00F167B8" w:rsidRPr="00503476" w:rsidRDefault="00F167B8" w:rsidP="00A851B9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sz w:val="24"/>
                <w:szCs w:val="24"/>
              </w:rPr>
              <w:t>1 0</w:t>
            </w: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>00 000,00</w:t>
            </w:r>
          </w:p>
        </w:tc>
      </w:tr>
    </w:tbl>
    <w:p w:rsidR="00F167B8" w:rsidRDefault="00F167B8" w:rsidP="00F167B8">
      <w:pPr>
        <w:pStyle w:val="Default"/>
        <w:ind w:firstLine="561"/>
        <w:jc w:val="both"/>
      </w:pPr>
      <w:r w:rsidRPr="006C44D3">
        <w:rPr>
          <w:rFonts w:ascii="Lobster" w:hAnsi="Lobster"/>
          <w:color w:val="auto"/>
        </w:rPr>
        <w:t xml:space="preserve">Затраты в год  не более </w:t>
      </w:r>
      <w:r>
        <w:rPr>
          <w:rFonts w:ascii="Lobster" w:hAnsi="Lobster"/>
          <w:color w:val="auto"/>
        </w:rPr>
        <w:t>5 0</w:t>
      </w:r>
      <w:r w:rsidRPr="006C44D3">
        <w:rPr>
          <w:rFonts w:ascii="Lobster" w:hAnsi="Lobster"/>
          <w:color w:val="auto"/>
        </w:rPr>
        <w:t>00 000,0руб.</w:t>
      </w:r>
    </w:p>
    <w:p w:rsidR="00F167B8" w:rsidRDefault="00F167B8" w:rsidP="00F167B8">
      <w:pPr>
        <w:pStyle w:val="Default"/>
        <w:ind w:firstLine="561"/>
        <w:jc w:val="both"/>
        <w:rPr>
          <w:color w:val="auto"/>
        </w:rPr>
      </w:pPr>
    </w:p>
    <w:p w:rsidR="00F167B8" w:rsidRPr="00FA6273" w:rsidRDefault="00F167B8" w:rsidP="00F167B8">
      <w:pPr>
        <w:pStyle w:val="Default"/>
        <w:ind w:firstLine="561"/>
        <w:jc w:val="both"/>
        <w:rPr>
          <w:color w:val="auto"/>
        </w:rPr>
      </w:pPr>
      <w:r w:rsidRPr="00FA6273">
        <w:rPr>
          <w:color w:val="auto"/>
        </w:rPr>
        <w:t>Примечание:</w:t>
      </w:r>
    </w:p>
    <w:p w:rsidR="00F167B8" w:rsidRPr="00FA6273" w:rsidRDefault="00F167B8" w:rsidP="00F167B8">
      <w:pPr>
        <w:widowControl w:val="0"/>
        <w:tabs>
          <w:tab w:val="left" w:pos="1530"/>
        </w:tabs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- наименование и количество приобретаемых строительных, сантехнических, электромонтажных материалов товаров может быть изменено.</w:t>
      </w:r>
      <w:r w:rsidRPr="00FA6273">
        <w:rPr>
          <w:sz w:val="24"/>
          <w:szCs w:val="24"/>
        </w:rPr>
        <w:t xml:space="preserve"> При этом закупка не указанных в настоящей таблице продукции осуществляется исходя из фактической потребности, но не более доведенных лимитов бюджетных обязательств на эти цели.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</w:t>
      </w:r>
      <w:r>
        <w:rPr>
          <w:color w:val="auto"/>
          <w:sz w:val="24"/>
          <w:szCs w:val="24"/>
        </w:rPr>
        <w:t>21</w:t>
      </w:r>
      <w:r w:rsidRPr="00FA6273">
        <w:rPr>
          <w:color w:val="auto"/>
          <w:sz w:val="24"/>
          <w:szCs w:val="24"/>
        </w:rPr>
        <w:t>. Затраты на приобретение горюче-смазочных материалов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1831609" wp14:editId="6CF1183B">
            <wp:extent cx="292100" cy="260350"/>
            <wp:effectExtent l="0" t="0" r="0" b="6350"/>
            <wp:docPr id="450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4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783B7BC7" wp14:editId="1D08744F">
            <wp:extent cx="2089150" cy="463550"/>
            <wp:effectExtent l="0" t="0" r="6350" b="0"/>
            <wp:docPr id="45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4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862CDA5" wp14:editId="31780FB4">
            <wp:extent cx="381000" cy="260350"/>
            <wp:effectExtent l="0" t="0" r="0" b="6350"/>
            <wp:docPr id="452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4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норма расхода топлива на количество часов работы i-го средства согласно техническим характеристикам;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5FF4148" wp14:editId="0C785FA5">
            <wp:extent cx="355600" cy="260350"/>
            <wp:effectExtent l="0" t="0" r="6350" b="6350"/>
            <wp:docPr id="453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4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литра горюче-смазочного материала по i-му средству;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0F9F36B" wp14:editId="0FFC0560">
            <wp:extent cx="381000" cy="260350"/>
            <wp:effectExtent l="0" t="0" r="0" b="6350"/>
            <wp:docPr id="77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4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рабочих дней использования i-го  средства в очередном финансовом году.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9"/>
        <w:gridCol w:w="2137"/>
        <w:gridCol w:w="2406"/>
        <w:gridCol w:w="2403"/>
      </w:tblGrid>
      <w:tr w:rsidR="00F167B8" w:rsidRPr="00FA6273" w:rsidTr="00A851B9">
        <w:trPr>
          <w:trHeight w:val="640"/>
        </w:trPr>
        <w:tc>
          <w:tcPr>
            <w:tcW w:w="3289" w:type="dxa"/>
            <w:vAlign w:val="center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Виды средств, потребляющих ГСМ</w:t>
            </w:r>
          </w:p>
        </w:tc>
        <w:tc>
          <w:tcPr>
            <w:tcW w:w="2137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 xml:space="preserve">Норма расхода топлива на количество часов работы i-го средства согласно техническим характеристикам </w:t>
            </w:r>
            <w:r w:rsidRPr="00FA6273">
              <w:rPr>
                <w:noProof/>
                <w:color w:val="auto"/>
                <w:position w:val="-12"/>
                <w:sz w:val="24"/>
                <w:szCs w:val="24"/>
              </w:rPr>
              <w:drawing>
                <wp:inline distT="0" distB="0" distL="0" distR="0" wp14:anchorId="5266DB83" wp14:editId="4F00194D">
                  <wp:extent cx="381000" cy="260350"/>
                  <wp:effectExtent l="0" t="0" r="0" b="6350"/>
                  <wp:docPr id="104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 xml:space="preserve">Цена 1 литра горюче-смазочного материала по i-му средству </w:t>
            </w:r>
            <w:r w:rsidRPr="00FA6273">
              <w:rPr>
                <w:noProof/>
                <w:color w:val="auto"/>
                <w:position w:val="-12"/>
                <w:sz w:val="24"/>
                <w:szCs w:val="24"/>
              </w:rPr>
              <w:drawing>
                <wp:inline distT="0" distB="0" distL="0" distR="0" wp14:anchorId="51D785EC" wp14:editId="54399E9A">
                  <wp:extent cx="355600" cy="260350"/>
                  <wp:effectExtent l="0" t="0" r="6350" b="6350"/>
                  <wp:docPr id="121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3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ind w:firstLine="27"/>
              <w:jc w:val="both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 xml:space="preserve">Планируемое количество рабочих дней использования i-го  средства в очередном финансовом году </w:t>
            </w:r>
            <w:r w:rsidRPr="00FA6273">
              <w:rPr>
                <w:noProof/>
                <w:sz w:val="24"/>
                <w:szCs w:val="24"/>
              </w:rPr>
              <w:drawing>
                <wp:inline distT="0" distB="0" distL="0" distR="0" wp14:anchorId="41865B0D" wp14:editId="5A5FEB25">
                  <wp:extent cx="381000" cy="260350"/>
                  <wp:effectExtent l="0" t="0" r="0" b="6350"/>
                  <wp:docPr id="108" name="Рисунок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F167B8" w:rsidRPr="00FA6273" w:rsidTr="00A851B9">
        <w:trPr>
          <w:trHeight w:val="420"/>
        </w:trPr>
        <w:tc>
          <w:tcPr>
            <w:tcW w:w="3289" w:type="dxa"/>
            <w:vAlign w:val="center"/>
          </w:tcPr>
          <w:p w:rsidR="00F167B8" w:rsidRPr="00FA6273" w:rsidRDefault="00F167B8" w:rsidP="00A851B9">
            <w:pPr>
              <w:ind w:hanging="7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Генератор ЗУБР ЗЭСБ-5500-ФН 5500/6000 Вт</w:t>
            </w:r>
          </w:p>
        </w:tc>
        <w:tc>
          <w:tcPr>
            <w:tcW w:w="2137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2,2л/ч</w:t>
            </w:r>
          </w:p>
        </w:tc>
        <w:tc>
          <w:tcPr>
            <w:tcW w:w="2406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obster" w:hAnsi="Lobster"/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80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,0</w:t>
            </w:r>
          </w:p>
        </w:tc>
        <w:tc>
          <w:tcPr>
            <w:tcW w:w="2403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Не более 30</w:t>
            </w:r>
          </w:p>
        </w:tc>
      </w:tr>
      <w:tr w:rsidR="00F167B8" w:rsidRPr="00FA6273" w:rsidTr="00A851B9">
        <w:trPr>
          <w:trHeight w:val="872"/>
        </w:trPr>
        <w:tc>
          <w:tcPr>
            <w:tcW w:w="3289" w:type="dxa"/>
            <w:vAlign w:val="center"/>
          </w:tcPr>
          <w:p w:rsidR="00F167B8" w:rsidRPr="00FA6273" w:rsidRDefault="00F167B8" w:rsidP="00A851B9">
            <w:pPr>
              <w:ind w:hanging="7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Тепловая дизельная пушка непрямого нагрева ELITECH ТП 25ДН</w:t>
            </w:r>
          </w:p>
        </w:tc>
        <w:tc>
          <w:tcPr>
            <w:tcW w:w="2137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2,2л/ч</w:t>
            </w:r>
          </w:p>
        </w:tc>
        <w:tc>
          <w:tcPr>
            <w:tcW w:w="2406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obster" w:hAnsi="Lobster"/>
                <w:color w:val="auto"/>
                <w:sz w:val="24"/>
                <w:szCs w:val="24"/>
              </w:rPr>
            </w:pPr>
            <w:r>
              <w:rPr>
                <w:rFonts w:ascii="Lobster" w:hAnsi="Lobster"/>
                <w:color w:val="auto"/>
                <w:sz w:val="24"/>
                <w:szCs w:val="24"/>
              </w:rPr>
              <w:t>Не более 80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,0</w:t>
            </w:r>
          </w:p>
        </w:tc>
        <w:tc>
          <w:tcPr>
            <w:tcW w:w="2403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Не более 100</w:t>
            </w:r>
          </w:p>
        </w:tc>
      </w:tr>
      <w:tr w:rsidR="00F167B8" w:rsidRPr="00FA6273" w:rsidTr="00A851B9">
        <w:trPr>
          <w:trHeight w:val="340"/>
        </w:trPr>
        <w:tc>
          <w:tcPr>
            <w:tcW w:w="3289" w:type="dxa"/>
            <w:vAlign w:val="center"/>
          </w:tcPr>
          <w:p w:rsidR="00F167B8" w:rsidRPr="00FA6273" w:rsidRDefault="00F167B8" w:rsidP="00A851B9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Автобус БАЗ А079.21 регистр. номер В344СР82, номер кузова Y7FA0792150001 377</w:t>
            </w:r>
          </w:p>
        </w:tc>
        <w:tc>
          <w:tcPr>
            <w:tcW w:w="2137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18л/100км</w:t>
            </w:r>
          </w:p>
        </w:tc>
        <w:tc>
          <w:tcPr>
            <w:tcW w:w="2406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obster" w:hAnsi="Lobster"/>
                <w:color w:val="auto"/>
                <w:sz w:val="24"/>
                <w:szCs w:val="24"/>
              </w:rPr>
            </w:pPr>
            <w:r>
              <w:rPr>
                <w:rFonts w:ascii="Lobster" w:hAnsi="Lobster"/>
                <w:color w:val="auto"/>
                <w:sz w:val="24"/>
                <w:szCs w:val="24"/>
              </w:rPr>
              <w:t>Не более 80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,0</w:t>
            </w:r>
          </w:p>
        </w:tc>
        <w:tc>
          <w:tcPr>
            <w:tcW w:w="2403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Не более 30</w:t>
            </w:r>
          </w:p>
        </w:tc>
      </w:tr>
      <w:tr w:rsidR="00F167B8" w:rsidRPr="00FA6273" w:rsidTr="00A851B9">
        <w:trPr>
          <w:trHeight w:val="340"/>
        </w:trPr>
        <w:tc>
          <w:tcPr>
            <w:tcW w:w="3289" w:type="dxa"/>
            <w:vAlign w:val="center"/>
          </w:tcPr>
          <w:p w:rsidR="00F167B8" w:rsidRDefault="00F167B8" w:rsidP="00A851B9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ГАЗ 32213-224, гос.номер АК6212 АВ, номер кузова 32210040123640</w:t>
            </w:r>
          </w:p>
        </w:tc>
        <w:tc>
          <w:tcPr>
            <w:tcW w:w="2137" w:type="dxa"/>
          </w:tcPr>
          <w:p w:rsidR="00F167B8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12л/100км</w:t>
            </w:r>
          </w:p>
        </w:tc>
        <w:tc>
          <w:tcPr>
            <w:tcW w:w="2406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obster" w:hAnsi="Lobster"/>
                <w:color w:val="auto"/>
                <w:sz w:val="24"/>
                <w:szCs w:val="24"/>
              </w:rPr>
            </w:pPr>
            <w:r>
              <w:rPr>
                <w:rFonts w:ascii="Lobster" w:hAnsi="Lobster"/>
                <w:color w:val="auto"/>
                <w:sz w:val="24"/>
                <w:szCs w:val="24"/>
              </w:rPr>
              <w:t>Не более 80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,0</w:t>
            </w:r>
          </w:p>
        </w:tc>
        <w:tc>
          <w:tcPr>
            <w:tcW w:w="2403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Не более 30</w:t>
            </w:r>
          </w:p>
        </w:tc>
      </w:tr>
    </w:tbl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  <w:r w:rsidRPr="00BC7F2C">
        <w:rPr>
          <w:rFonts w:ascii="Lobster" w:hAnsi="Lobster"/>
          <w:color w:val="auto"/>
          <w:sz w:val="24"/>
          <w:szCs w:val="24"/>
        </w:rPr>
        <w:t xml:space="preserve">Затраты в год  не более </w:t>
      </w:r>
      <w:r>
        <w:rPr>
          <w:rFonts w:ascii="Lobster" w:hAnsi="Lobster"/>
          <w:color w:val="auto"/>
          <w:sz w:val="24"/>
          <w:szCs w:val="24"/>
        </w:rPr>
        <w:t>30</w:t>
      </w:r>
      <w:r w:rsidRPr="00BC7F2C">
        <w:rPr>
          <w:rFonts w:ascii="Lobster" w:hAnsi="Lobster"/>
          <w:color w:val="auto"/>
          <w:sz w:val="24"/>
          <w:szCs w:val="24"/>
        </w:rPr>
        <w:t>0</w:t>
      </w:r>
      <w:r>
        <w:rPr>
          <w:rFonts w:ascii="Lobster" w:hAnsi="Lobster"/>
          <w:color w:val="auto"/>
          <w:sz w:val="24"/>
          <w:szCs w:val="24"/>
        </w:rPr>
        <w:t xml:space="preserve"> </w:t>
      </w:r>
      <w:r w:rsidRPr="00BC7F2C">
        <w:rPr>
          <w:rFonts w:ascii="Lobster" w:hAnsi="Lobster"/>
          <w:color w:val="auto"/>
          <w:sz w:val="24"/>
          <w:szCs w:val="24"/>
        </w:rPr>
        <w:t>000,0руб.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</w:t>
      </w:r>
      <w:r>
        <w:rPr>
          <w:color w:val="auto"/>
          <w:sz w:val="24"/>
          <w:szCs w:val="24"/>
        </w:rPr>
        <w:t>22</w:t>
      </w:r>
      <w:r w:rsidRPr="00FA6273">
        <w:rPr>
          <w:color w:val="auto"/>
          <w:sz w:val="24"/>
          <w:szCs w:val="24"/>
        </w:rPr>
        <w:t>. Затраты</w:t>
      </w:r>
      <w:r>
        <w:rPr>
          <w:color w:val="auto"/>
          <w:sz w:val="24"/>
          <w:szCs w:val="24"/>
        </w:rPr>
        <w:t xml:space="preserve"> на прохождение ежегодного технического осмотра транспортного средства </w:t>
      </w:r>
      <w:r>
        <w:rPr>
          <w:sz w:val="24"/>
          <w:szCs w:val="24"/>
        </w:rPr>
        <w:t xml:space="preserve">определяются </w:t>
      </w:r>
      <w:r w:rsidRPr="00FA6273">
        <w:rPr>
          <w:color w:val="auto"/>
          <w:sz w:val="24"/>
          <w:szCs w:val="24"/>
        </w:rPr>
        <w:t>по формуле: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noProof/>
          <w:color w:val="auto"/>
          <w:position w:val="-12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 З</w:t>
      </w:r>
      <w:r>
        <w:rPr>
          <w:noProof/>
          <w:color w:val="auto"/>
          <w:position w:val="-12"/>
          <w:sz w:val="24"/>
          <w:szCs w:val="24"/>
        </w:rPr>
        <w:t>ТО</w:t>
      </w:r>
      <w:r w:rsidRPr="00FA6273">
        <w:rPr>
          <w:color w:val="auto"/>
          <w:sz w:val="24"/>
          <w:szCs w:val="24"/>
        </w:rPr>
        <w:t xml:space="preserve"> = З</w:t>
      </w:r>
      <w:r>
        <w:rPr>
          <w:noProof/>
          <w:color w:val="auto"/>
          <w:position w:val="-12"/>
          <w:sz w:val="24"/>
          <w:szCs w:val="24"/>
        </w:rPr>
        <w:t>ТО</w:t>
      </w:r>
      <w:r w:rsidRPr="006E3A8B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х N </w:t>
      </w:r>
      <w:r w:rsidRPr="007A0E5F">
        <w:rPr>
          <w:color w:val="auto"/>
          <w:sz w:val="22"/>
          <w:szCs w:val="22"/>
        </w:rPr>
        <w:t>тр.ср-в</w:t>
      </w:r>
      <w:r>
        <w:rPr>
          <w:noProof/>
          <w:color w:val="auto"/>
          <w:position w:val="-12"/>
          <w:sz w:val="24"/>
          <w:szCs w:val="24"/>
        </w:rPr>
        <w:t>,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noProof/>
          <w:color w:val="auto"/>
          <w:position w:val="-12"/>
          <w:sz w:val="24"/>
          <w:szCs w:val="24"/>
        </w:rPr>
      </w:pPr>
      <w:r>
        <w:rPr>
          <w:noProof/>
          <w:color w:val="auto"/>
          <w:position w:val="-12"/>
          <w:sz w:val="24"/>
          <w:szCs w:val="24"/>
        </w:rPr>
        <w:t xml:space="preserve">Где: 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>
        <w:rPr>
          <w:noProof/>
          <w:color w:val="auto"/>
          <w:position w:val="-12"/>
          <w:sz w:val="24"/>
          <w:szCs w:val="24"/>
        </w:rPr>
        <w:t>ТО</w:t>
      </w:r>
      <w:r w:rsidRPr="008D40E3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- з</w:t>
      </w:r>
      <w:r w:rsidRPr="00FA6273">
        <w:rPr>
          <w:color w:val="auto"/>
          <w:sz w:val="24"/>
          <w:szCs w:val="24"/>
        </w:rPr>
        <w:t>атраты</w:t>
      </w:r>
      <w:r>
        <w:rPr>
          <w:color w:val="auto"/>
          <w:sz w:val="24"/>
          <w:szCs w:val="24"/>
        </w:rPr>
        <w:t xml:space="preserve"> на прохождение ежегодного технического осмотра транспортного средства;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noProof/>
          <w:color w:val="auto"/>
          <w:position w:val="-12"/>
          <w:sz w:val="24"/>
          <w:szCs w:val="24"/>
        </w:rPr>
      </w:pPr>
      <w:r>
        <w:rPr>
          <w:color w:val="auto"/>
          <w:sz w:val="24"/>
          <w:szCs w:val="24"/>
        </w:rPr>
        <w:t xml:space="preserve">N </w:t>
      </w:r>
      <w:r w:rsidRPr="007A0E5F">
        <w:rPr>
          <w:color w:val="auto"/>
          <w:sz w:val="22"/>
          <w:szCs w:val="22"/>
        </w:rPr>
        <w:t>тр.ср-в</w:t>
      </w:r>
      <w:r>
        <w:rPr>
          <w:color w:val="auto"/>
          <w:sz w:val="22"/>
          <w:szCs w:val="22"/>
        </w:rPr>
        <w:t xml:space="preserve"> - </w:t>
      </w:r>
      <w:r>
        <w:rPr>
          <w:noProof/>
          <w:color w:val="auto"/>
          <w:position w:val="-12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>количество</w:t>
      </w:r>
      <w:r>
        <w:rPr>
          <w:sz w:val="24"/>
          <w:szCs w:val="24"/>
        </w:rPr>
        <w:t xml:space="preserve"> транспортных средств.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  <w:r w:rsidRPr="00BC7F2C">
        <w:rPr>
          <w:rFonts w:ascii="Lobster" w:hAnsi="Lobster"/>
          <w:color w:val="auto"/>
          <w:sz w:val="24"/>
          <w:szCs w:val="24"/>
        </w:rPr>
        <w:t xml:space="preserve">Затраты в год  не более </w:t>
      </w:r>
      <w:r>
        <w:rPr>
          <w:rFonts w:ascii="Lobster" w:hAnsi="Lobster"/>
          <w:color w:val="auto"/>
          <w:sz w:val="24"/>
          <w:szCs w:val="24"/>
        </w:rPr>
        <w:t xml:space="preserve">25 </w:t>
      </w:r>
      <w:r w:rsidRPr="00BC7F2C">
        <w:rPr>
          <w:rFonts w:ascii="Lobster" w:hAnsi="Lobster"/>
          <w:color w:val="auto"/>
          <w:sz w:val="24"/>
          <w:szCs w:val="24"/>
        </w:rPr>
        <w:t>000,0руб.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123</w:t>
      </w:r>
      <w:r w:rsidRPr="00FA6273">
        <w:rPr>
          <w:color w:val="auto"/>
          <w:sz w:val="24"/>
          <w:szCs w:val="24"/>
        </w:rPr>
        <w:t>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администрации Новоандреевского сельского поселения, применяемых при расчете нормативных затрат на приобретение служебного легкового автотранспорта</w:t>
      </w:r>
      <w:r>
        <w:rPr>
          <w:color w:val="auto"/>
          <w:sz w:val="24"/>
          <w:szCs w:val="24"/>
        </w:rPr>
        <w:t>.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  <w:sz w:val="24"/>
          <w:szCs w:val="24"/>
        </w:rPr>
      </w:pPr>
      <w:r w:rsidRPr="00FA6273">
        <w:rPr>
          <w:color w:val="auto"/>
          <w:sz w:val="24"/>
          <w:szCs w:val="24"/>
        </w:rPr>
        <w:t>1</w:t>
      </w:r>
      <w:r>
        <w:rPr>
          <w:color w:val="auto"/>
          <w:sz w:val="24"/>
          <w:szCs w:val="24"/>
        </w:rPr>
        <w:t>24</w:t>
      </w:r>
      <w:r w:rsidRPr="00FA6273">
        <w:rPr>
          <w:color w:val="auto"/>
          <w:sz w:val="24"/>
          <w:szCs w:val="24"/>
        </w:rPr>
        <w:t xml:space="preserve">. Затраты на приобретение материальных запасов </w:t>
      </w:r>
      <w:r w:rsidRPr="00E94F25">
        <w:rPr>
          <w:color w:val="auto"/>
          <w:sz w:val="24"/>
          <w:szCs w:val="24"/>
        </w:rPr>
        <w:t>для нужд гражданской обороны</w:t>
      </w:r>
      <w:r w:rsidRPr="00FA6273">
        <w:rPr>
          <w:color w:val="auto"/>
          <w:sz w:val="24"/>
          <w:szCs w:val="24"/>
        </w:rPr>
        <w:t xml:space="preserve">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CCCDA16" wp14:editId="49D74A32">
            <wp:extent cx="342900" cy="260350"/>
            <wp:effectExtent l="0" t="0" r="0" b="6350"/>
            <wp:docPr id="455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4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  <w:r>
        <w:rPr>
          <w:color w:val="auto"/>
          <w:sz w:val="24"/>
          <w:szCs w:val="24"/>
        </w:rPr>
        <w:t xml:space="preserve">  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63462F96" wp14:editId="169C7C04">
            <wp:extent cx="2114550" cy="463550"/>
            <wp:effectExtent l="0" t="0" r="0" b="0"/>
            <wp:docPr id="45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C4E55DC" wp14:editId="34409970">
            <wp:extent cx="381000" cy="260350"/>
            <wp:effectExtent l="0" t="0" r="0" b="6350"/>
            <wp:docPr id="45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i-й единицы материальных запасов для нужд гражданской обороны в соответствии с нормативами государственных органов субъекта Российской Федерации;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D4B203A" wp14:editId="36200FF0">
            <wp:extent cx="431800" cy="260350"/>
            <wp:effectExtent l="0" t="0" r="6350" b="6350"/>
            <wp:docPr id="45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i-го материального запаса для нужд гражданской обороны из расчета на 1 работника в год соответствии с нормативами администрации Новоандреевского сельского поселения;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7102CE1" wp14:editId="12965A2E">
            <wp:extent cx="273050" cy="260350"/>
            <wp:effectExtent l="0" t="0" r="0" b="6350"/>
            <wp:docPr id="45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w:anchor="Par228" w:history="1">
        <w:r w:rsidRPr="00FA6273">
          <w:rPr>
            <w:color w:val="auto"/>
            <w:sz w:val="24"/>
            <w:szCs w:val="24"/>
          </w:rPr>
          <w:t>пунктами 17</w:t>
        </w:r>
      </w:hyperlink>
      <w:r w:rsidRPr="00FA6273">
        <w:rPr>
          <w:color w:val="auto"/>
          <w:sz w:val="24"/>
          <w:szCs w:val="24"/>
        </w:rPr>
        <w:t xml:space="preserve"> - </w:t>
      </w:r>
      <w:hyperlink w:anchor="Par264" w:history="1">
        <w:r w:rsidRPr="00FA6273">
          <w:rPr>
            <w:color w:val="auto"/>
            <w:sz w:val="24"/>
            <w:szCs w:val="24"/>
          </w:rPr>
          <w:t>22</w:t>
        </w:r>
      </w:hyperlink>
      <w:r w:rsidRPr="00FA6273">
        <w:rPr>
          <w:color w:val="auto"/>
          <w:sz w:val="24"/>
          <w:szCs w:val="24"/>
        </w:rPr>
        <w:t xml:space="preserve"> требований к определению нормативных затрат.</w:t>
      </w:r>
    </w:p>
    <w:p w:rsidR="00F167B8" w:rsidRPr="00FA6273" w:rsidRDefault="00F167B8" w:rsidP="00F167B8">
      <w:pPr>
        <w:pStyle w:val="Default"/>
        <w:ind w:firstLine="561"/>
        <w:jc w:val="both"/>
        <w:rPr>
          <w:color w:val="auto"/>
        </w:rPr>
      </w:pPr>
      <w:r w:rsidRPr="00FA6273">
        <w:t>Затраты на приобретение материальных запасов для нужд гражданской обороны определяются по фактическим затратам в отчетном финансовом году, но не более доведенных лимитов бюджетных обязательств на эти цели.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  <w:r w:rsidRPr="00E94F25">
        <w:rPr>
          <w:rFonts w:ascii="Lobster" w:hAnsi="Lobster"/>
          <w:color w:val="auto"/>
          <w:sz w:val="24"/>
          <w:szCs w:val="24"/>
        </w:rPr>
        <w:t xml:space="preserve">Затраты в год не более </w:t>
      </w:r>
      <w:r>
        <w:rPr>
          <w:rFonts w:ascii="Lobster" w:hAnsi="Lobster"/>
          <w:color w:val="auto"/>
          <w:sz w:val="24"/>
          <w:szCs w:val="24"/>
        </w:rPr>
        <w:t>5</w:t>
      </w:r>
      <w:r w:rsidRPr="00E94F25">
        <w:rPr>
          <w:rFonts w:ascii="Lobster" w:hAnsi="Lobster"/>
          <w:color w:val="auto"/>
          <w:sz w:val="24"/>
          <w:szCs w:val="24"/>
        </w:rPr>
        <w:t>00</w:t>
      </w:r>
      <w:r>
        <w:rPr>
          <w:rFonts w:ascii="Lobster" w:hAnsi="Lobster"/>
          <w:color w:val="auto"/>
          <w:sz w:val="24"/>
          <w:szCs w:val="24"/>
        </w:rPr>
        <w:t xml:space="preserve"> </w:t>
      </w:r>
      <w:r w:rsidRPr="00E94F25">
        <w:rPr>
          <w:rFonts w:ascii="Lobster" w:hAnsi="Lobster"/>
          <w:color w:val="auto"/>
          <w:sz w:val="24"/>
          <w:szCs w:val="24"/>
        </w:rPr>
        <w:t>000,0руб.</w:t>
      </w:r>
    </w:p>
    <w:p w:rsidR="00F167B8" w:rsidRPr="00E94F25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color w:val="auto"/>
          <w:u w:val="single"/>
        </w:rPr>
      </w:pPr>
      <w:bookmarkStart w:id="27" w:name="Par919"/>
      <w:bookmarkEnd w:id="27"/>
      <w:r w:rsidRPr="003C04CD">
        <w:rPr>
          <w:b/>
          <w:color w:val="auto"/>
          <w:u w:val="single"/>
        </w:rPr>
        <w:t>III. Затраты на капитальный ремонт</w:t>
      </w: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  <w:u w:val="single"/>
        </w:rPr>
      </w:pPr>
      <w:r w:rsidRPr="003C04CD">
        <w:rPr>
          <w:b/>
          <w:color w:val="auto"/>
          <w:u w:val="single"/>
        </w:rPr>
        <w:t>государственного имущества</w:t>
      </w: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u w:val="single"/>
        </w:rPr>
      </w:pP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125</w:t>
      </w:r>
      <w:r w:rsidRPr="00FA6273">
        <w:rPr>
          <w:color w:val="auto"/>
          <w:sz w:val="24"/>
          <w:szCs w:val="24"/>
        </w:rPr>
        <w:t>. Затраты на капитальный ремонт государственного имущества определяются на основании затрат, связанных со строительными работами, и затрат на разработку проектной документации</w:t>
      </w:r>
      <w:r>
        <w:rPr>
          <w:color w:val="auto"/>
          <w:sz w:val="24"/>
          <w:szCs w:val="24"/>
        </w:rPr>
        <w:t>, в том числе капитальный ремонт общественных и дворовых территорий</w:t>
      </w:r>
      <w:r w:rsidRPr="00FA6273">
        <w:rPr>
          <w:color w:val="auto"/>
          <w:sz w:val="24"/>
          <w:szCs w:val="24"/>
        </w:rPr>
        <w:t>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12</w:t>
      </w:r>
      <w:r>
        <w:rPr>
          <w:color w:val="auto"/>
          <w:sz w:val="24"/>
          <w:szCs w:val="24"/>
        </w:rPr>
        <w:t>6</w:t>
      </w:r>
      <w:r w:rsidRPr="00FA6273">
        <w:rPr>
          <w:color w:val="auto"/>
          <w:sz w:val="24"/>
          <w:szCs w:val="24"/>
        </w:rPr>
        <w:t>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органами исполнительной власти субъекта Российской Федерации, администрацией  Новоандреевского сельского поселения, иными органами Новоандреевского сельского поселения осуществляющими функции по выработке государственной политики и нормативно-правовому регулированию в сфере строительства.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12</w:t>
      </w:r>
      <w:r>
        <w:rPr>
          <w:color w:val="auto"/>
          <w:sz w:val="24"/>
          <w:szCs w:val="24"/>
        </w:rPr>
        <w:t>7</w:t>
      </w:r>
      <w:r w:rsidRPr="00FA6273">
        <w:rPr>
          <w:color w:val="auto"/>
          <w:sz w:val="24"/>
          <w:szCs w:val="24"/>
        </w:rPr>
        <w:t xml:space="preserve">. Затраты на разработку проектной документации определяются в соответствии со </w:t>
      </w:r>
      <w:hyperlink r:id="rId446" w:history="1">
        <w:r w:rsidRPr="00FA6273">
          <w:rPr>
            <w:color w:val="auto"/>
            <w:sz w:val="24"/>
            <w:szCs w:val="24"/>
          </w:rPr>
          <w:t>статьей 22</w:t>
        </w:r>
      </w:hyperlink>
      <w:r w:rsidRPr="00FA6273">
        <w:rPr>
          <w:color w:val="auto"/>
          <w:sz w:val="24"/>
          <w:szCs w:val="24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- Федеральный закон) и с законодательством Российской Федерации о градостроительной деятельности.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  <w:r w:rsidRPr="00E94F25">
        <w:rPr>
          <w:rFonts w:ascii="Lobster" w:hAnsi="Lobster"/>
          <w:color w:val="auto"/>
          <w:sz w:val="24"/>
          <w:szCs w:val="24"/>
        </w:rPr>
        <w:t xml:space="preserve">Затраты в год не более </w:t>
      </w:r>
      <w:r>
        <w:rPr>
          <w:rFonts w:ascii="Lobster" w:hAnsi="Lobster"/>
          <w:color w:val="auto"/>
          <w:sz w:val="24"/>
          <w:szCs w:val="24"/>
        </w:rPr>
        <w:t>50 0</w:t>
      </w:r>
      <w:r w:rsidRPr="00E94F25">
        <w:rPr>
          <w:rFonts w:ascii="Lobster" w:hAnsi="Lobster"/>
          <w:color w:val="auto"/>
          <w:sz w:val="24"/>
          <w:szCs w:val="24"/>
        </w:rPr>
        <w:t>00</w:t>
      </w:r>
      <w:r>
        <w:rPr>
          <w:rFonts w:ascii="Lobster" w:hAnsi="Lobster"/>
          <w:color w:val="auto"/>
          <w:sz w:val="24"/>
          <w:szCs w:val="24"/>
        </w:rPr>
        <w:t xml:space="preserve"> </w:t>
      </w:r>
      <w:r w:rsidRPr="00E94F25">
        <w:rPr>
          <w:rFonts w:ascii="Lobster" w:hAnsi="Lobster"/>
          <w:color w:val="auto"/>
          <w:sz w:val="24"/>
          <w:szCs w:val="24"/>
        </w:rPr>
        <w:t>000,0руб.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color w:val="auto"/>
          <w:u w:val="single"/>
        </w:rPr>
      </w:pPr>
      <w:bookmarkStart w:id="28" w:name="Par926"/>
      <w:bookmarkEnd w:id="28"/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color w:val="auto"/>
          <w:u w:val="single"/>
        </w:rPr>
      </w:pPr>
      <w:r w:rsidRPr="003C04CD">
        <w:rPr>
          <w:b/>
          <w:color w:val="auto"/>
          <w:u w:val="single"/>
        </w:rPr>
        <w:t>IV. Затраты на финансовое обеспечение</w:t>
      </w: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  <w:u w:val="single"/>
        </w:rPr>
      </w:pPr>
      <w:r w:rsidRPr="003C04CD">
        <w:rPr>
          <w:b/>
          <w:color w:val="auto"/>
          <w:u w:val="single"/>
        </w:rPr>
        <w:t>строительства, реконструкции (в том числе с элементами</w:t>
      </w: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  <w:u w:val="single"/>
        </w:rPr>
      </w:pPr>
      <w:r w:rsidRPr="003C04CD">
        <w:rPr>
          <w:b/>
          <w:color w:val="auto"/>
          <w:u w:val="single"/>
        </w:rPr>
        <w:t>реставрации), технического перевооружения объектов</w:t>
      </w: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  <w:u w:val="single"/>
        </w:rPr>
      </w:pPr>
      <w:r w:rsidRPr="003C04CD">
        <w:rPr>
          <w:b/>
          <w:color w:val="auto"/>
          <w:u w:val="single"/>
        </w:rPr>
        <w:t>капитального строительства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12</w:t>
      </w:r>
      <w:r>
        <w:rPr>
          <w:color w:val="auto"/>
          <w:sz w:val="24"/>
          <w:szCs w:val="24"/>
        </w:rPr>
        <w:t>8</w:t>
      </w:r>
      <w:r w:rsidRPr="00FA6273">
        <w:rPr>
          <w:color w:val="auto"/>
          <w:sz w:val="24"/>
          <w:szCs w:val="24"/>
        </w:rPr>
        <w:t xml:space="preserve"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47" w:history="1">
        <w:r w:rsidRPr="00FA6273">
          <w:rPr>
            <w:color w:val="auto"/>
            <w:sz w:val="24"/>
            <w:szCs w:val="24"/>
          </w:rPr>
          <w:t>статьей 22</w:t>
        </w:r>
      </w:hyperlink>
      <w:r w:rsidRPr="00FA6273">
        <w:rPr>
          <w:color w:val="auto"/>
          <w:sz w:val="24"/>
          <w:szCs w:val="24"/>
        </w:rPr>
        <w:t xml:space="preserve"> Федерального закона и с законодательством Российской Федерации о градостроительной деятельности.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12</w:t>
      </w:r>
      <w:r>
        <w:rPr>
          <w:color w:val="auto"/>
          <w:sz w:val="24"/>
          <w:szCs w:val="24"/>
        </w:rPr>
        <w:t>9</w:t>
      </w:r>
      <w:r w:rsidRPr="00FA6273">
        <w:rPr>
          <w:color w:val="auto"/>
          <w:sz w:val="24"/>
          <w:szCs w:val="24"/>
        </w:rPr>
        <w:t xml:space="preserve">. Затраты на приобретение объектов недвижимого имущества определяются в соответствии со </w:t>
      </w:r>
      <w:hyperlink r:id="rId448" w:history="1">
        <w:r w:rsidRPr="00FA6273">
          <w:rPr>
            <w:color w:val="auto"/>
            <w:sz w:val="24"/>
            <w:szCs w:val="24"/>
          </w:rPr>
          <w:t>статьей 22</w:t>
        </w:r>
      </w:hyperlink>
      <w:r w:rsidRPr="00FA6273">
        <w:rPr>
          <w:color w:val="auto"/>
          <w:sz w:val="24"/>
          <w:szCs w:val="24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auto"/>
          <w:sz w:val="24"/>
          <w:szCs w:val="24"/>
        </w:rPr>
      </w:pP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color w:val="auto"/>
          <w:u w:val="single"/>
        </w:rPr>
      </w:pPr>
      <w:bookmarkStart w:id="29" w:name="Par934"/>
      <w:bookmarkEnd w:id="29"/>
      <w:r w:rsidRPr="003C04CD">
        <w:rPr>
          <w:b/>
          <w:color w:val="auto"/>
          <w:u w:val="single"/>
        </w:rPr>
        <w:t>V. Затраты на дополнительное профессиональное образование</w:t>
      </w: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auto"/>
          <w:u w:val="single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</w:t>
      </w:r>
      <w:r>
        <w:rPr>
          <w:color w:val="auto"/>
          <w:sz w:val="24"/>
          <w:szCs w:val="24"/>
        </w:rPr>
        <w:t>30</w:t>
      </w:r>
      <w:r w:rsidRPr="00FA6273">
        <w:rPr>
          <w:color w:val="auto"/>
          <w:sz w:val="24"/>
          <w:szCs w:val="24"/>
        </w:rPr>
        <w:t>. Затраты на приобретение образовательных услуг по профессиональной переподготовке и повышению квалификации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D0E5128" wp14:editId="194C3916">
            <wp:extent cx="292100" cy="260350"/>
            <wp:effectExtent l="0" t="0" r="0" b="6350"/>
            <wp:docPr id="46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1C36B465" wp14:editId="79B35164">
            <wp:extent cx="1555750" cy="463550"/>
            <wp:effectExtent l="0" t="0" r="6350" b="0"/>
            <wp:docPr id="46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F466D33" wp14:editId="7BD831BD">
            <wp:extent cx="381000" cy="260350"/>
            <wp:effectExtent l="0" t="0" r="0" b="6350"/>
            <wp:docPr id="46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FF91560" wp14:editId="01B5C524">
            <wp:extent cx="355600" cy="260350"/>
            <wp:effectExtent l="0" t="0" r="6350" b="6350"/>
            <wp:docPr id="7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обучения одного работника по i-му виду дополнительного профессионального образования.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Style w:val="ae"/>
        <w:tblW w:w="102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59"/>
        <w:gridCol w:w="5247"/>
      </w:tblGrid>
      <w:tr w:rsidR="00F167B8" w:rsidRPr="00FA6273" w:rsidTr="00A851B9">
        <w:tc>
          <w:tcPr>
            <w:tcW w:w="4959" w:type="dxa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работников, направляемых на i-й вид дополнительного профессионального образования </w:t>
            </w:r>
            <w:r w:rsidRPr="00FA6273">
              <w:rPr>
                <w:noProof/>
                <w:color w:val="auto"/>
                <w:position w:val="-12"/>
              </w:rPr>
              <w:drawing>
                <wp:inline distT="0" distB="0" distL="0" distR="0" wp14:anchorId="3558B192" wp14:editId="26A1106D">
                  <wp:extent cx="381000" cy="260350"/>
                  <wp:effectExtent l="0" t="0" r="0" b="6350"/>
                  <wp:docPr id="24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7" w:type="dxa"/>
          </w:tcPr>
          <w:p w:rsidR="00F167B8" w:rsidRPr="00FA6273" w:rsidRDefault="00F167B8" w:rsidP="00A851B9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 xml:space="preserve">Цена обучения одного работника по i-му виду дополнительного профессионального образования            </w:t>
            </w:r>
            <w:r w:rsidRPr="00FA6273">
              <w:rPr>
                <w:noProof/>
                <w:sz w:val="24"/>
                <w:szCs w:val="24"/>
              </w:rPr>
              <w:drawing>
                <wp:inline distT="0" distB="0" distL="0" distR="0" wp14:anchorId="0BFFDCAC" wp14:editId="71C1795D">
                  <wp:extent cx="355600" cy="260350"/>
                  <wp:effectExtent l="0" t="0" r="6350" b="6350"/>
                  <wp:docPr id="299" name="Рисунок 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</w:p>
        </w:tc>
      </w:tr>
      <w:tr w:rsidR="00F167B8" w:rsidRPr="00FA6273" w:rsidTr="00A851B9">
        <w:tc>
          <w:tcPr>
            <w:tcW w:w="4959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З сотрудника</w:t>
            </w:r>
          </w:p>
        </w:tc>
        <w:tc>
          <w:tcPr>
            <w:tcW w:w="5247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</w:t>
            </w:r>
            <w:r w:rsidRPr="00FA6273">
              <w:rPr>
                <w:rFonts w:ascii="Lobster" w:hAnsi="Lobster"/>
                <w:color w:val="auto"/>
              </w:rPr>
              <w:t>5</w:t>
            </w:r>
            <w:r>
              <w:rPr>
                <w:rFonts w:ascii="Lobster" w:hAnsi="Lobster"/>
                <w:color w:val="auto"/>
              </w:rPr>
              <w:t xml:space="preserve"> </w:t>
            </w:r>
            <w:r w:rsidRPr="00FA6273">
              <w:rPr>
                <w:rFonts w:ascii="Lobster" w:hAnsi="Lobster"/>
                <w:color w:val="auto"/>
              </w:rPr>
              <w:t>000,0</w:t>
            </w:r>
          </w:p>
        </w:tc>
      </w:tr>
    </w:tbl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131</w:t>
      </w:r>
      <w:r w:rsidRPr="00FA6273">
        <w:rPr>
          <w:color w:val="auto"/>
          <w:sz w:val="24"/>
          <w:szCs w:val="24"/>
        </w:rPr>
        <w:t>. Затраты на приобретение консультационных услуг (семинары)  (З</w:t>
      </w:r>
      <w:r w:rsidRPr="00FA6273">
        <w:rPr>
          <w:noProof/>
          <w:color w:val="auto"/>
          <w:position w:val="-12"/>
          <w:sz w:val="24"/>
          <w:szCs w:val="24"/>
        </w:rPr>
        <w:t>конс</w:t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2"/>
          <w:sz w:val="24"/>
          <w:szCs w:val="24"/>
        </w:rPr>
        <w:t>конс</w:t>
      </w:r>
      <w:r w:rsidRPr="00FA6273">
        <w:rPr>
          <w:color w:val="auto"/>
          <w:sz w:val="24"/>
          <w:szCs w:val="24"/>
        </w:rPr>
        <w:t xml:space="preserve"> = Q </w:t>
      </w:r>
      <w:r w:rsidRPr="00FA6273">
        <w:rPr>
          <w:noProof/>
          <w:color w:val="auto"/>
          <w:position w:val="-12"/>
          <w:sz w:val="24"/>
          <w:szCs w:val="24"/>
        </w:rPr>
        <w:t>конс</w:t>
      </w:r>
      <w:r w:rsidRPr="00FA6273">
        <w:rPr>
          <w:color w:val="auto"/>
          <w:sz w:val="24"/>
          <w:szCs w:val="24"/>
        </w:rPr>
        <w:t xml:space="preserve">  х P </w:t>
      </w:r>
      <w:r w:rsidRPr="00FA6273">
        <w:rPr>
          <w:noProof/>
          <w:color w:val="auto"/>
          <w:position w:val="-12"/>
          <w:sz w:val="24"/>
          <w:szCs w:val="24"/>
        </w:rPr>
        <w:t>конс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Q </w:t>
      </w:r>
      <w:r w:rsidRPr="00FA6273">
        <w:rPr>
          <w:noProof/>
          <w:color w:val="auto"/>
          <w:position w:val="-12"/>
          <w:sz w:val="24"/>
          <w:szCs w:val="24"/>
        </w:rPr>
        <w:t>конс</w:t>
      </w:r>
      <w:r w:rsidRPr="00FA6273">
        <w:rPr>
          <w:color w:val="auto"/>
          <w:sz w:val="24"/>
          <w:szCs w:val="24"/>
        </w:rPr>
        <w:t xml:space="preserve">  - количество работников, направляемых на семинары;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P </w:t>
      </w:r>
      <w:r w:rsidRPr="00FA6273">
        <w:rPr>
          <w:noProof/>
          <w:color w:val="auto"/>
          <w:position w:val="-12"/>
          <w:sz w:val="24"/>
          <w:szCs w:val="24"/>
        </w:rPr>
        <w:t>конс</w:t>
      </w:r>
      <w:r w:rsidRPr="00FA6273">
        <w:rPr>
          <w:color w:val="auto"/>
          <w:sz w:val="24"/>
          <w:szCs w:val="24"/>
        </w:rPr>
        <w:t>- цена за одного участника консультационного семинара .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Style w:val="ae"/>
        <w:tblW w:w="0" w:type="auto"/>
        <w:tblLayout w:type="fixed"/>
        <w:tblLook w:val="01E0" w:firstRow="1" w:lastRow="1" w:firstColumn="1" w:lastColumn="1" w:noHBand="0" w:noVBand="0"/>
      </w:tblPr>
      <w:tblGrid>
        <w:gridCol w:w="4390"/>
        <w:gridCol w:w="4678"/>
      </w:tblGrid>
      <w:tr w:rsidR="00F167B8" w:rsidRPr="00FA6273" w:rsidTr="00A851B9">
        <w:tc>
          <w:tcPr>
            <w:tcW w:w="4390" w:type="dxa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работников, направляемых на семинары, </w:t>
            </w:r>
          </w:p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Q </w:t>
            </w:r>
            <w:r w:rsidRPr="00FA6273">
              <w:rPr>
                <w:noProof/>
                <w:color w:val="auto"/>
                <w:position w:val="-12"/>
              </w:rPr>
              <w:t>конс</w:t>
            </w:r>
            <w:r w:rsidRPr="00FA6273">
              <w:rPr>
                <w:color w:val="auto"/>
              </w:rPr>
              <w:t xml:space="preserve">  </w:t>
            </w:r>
          </w:p>
        </w:tc>
        <w:tc>
          <w:tcPr>
            <w:tcW w:w="4678" w:type="dxa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Цена за одного участника консультационного семинара,                         P </w:t>
            </w:r>
            <w:r w:rsidRPr="00FA6273">
              <w:rPr>
                <w:noProof/>
                <w:color w:val="auto"/>
                <w:position w:val="-12"/>
              </w:rPr>
              <w:t>конс</w:t>
            </w:r>
          </w:p>
        </w:tc>
      </w:tr>
      <w:tr w:rsidR="00F167B8" w:rsidRPr="00FA6273" w:rsidTr="00A851B9">
        <w:tc>
          <w:tcPr>
            <w:tcW w:w="4390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Все  сотрудники</w:t>
            </w:r>
          </w:p>
        </w:tc>
        <w:tc>
          <w:tcPr>
            <w:tcW w:w="467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 xml:space="preserve">20 </w:t>
            </w:r>
            <w:r w:rsidRPr="00FA6273">
              <w:rPr>
                <w:rFonts w:ascii="Lobster" w:hAnsi="Lobster"/>
                <w:color w:val="auto"/>
              </w:rPr>
              <w:t>000,0</w:t>
            </w:r>
          </w:p>
        </w:tc>
      </w:tr>
    </w:tbl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</w:t>
      </w:r>
      <w:r>
        <w:rPr>
          <w:color w:val="auto"/>
          <w:sz w:val="24"/>
          <w:szCs w:val="24"/>
        </w:rPr>
        <w:t>32</w:t>
      </w:r>
      <w:r w:rsidRPr="00FA6273">
        <w:rPr>
          <w:color w:val="auto"/>
          <w:sz w:val="24"/>
          <w:szCs w:val="24"/>
        </w:rPr>
        <w:t xml:space="preserve">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453" w:history="1">
        <w:r w:rsidRPr="00FA6273">
          <w:rPr>
            <w:color w:val="auto"/>
            <w:sz w:val="24"/>
            <w:szCs w:val="24"/>
          </w:rPr>
          <w:t>статьей 22</w:t>
        </w:r>
      </w:hyperlink>
      <w:r w:rsidRPr="00FA6273">
        <w:rPr>
          <w:color w:val="auto"/>
          <w:sz w:val="24"/>
          <w:szCs w:val="24"/>
        </w:rPr>
        <w:t xml:space="preserve"> Федерального закона «О контрактной системе в сфере закупок».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center"/>
        <w:rPr>
          <w:color w:val="auto"/>
          <w:u w:val="single"/>
        </w:rPr>
      </w:pPr>
      <w:r w:rsidRPr="003C04CD">
        <w:rPr>
          <w:b/>
          <w:color w:val="auto"/>
          <w:u w:val="single"/>
        </w:rPr>
        <w:t>V</w:t>
      </w:r>
      <w:r w:rsidRPr="003C04CD">
        <w:rPr>
          <w:b/>
          <w:color w:val="auto"/>
          <w:u w:val="single"/>
          <w:lang w:val="en-US"/>
        </w:rPr>
        <w:t>I</w:t>
      </w:r>
      <w:r w:rsidRPr="003C04CD">
        <w:rPr>
          <w:b/>
          <w:color w:val="auto"/>
          <w:u w:val="single"/>
        </w:rPr>
        <w:t>. Прочие затраты.</w:t>
      </w:r>
    </w:p>
    <w:p w:rsidR="00F167B8" w:rsidRPr="003C04CD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u w:val="single"/>
        </w:rPr>
      </w:pP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133. Затраты  на услуги по организации доставки товаров транспортными компаниями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noProof/>
          <w:color w:val="auto"/>
          <w:position w:val="-12"/>
          <w:sz w:val="20"/>
          <w:szCs w:val="20"/>
        </w:rPr>
      </w:pPr>
      <w:r w:rsidRPr="00FA6273">
        <w:rPr>
          <w:color w:val="auto"/>
          <w:sz w:val="24"/>
          <w:szCs w:val="24"/>
        </w:rPr>
        <w:t>З</w:t>
      </w:r>
      <w:r w:rsidRPr="007335DA">
        <w:rPr>
          <w:noProof/>
          <w:color w:val="auto"/>
          <w:position w:val="-12"/>
          <w:sz w:val="20"/>
          <w:szCs w:val="20"/>
        </w:rPr>
        <w:t>трансп</w:t>
      </w:r>
      <w:r w:rsidRPr="00FA6273">
        <w:rPr>
          <w:color w:val="auto"/>
          <w:sz w:val="24"/>
          <w:szCs w:val="24"/>
        </w:rPr>
        <w:t xml:space="preserve"> = Q </w:t>
      </w:r>
      <w:r w:rsidRPr="007335DA">
        <w:rPr>
          <w:noProof/>
          <w:color w:val="auto"/>
          <w:position w:val="-12"/>
          <w:sz w:val="20"/>
          <w:szCs w:val="20"/>
        </w:rPr>
        <w:t>трансп</w:t>
      </w:r>
      <w:r w:rsidRPr="00FA6273">
        <w:rPr>
          <w:color w:val="auto"/>
          <w:sz w:val="24"/>
          <w:szCs w:val="24"/>
        </w:rPr>
        <w:t xml:space="preserve">  х P </w:t>
      </w:r>
      <w:r w:rsidRPr="007335DA">
        <w:rPr>
          <w:noProof/>
          <w:color w:val="auto"/>
          <w:position w:val="-12"/>
          <w:sz w:val="20"/>
          <w:szCs w:val="20"/>
        </w:rPr>
        <w:t>трансп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167B8" w:rsidRPr="00FA6273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Q </w:t>
      </w:r>
      <w:r w:rsidRPr="007335DA">
        <w:rPr>
          <w:noProof/>
          <w:color w:val="auto"/>
          <w:position w:val="-12"/>
          <w:sz w:val="20"/>
          <w:szCs w:val="20"/>
        </w:rPr>
        <w:t>трансп</w:t>
      </w:r>
      <w:r w:rsidRPr="00FA6273">
        <w:rPr>
          <w:color w:val="auto"/>
          <w:sz w:val="24"/>
          <w:szCs w:val="24"/>
        </w:rPr>
        <w:t xml:space="preserve">  - количество </w:t>
      </w:r>
      <w:r>
        <w:rPr>
          <w:color w:val="auto"/>
          <w:sz w:val="24"/>
          <w:szCs w:val="24"/>
        </w:rPr>
        <w:t>услуг, предоставленной транспортной компанией в течении года</w:t>
      </w:r>
      <w:r w:rsidRPr="00FA6273">
        <w:rPr>
          <w:color w:val="auto"/>
          <w:sz w:val="24"/>
          <w:szCs w:val="24"/>
        </w:rPr>
        <w:t>;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P </w:t>
      </w:r>
      <w:r w:rsidRPr="007335DA">
        <w:rPr>
          <w:noProof/>
          <w:color w:val="auto"/>
          <w:position w:val="-12"/>
          <w:sz w:val="20"/>
          <w:szCs w:val="20"/>
        </w:rPr>
        <w:t>трансп</w:t>
      </w:r>
      <w:r w:rsidRPr="00FA6273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–</w:t>
      </w:r>
      <w:r w:rsidRPr="00FA6273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стоимость 1 услуги по организации доставки товаров транспортными компаниями</w:t>
      </w:r>
    </w:p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Style w:val="ae"/>
        <w:tblW w:w="0" w:type="auto"/>
        <w:tblLayout w:type="fixed"/>
        <w:tblLook w:val="01E0" w:firstRow="1" w:lastRow="1" w:firstColumn="1" w:lastColumn="1" w:noHBand="0" w:noVBand="0"/>
      </w:tblPr>
      <w:tblGrid>
        <w:gridCol w:w="4390"/>
        <w:gridCol w:w="4678"/>
      </w:tblGrid>
      <w:tr w:rsidR="00F167B8" w:rsidRPr="00FA6273" w:rsidTr="00A851B9">
        <w:tc>
          <w:tcPr>
            <w:tcW w:w="4390" w:type="dxa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</w:t>
            </w:r>
            <w:r>
              <w:rPr>
                <w:color w:val="auto"/>
              </w:rPr>
              <w:t>услуг, предоставленной транспортной компанией в течении года</w:t>
            </w:r>
            <w:r w:rsidRPr="00FA6273">
              <w:rPr>
                <w:color w:val="auto"/>
              </w:rPr>
              <w:t xml:space="preserve"> Q </w:t>
            </w:r>
            <w:r w:rsidRPr="007335DA">
              <w:rPr>
                <w:noProof/>
                <w:color w:val="auto"/>
                <w:position w:val="-12"/>
                <w:sz w:val="20"/>
                <w:szCs w:val="20"/>
              </w:rPr>
              <w:t>трансп</w:t>
            </w:r>
            <w:r w:rsidRPr="00FA6273">
              <w:rPr>
                <w:color w:val="auto"/>
              </w:rPr>
              <w:t xml:space="preserve">  </w:t>
            </w:r>
          </w:p>
        </w:tc>
        <w:tc>
          <w:tcPr>
            <w:tcW w:w="4678" w:type="dxa"/>
          </w:tcPr>
          <w:p w:rsidR="00F167B8" w:rsidRDefault="00F167B8" w:rsidP="00A851B9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стоимость 1 услуги</w:t>
            </w:r>
            <w:r w:rsidRPr="00FA6273">
              <w:rPr>
                <w:color w:val="auto"/>
              </w:rPr>
              <w:t xml:space="preserve">, </w:t>
            </w:r>
            <w:r>
              <w:rPr>
                <w:color w:val="auto"/>
                <w:sz w:val="24"/>
                <w:szCs w:val="24"/>
              </w:rPr>
              <w:t>транспортной компании</w:t>
            </w:r>
          </w:p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                       P </w:t>
            </w:r>
            <w:r w:rsidRPr="007335DA">
              <w:rPr>
                <w:noProof/>
                <w:color w:val="auto"/>
                <w:position w:val="-12"/>
                <w:sz w:val="20"/>
                <w:szCs w:val="20"/>
              </w:rPr>
              <w:t>трансп</w:t>
            </w:r>
          </w:p>
        </w:tc>
      </w:tr>
      <w:tr w:rsidR="00F167B8" w:rsidRPr="00FA6273" w:rsidTr="00A851B9">
        <w:tc>
          <w:tcPr>
            <w:tcW w:w="4390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</w:t>
            </w:r>
          </w:p>
        </w:tc>
        <w:tc>
          <w:tcPr>
            <w:tcW w:w="4678" w:type="dxa"/>
            <w:vAlign w:val="center"/>
          </w:tcPr>
          <w:p w:rsidR="00F167B8" w:rsidRPr="00FA6273" w:rsidRDefault="00F167B8" w:rsidP="00A851B9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 xml:space="preserve">50 </w:t>
            </w:r>
            <w:r w:rsidRPr="00FA6273">
              <w:rPr>
                <w:rFonts w:ascii="Lobster" w:hAnsi="Lobster"/>
                <w:color w:val="auto"/>
              </w:rPr>
              <w:t>000,0</w:t>
            </w:r>
          </w:p>
        </w:tc>
      </w:tr>
      <w:bookmarkEnd w:id="0"/>
    </w:tbl>
    <w:p w:rsidR="00F167B8" w:rsidRDefault="00F167B8" w:rsidP="00F167B8">
      <w:pPr>
        <w:widowControl w:val="0"/>
        <w:autoSpaceDE w:val="0"/>
        <w:autoSpaceDN w:val="0"/>
        <w:adjustRightInd w:val="0"/>
        <w:ind w:firstLine="567"/>
        <w:jc w:val="right"/>
        <w:rPr>
          <w:color w:val="auto"/>
          <w:sz w:val="24"/>
          <w:szCs w:val="24"/>
        </w:rPr>
      </w:pPr>
    </w:p>
    <w:p w:rsidR="00F167B8" w:rsidRPr="00F167B8" w:rsidRDefault="00F167B8" w:rsidP="00F167B8"/>
    <w:sectPr w:rsidR="00F167B8" w:rsidRPr="00F167B8" w:rsidSect="001360D9">
      <w:footerReference w:type="first" r:id="rId454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7FD" w:rsidRDefault="004457FD">
      <w:r>
        <w:separator/>
      </w:r>
    </w:p>
  </w:endnote>
  <w:endnote w:type="continuationSeparator" w:id="0">
    <w:p w:rsidR="004457FD" w:rsidRDefault="00445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obster">
    <w:panose1 w:val="02000506000000020003"/>
    <w:charset w:val="CC"/>
    <w:family w:val="auto"/>
    <w:pitch w:val="variable"/>
    <w:sig w:usb0="8000022F" w:usb1="4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Kaligrafica">
    <w:panose1 w:val="02000506000000020003"/>
    <w:charset w:val="CC"/>
    <w:family w:val="auto"/>
    <w:pitch w:val="variable"/>
    <w:sig w:usb0="80000263" w:usb1="4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6652128"/>
      <w:docPartObj>
        <w:docPartGallery w:val="Page Numbers (Bottom of Page)"/>
        <w:docPartUnique/>
      </w:docPartObj>
    </w:sdtPr>
    <w:sdtEndPr>
      <w:rPr>
        <w:rFonts w:ascii="Kaligrafica" w:hAnsi="Kaligrafica"/>
        <w:i/>
        <w:color w:val="D9D9D9" w:themeColor="background1" w:themeShade="D9"/>
        <w:sz w:val="24"/>
        <w:szCs w:val="24"/>
      </w:rPr>
    </w:sdtEndPr>
    <w:sdtContent>
      <w:p w:rsidR="00B56BE7" w:rsidRPr="00501D85" w:rsidRDefault="00B56BE7">
        <w:pPr>
          <w:pStyle w:val="a3"/>
          <w:jc w:val="right"/>
          <w:rPr>
            <w:rFonts w:ascii="Kaligrafica" w:hAnsi="Kaligrafica"/>
            <w:i/>
            <w:color w:val="D9D9D9" w:themeColor="background1" w:themeShade="D9"/>
            <w:sz w:val="24"/>
            <w:szCs w:val="24"/>
          </w:rPr>
        </w:pPr>
        <w:r w:rsidRPr="00501D85">
          <w:rPr>
            <w:rFonts w:ascii="Book Antiqua" w:hAnsi="Book Antiqua"/>
            <w:i/>
            <w:color w:val="D9D9D9" w:themeColor="background1" w:themeShade="D9"/>
            <w:sz w:val="24"/>
            <w:szCs w:val="24"/>
          </w:rPr>
          <w:fldChar w:fldCharType="begin"/>
        </w:r>
        <w:r w:rsidRPr="00501D85">
          <w:rPr>
            <w:rFonts w:ascii="Book Antiqua" w:hAnsi="Book Antiqua"/>
            <w:i/>
            <w:color w:val="D9D9D9" w:themeColor="background1" w:themeShade="D9"/>
            <w:sz w:val="24"/>
            <w:szCs w:val="24"/>
          </w:rPr>
          <w:instrText>PAGE   \* MERGEFORMAT</w:instrText>
        </w:r>
        <w:r w:rsidRPr="00501D85">
          <w:rPr>
            <w:rFonts w:ascii="Book Antiqua" w:hAnsi="Book Antiqua"/>
            <w:i/>
            <w:color w:val="D9D9D9" w:themeColor="background1" w:themeShade="D9"/>
            <w:sz w:val="24"/>
            <w:szCs w:val="24"/>
          </w:rPr>
          <w:fldChar w:fldCharType="separate"/>
        </w:r>
        <w:r>
          <w:rPr>
            <w:rFonts w:ascii="Book Antiqua" w:hAnsi="Book Antiqua"/>
            <w:i/>
            <w:noProof/>
            <w:color w:val="D9D9D9" w:themeColor="background1" w:themeShade="D9"/>
            <w:sz w:val="24"/>
            <w:szCs w:val="24"/>
          </w:rPr>
          <w:t>2</w:t>
        </w:r>
        <w:r w:rsidRPr="00501D85">
          <w:rPr>
            <w:rFonts w:ascii="Book Antiqua" w:hAnsi="Book Antiqua"/>
            <w:i/>
            <w:color w:val="D9D9D9" w:themeColor="background1" w:themeShade="D9"/>
            <w:sz w:val="24"/>
            <w:szCs w:val="24"/>
          </w:rPr>
          <w:fldChar w:fldCharType="end"/>
        </w:r>
      </w:p>
    </w:sdtContent>
  </w:sdt>
  <w:p w:rsidR="00B56BE7" w:rsidRPr="00501D85" w:rsidRDefault="00B56BE7">
    <w:pPr>
      <w:pStyle w:val="a3"/>
      <w:rPr>
        <w:rFonts w:ascii="Kaligrafica" w:hAnsi="Kaligrafic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7FD" w:rsidRDefault="004457FD">
      <w:r>
        <w:separator/>
      </w:r>
    </w:p>
  </w:footnote>
  <w:footnote w:type="continuationSeparator" w:id="0">
    <w:p w:rsidR="004457FD" w:rsidRDefault="004457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901" type="#_x0000_t75" style="width:28.5pt;height:21pt;visibility:visible" o:bullet="t">
        <v:imagedata r:id="rId1" o:title=""/>
      </v:shape>
    </w:pict>
  </w:numPicBullet>
  <w:numPicBullet w:numPicBulletId="1">
    <w:pict>
      <v:shape id="_x0000_i2902" type="#_x0000_t75" style="width:31pt;height:21pt;visibility:visible" o:bullet="t">
        <v:imagedata r:id="rId2" o:title=""/>
      </v:shape>
    </w:pict>
  </w:numPicBullet>
  <w:numPicBullet w:numPicBulletId="2">
    <w:pict>
      <v:shape id="_x0000_i2903" type="#_x0000_t75" style="width:22.5pt;height:21pt;visibility:visible" o:bullet="t">
        <v:imagedata r:id="rId3" o:title=""/>
      </v:shape>
    </w:pict>
  </w:numPicBullet>
  <w:numPicBullet w:numPicBulletId="3">
    <w:pict>
      <v:shape id="_x0000_i2904" type="#_x0000_t75" style="width:28.5pt;height:21pt;visibility:visible" o:bullet="t">
        <v:imagedata r:id="rId4" o:title=""/>
      </v:shape>
    </w:pict>
  </w:numPicBullet>
  <w:numPicBullet w:numPicBulletId="4">
    <w:pict>
      <v:shape id="_x0000_i2905" type="#_x0000_t75" style="width:21pt;height:19pt;visibility:visible;mso-wrap-style:square" o:bullet="t">
        <v:imagedata r:id="rId5" o:title=""/>
      </v:shape>
    </w:pict>
  </w:numPicBullet>
  <w:abstractNum w:abstractNumId="0" w15:restartNumberingAfterBreak="0">
    <w:nsid w:val="00C410CC"/>
    <w:multiLevelType w:val="hybridMultilevel"/>
    <w:tmpl w:val="7096904C"/>
    <w:lvl w:ilvl="0" w:tplc="7FD809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5B0866"/>
    <w:multiLevelType w:val="hybridMultilevel"/>
    <w:tmpl w:val="EA8CAAFE"/>
    <w:lvl w:ilvl="0" w:tplc="4F3E7A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3BC00D7"/>
    <w:multiLevelType w:val="hybridMultilevel"/>
    <w:tmpl w:val="ED765764"/>
    <w:lvl w:ilvl="0" w:tplc="2DBE5152">
      <w:start w:val="1"/>
      <w:numFmt w:val="decimal"/>
      <w:lvlText w:val="%1."/>
      <w:lvlJc w:val="left"/>
      <w:pPr>
        <w:ind w:left="1095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 w15:restartNumberingAfterBreak="0">
    <w:nsid w:val="096E692E"/>
    <w:multiLevelType w:val="hybridMultilevel"/>
    <w:tmpl w:val="403E0C02"/>
    <w:lvl w:ilvl="0" w:tplc="4F8ABC7A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B80A97"/>
    <w:multiLevelType w:val="hybridMultilevel"/>
    <w:tmpl w:val="BAA28728"/>
    <w:lvl w:ilvl="0" w:tplc="0DE80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DA5134A"/>
    <w:multiLevelType w:val="hybridMultilevel"/>
    <w:tmpl w:val="172AE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EC49A3"/>
    <w:multiLevelType w:val="hybridMultilevel"/>
    <w:tmpl w:val="1110DC76"/>
    <w:lvl w:ilvl="0" w:tplc="4F7A674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9D34F5"/>
    <w:multiLevelType w:val="hybridMultilevel"/>
    <w:tmpl w:val="E10AE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E04BC6"/>
    <w:multiLevelType w:val="hybridMultilevel"/>
    <w:tmpl w:val="5BDC7702"/>
    <w:lvl w:ilvl="0" w:tplc="11624442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  <w:szCs w:val="32"/>
      </w:rPr>
    </w:lvl>
    <w:lvl w:ilvl="1" w:tplc="7792C2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88CB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BACB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7CDC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FCDF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E3A89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40B6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FE0C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D79630F"/>
    <w:multiLevelType w:val="hybridMultilevel"/>
    <w:tmpl w:val="87601434"/>
    <w:lvl w:ilvl="0" w:tplc="0AFE01F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 w15:restartNumberingAfterBreak="0">
    <w:nsid w:val="22A13383"/>
    <w:multiLevelType w:val="hybridMultilevel"/>
    <w:tmpl w:val="F136662E"/>
    <w:lvl w:ilvl="0" w:tplc="0896D38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B1E614F"/>
    <w:multiLevelType w:val="hybridMultilevel"/>
    <w:tmpl w:val="74347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267D0"/>
    <w:multiLevelType w:val="hybridMultilevel"/>
    <w:tmpl w:val="069CDB30"/>
    <w:lvl w:ilvl="0" w:tplc="9A46DB2A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D240C99"/>
    <w:multiLevelType w:val="hybridMultilevel"/>
    <w:tmpl w:val="A6127DA6"/>
    <w:lvl w:ilvl="0" w:tplc="6A50E034">
      <w:start w:val="1"/>
      <w:numFmt w:val="decimal"/>
      <w:lvlText w:val="%1."/>
      <w:lvlJc w:val="left"/>
      <w:pPr>
        <w:ind w:left="90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 w15:restartNumberingAfterBreak="0">
    <w:nsid w:val="36F92112"/>
    <w:multiLevelType w:val="hybridMultilevel"/>
    <w:tmpl w:val="14BCC454"/>
    <w:lvl w:ilvl="0" w:tplc="E732F1CE">
      <w:start w:val="1"/>
      <w:numFmt w:val="decimal"/>
      <w:lvlText w:val="%1."/>
      <w:lvlJc w:val="left"/>
      <w:pPr>
        <w:tabs>
          <w:tab w:val="num" w:pos="622"/>
        </w:tabs>
        <w:ind w:left="6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2"/>
        </w:tabs>
        <w:ind w:left="13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2"/>
        </w:tabs>
        <w:ind w:left="20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2"/>
        </w:tabs>
        <w:ind w:left="27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2"/>
        </w:tabs>
        <w:ind w:left="35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2"/>
        </w:tabs>
        <w:ind w:left="42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2"/>
        </w:tabs>
        <w:ind w:left="49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2"/>
        </w:tabs>
        <w:ind w:left="56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2"/>
        </w:tabs>
        <w:ind w:left="6382" w:hanging="180"/>
      </w:pPr>
    </w:lvl>
  </w:abstractNum>
  <w:abstractNum w:abstractNumId="17" w15:restartNumberingAfterBreak="0">
    <w:nsid w:val="3A047B77"/>
    <w:multiLevelType w:val="hybridMultilevel"/>
    <w:tmpl w:val="7332B30A"/>
    <w:lvl w:ilvl="0" w:tplc="BCAC8366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E1436"/>
    <w:multiLevelType w:val="hybridMultilevel"/>
    <w:tmpl w:val="19844B48"/>
    <w:lvl w:ilvl="0" w:tplc="D154324C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F001A7B"/>
    <w:multiLevelType w:val="hybridMultilevel"/>
    <w:tmpl w:val="A8A687D6"/>
    <w:lvl w:ilvl="0" w:tplc="9A46DB2A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FB67C17"/>
    <w:multiLevelType w:val="multilevel"/>
    <w:tmpl w:val="A29E2D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431F3379"/>
    <w:multiLevelType w:val="hybridMultilevel"/>
    <w:tmpl w:val="ED8CD07A"/>
    <w:lvl w:ilvl="0" w:tplc="98A2105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C6A4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4623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C3613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68C2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50BF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86F5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EAF0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676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40C40C4"/>
    <w:multiLevelType w:val="hybridMultilevel"/>
    <w:tmpl w:val="5E160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B315220"/>
    <w:multiLevelType w:val="hybridMultilevel"/>
    <w:tmpl w:val="69404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BB00AB"/>
    <w:multiLevelType w:val="hybridMultilevel"/>
    <w:tmpl w:val="3DAAF194"/>
    <w:lvl w:ilvl="0" w:tplc="8E6A0C2C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3A17A4"/>
    <w:multiLevelType w:val="hybridMultilevel"/>
    <w:tmpl w:val="43E64D3A"/>
    <w:lvl w:ilvl="0" w:tplc="31607A5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22F3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EE56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5E054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BA86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4C77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4487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00F2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2404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514217F1"/>
    <w:multiLevelType w:val="hybridMultilevel"/>
    <w:tmpl w:val="B2E4633E"/>
    <w:lvl w:ilvl="0" w:tplc="CB7606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333445"/>
    <w:multiLevelType w:val="hybridMultilevel"/>
    <w:tmpl w:val="FB1E64B8"/>
    <w:lvl w:ilvl="0" w:tplc="40D0CC6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6439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B4A8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5C6F5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86EE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1CD8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E04E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FCE7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28A4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56CC2A9D"/>
    <w:multiLevelType w:val="hybridMultilevel"/>
    <w:tmpl w:val="2C68FAE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57F928AF"/>
    <w:multiLevelType w:val="hybridMultilevel"/>
    <w:tmpl w:val="DAF22394"/>
    <w:lvl w:ilvl="0" w:tplc="BD060522">
      <w:start w:val="1"/>
      <w:numFmt w:val="bullet"/>
      <w:lvlText w:val=""/>
      <w:lvlJc w:val="left"/>
      <w:pPr>
        <w:ind w:left="12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31" w15:restartNumberingAfterBreak="0">
    <w:nsid w:val="63575931"/>
    <w:multiLevelType w:val="hybridMultilevel"/>
    <w:tmpl w:val="172AE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874246"/>
    <w:multiLevelType w:val="hybridMultilevel"/>
    <w:tmpl w:val="E0FA921C"/>
    <w:lvl w:ilvl="0" w:tplc="D13C7404">
      <w:start w:val="1"/>
      <w:numFmt w:val="decimal"/>
      <w:lvlText w:val="%1."/>
      <w:lvlJc w:val="left"/>
      <w:pPr>
        <w:ind w:left="1425" w:hanging="88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3" w15:restartNumberingAfterBreak="0">
    <w:nsid w:val="745D6A8E"/>
    <w:multiLevelType w:val="hybridMultilevel"/>
    <w:tmpl w:val="FF3EB27E"/>
    <w:lvl w:ilvl="0" w:tplc="02DE63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5907813"/>
    <w:multiLevelType w:val="hybridMultilevel"/>
    <w:tmpl w:val="55BC6BEA"/>
    <w:lvl w:ilvl="0" w:tplc="DD7A119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6" w15:restartNumberingAfterBreak="0">
    <w:nsid w:val="75B27AAC"/>
    <w:multiLevelType w:val="hybridMultilevel"/>
    <w:tmpl w:val="7B0CD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140F4C"/>
    <w:multiLevelType w:val="hybridMultilevel"/>
    <w:tmpl w:val="FF0E8410"/>
    <w:lvl w:ilvl="0" w:tplc="AF805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9D82C39"/>
    <w:multiLevelType w:val="singleLevel"/>
    <w:tmpl w:val="799E3E12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C56440B"/>
    <w:multiLevelType w:val="hybridMultilevel"/>
    <w:tmpl w:val="57A270E6"/>
    <w:lvl w:ilvl="0" w:tplc="CB7AA1F8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66E6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44B8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B61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B80B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1632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D20C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3E84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1A7C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7"/>
  </w:num>
  <w:num w:numId="2">
    <w:abstractNumId w:val="6"/>
  </w:num>
  <w:num w:numId="3">
    <w:abstractNumId w:val="8"/>
  </w:num>
  <w:num w:numId="4">
    <w:abstractNumId w:val="14"/>
  </w:num>
  <w:num w:numId="5">
    <w:abstractNumId w:val="1"/>
  </w:num>
  <w:num w:numId="6">
    <w:abstractNumId w:val="1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5"/>
  </w:num>
  <w:num w:numId="12">
    <w:abstractNumId w:val="38"/>
  </w:num>
  <w:num w:numId="13">
    <w:abstractNumId w:val="29"/>
  </w:num>
  <w:num w:numId="14">
    <w:abstractNumId w:val="24"/>
  </w:num>
  <w:num w:numId="15">
    <w:abstractNumId w:val="0"/>
  </w:num>
  <w:num w:numId="16">
    <w:abstractNumId w:val="36"/>
  </w:num>
  <w:num w:numId="17">
    <w:abstractNumId w:val="5"/>
  </w:num>
  <w:num w:numId="18">
    <w:abstractNumId w:val="16"/>
  </w:num>
  <w:num w:numId="19">
    <w:abstractNumId w:val="33"/>
  </w:num>
  <w:num w:numId="20">
    <w:abstractNumId w:val="7"/>
  </w:num>
  <w:num w:numId="21">
    <w:abstractNumId w:val="3"/>
  </w:num>
  <w:num w:numId="22">
    <w:abstractNumId w:val="19"/>
  </w:num>
  <w:num w:numId="23">
    <w:abstractNumId w:val="18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31"/>
  </w:num>
  <w:num w:numId="27">
    <w:abstractNumId w:val="17"/>
  </w:num>
  <w:num w:numId="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10"/>
  </w:num>
  <w:num w:numId="32">
    <w:abstractNumId w:val="23"/>
  </w:num>
  <w:num w:numId="3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20"/>
  </w:num>
  <w:num w:numId="37">
    <w:abstractNumId w:val="22"/>
  </w:num>
  <w:num w:numId="38">
    <w:abstractNumId w:val="11"/>
  </w:num>
  <w:num w:numId="39">
    <w:abstractNumId w:val="32"/>
  </w:num>
  <w:num w:numId="40">
    <w:abstractNumId w:val="21"/>
  </w:num>
  <w:num w:numId="41">
    <w:abstractNumId w:val="28"/>
  </w:num>
  <w:num w:numId="42">
    <w:abstractNumId w:val="26"/>
  </w:num>
  <w:num w:numId="43">
    <w:abstractNumId w:val="39"/>
  </w:num>
  <w:num w:numId="44">
    <w:abstractNumId w:val="30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B8A"/>
    <w:rsid w:val="00040FD0"/>
    <w:rsid w:val="00053FB2"/>
    <w:rsid w:val="00054952"/>
    <w:rsid w:val="00082DED"/>
    <w:rsid w:val="00086905"/>
    <w:rsid w:val="000A44B6"/>
    <w:rsid w:val="000C4BB7"/>
    <w:rsid w:val="000D264B"/>
    <w:rsid w:val="00130346"/>
    <w:rsid w:val="001360D9"/>
    <w:rsid w:val="00137A01"/>
    <w:rsid w:val="00147E89"/>
    <w:rsid w:val="001B052E"/>
    <w:rsid w:val="001B3462"/>
    <w:rsid w:val="002014EB"/>
    <w:rsid w:val="00202E66"/>
    <w:rsid w:val="00205FBC"/>
    <w:rsid w:val="00216B8C"/>
    <w:rsid w:val="00226110"/>
    <w:rsid w:val="00243DF7"/>
    <w:rsid w:val="00273AC5"/>
    <w:rsid w:val="002778B0"/>
    <w:rsid w:val="002779E6"/>
    <w:rsid w:val="00284B8A"/>
    <w:rsid w:val="002909AB"/>
    <w:rsid w:val="00294149"/>
    <w:rsid w:val="002A0D8D"/>
    <w:rsid w:val="002C2DB2"/>
    <w:rsid w:val="002C34CE"/>
    <w:rsid w:val="002C6E9D"/>
    <w:rsid w:val="002E6CCE"/>
    <w:rsid w:val="00303279"/>
    <w:rsid w:val="00305A4E"/>
    <w:rsid w:val="00322720"/>
    <w:rsid w:val="003842C0"/>
    <w:rsid w:val="003E243B"/>
    <w:rsid w:val="003E7C38"/>
    <w:rsid w:val="004326B4"/>
    <w:rsid w:val="00434C0F"/>
    <w:rsid w:val="0044038D"/>
    <w:rsid w:val="004457FD"/>
    <w:rsid w:val="004861D0"/>
    <w:rsid w:val="004D116D"/>
    <w:rsid w:val="004E3AA7"/>
    <w:rsid w:val="004F04BB"/>
    <w:rsid w:val="0050767A"/>
    <w:rsid w:val="005150B0"/>
    <w:rsid w:val="00545AB8"/>
    <w:rsid w:val="00553447"/>
    <w:rsid w:val="00585AAD"/>
    <w:rsid w:val="005A08B3"/>
    <w:rsid w:val="005C2CFF"/>
    <w:rsid w:val="006359D2"/>
    <w:rsid w:val="00635F9F"/>
    <w:rsid w:val="00651E26"/>
    <w:rsid w:val="0066134D"/>
    <w:rsid w:val="00693BA2"/>
    <w:rsid w:val="006B01C8"/>
    <w:rsid w:val="006E3A8B"/>
    <w:rsid w:val="006F39EF"/>
    <w:rsid w:val="006F5CDB"/>
    <w:rsid w:val="00717D13"/>
    <w:rsid w:val="00750F9D"/>
    <w:rsid w:val="00753736"/>
    <w:rsid w:val="00772F42"/>
    <w:rsid w:val="007735DF"/>
    <w:rsid w:val="007B405C"/>
    <w:rsid w:val="0084584C"/>
    <w:rsid w:val="0085505A"/>
    <w:rsid w:val="0087436C"/>
    <w:rsid w:val="008A3EA7"/>
    <w:rsid w:val="008B534E"/>
    <w:rsid w:val="008D0067"/>
    <w:rsid w:val="008D2A3A"/>
    <w:rsid w:val="008D40E3"/>
    <w:rsid w:val="008E54B7"/>
    <w:rsid w:val="008F4A83"/>
    <w:rsid w:val="009637C3"/>
    <w:rsid w:val="00970D34"/>
    <w:rsid w:val="00982298"/>
    <w:rsid w:val="009A6174"/>
    <w:rsid w:val="009B0DD2"/>
    <w:rsid w:val="009B4842"/>
    <w:rsid w:val="009C1747"/>
    <w:rsid w:val="009C1B6E"/>
    <w:rsid w:val="009C7477"/>
    <w:rsid w:val="00A154E2"/>
    <w:rsid w:val="00A21537"/>
    <w:rsid w:val="00A230CA"/>
    <w:rsid w:val="00A3472B"/>
    <w:rsid w:val="00A456DF"/>
    <w:rsid w:val="00A5744A"/>
    <w:rsid w:val="00A6751E"/>
    <w:rsid w:val="00A7043C"/>
    <w:rsid w:val="00A9700B"/>
    <w:rsid w:val="00AB0505"/>
    <w:rsid w:val="00AC240D"/>
    <w:rsid w:val="00AC33A9"/>
    <w:rsid w:val="00AE3B15"/>
    <w:rsid w:val="00B12EBB"/>
    <w:rsid w:val="00B170FB"/>
    <w:rsid w:val="00B56BE7"/>
    <w:rsid w:val="00B97031"/>
    <w:rsid w:val="00B97723"/>
    <w:rsid w:val="00BB16E7"/>
    <w:rsid w:val="00BC7F2C"/>
    <w:rsid w:val="00BD5A50"/>
    <w:rsid w:val="00C02F4D"/>
    <w:rsid w:val="00C03C09"/>
    <w:rsid w:val="00C045D9"/>
    <w:rsid w:val="00C073FD"/>
    <w:rsid w:val="00C15DED"/>
    <w:rsid w:val="00C16A75"/>
    <w:rsid w:val="00C566CB"/>
    <w:rsid w:val="00C7125C"/>
    <w:rsid w:val="00C75E1E"/>
    <w:rsid w:val="00C81039"/>
    <w:rsid w:val="00C866CE"/>
    <w:rsid w:val="00C92A08"/>
    <w:rsid w:val="00C9493E"/>
    <w:rsid w:val="00CB5DCB"/>
    <w:rsid w:val="00CC23AD"/>
    <w:rsid w:val="00CC2FD1"/>
    <w:rsid w:val="00CD69B7"/>
    <w:rsid w:val="00D21376"/>
    <w:rsid w:val="00D21DB2"/>
    <w:rsid w:val="00D26DEE"/>
    <w:rsid w:val="00D36BB8"/>
    <w:rsid w:val="00D41C8E"/>
    <w:rsid w:val="00D632D7"/>
    <w:rsid w:val="00D71247"/>
    <w:rsid w:val="00DB6AFA"/>
    <w:rsid w:val="00DC4183"/>
    <w:rsid w:val="00DF618A"/>
    <w:rsid w:val="00DF7F86"/>
    <w:rsid w:val="00E008C3"/>
    <w:rsid w:val="00E23E71"/>
    <w:rsid w:val="00E33711"/>
    <w:rsid w:val="00E376E8"/>
    <w:rsid w:val="00E4292C"/>
    <w:rsid w:val="00E47589"/>
    <w:rsid w:val="00E70C8F"/>
    <w:rsid w:val="00E72E1F"/>
    <w:rsid w:val="00E94F25"/>
    <w:rsid w:val="00E96FF5"/>
    <w:rsid w:val="00EA602D"/>
    <w:rsid w:val="00EC4A6A"/>
    <w:rsid w:val="00EC6403"/>
    <w:rsid w:val="00ED703B"/>
    <w:rsid w:val="00F167B8"/>
    <w:rsid w:val="00F62645"/>
    <w:rsid w:val="00F749BE"/>
    <w:rsid w:val="00F93A89"/>
    <w:rsid w:val="00F95493"/>
    <w:rsid w:val="00FA46B8"/>
    <w:rsid w:val="00FB25C7"/>
    <w:rsid w:val="00FD0411"/>
    <w:rsid w:val="00FE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34EC2C4-80B3-4937-989F-8375B2192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B8A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66134D"/>
    <w:pPr>
      <w:keepNext/>
      <w:ind w:right="-383"/>
      <w:outlineLvl w:val="0"/>
    </w:pPr>
  </w:style>
  <w:style w:type="paragraph" w:styleId="2">
    <w:name w:val="heading 2"/>
    <w:basedOn w:val="a"/>
    <w:next w:val="a"/>
    <w:link w:val="20"/>
    <w:qFormat/>
    <w:rsid w:val="0066134D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6613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6134D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66134D"/>
    <w:pPr>
      <w:spacing w:before="240" w:after="60"/>
      <w:outlineLvl w:val="4"/>
    </w:pPr>
    <w:rPr>
      <w:b/>
      <w:bCs/>
      <w:i/>
      <w:iCs/>
      <w:color w:val="auto"/>
      <w:sz w:val="26"/>
      <w:szCs w:val="26"/>
    </w:rPr>
  </w:style>
  <w:style w:type="paragraph" w:styleId="6">
    <w:name w:val="heading 6"/>
    <w:basedOn w:val="a"/>
    <w:next w:val="a"/>
    <w:link w:val="60"/>
    <w:qFormat/>
    <w:rsid w:val="0066134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613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6613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84B8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84B8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rsid w:val="00284B8A"/>
    <w:pPr>
      <w:tabs>
        <w:tab w:val="center" w:pos="4677"/>
        <w:tab w:val="right" w:pos="9355"/>
      </w:tabs>
    </w:pPr>
    <w:rPr>
      <w:rFonts w:ascii="Calibri" w:eastAsia="Calibri" w:hAnsi="Calibri" w:cs="Calibri"/>
      <w:color w:val="auto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rsid w:val="00284B8A"/>
    <w:rPr>
      <w:rFonts w:ascii="Calibri" w:eastAsia="Calibri" w:hAnsi="Calibri" w:cs="Calibri"/>
    </w:rPr>
  </w:style>
  <w:style w:type="paragraph" w:styleId="a7">
    <w:name w:val="No Spacing"/>
    <w:uiPriority w:val="1"/>
    <w:qFormat/>
    <w:rsid w:val="00284B8A"/>
    <w:pPr>
      <w:spacing w:after="0" w:line="240" w:lineRule="auto"/>
    </w:pPr>
    <w:rPr>
      <w:rFonts w:ascii="Calibri" w:eastAsia="Calibri" w:hAnsi="Calibri" w:cs="Calibri"/>
    </w:rPr>
  </w:style>
  <w:style w:type="paragraph" w:customStyle="1" w:styleId="a8">
    <w:basedOn w:val="a"/>
    <w:next w:val="a9"/>
    <w:link w:val="aa"/>
    <w:uiPriority w:val="99"/>
    <w:qFormat/>
    <w:rsid w:val="00284B8A"/>
    <w:pPr>
      <w:jc w:val="center"/>
    </w:pPr>
    <w:rPr>
      <w:rFonts w:eastAsiaTheme="minorHAnsi"/>
      <w:b/>
      <w:bCs/>
      <w:color w:val="auto"/>
      <w:sz w:val="24"/>
      <w:szCs w:val="24"/>
      <w:lang w:eastAsia="en-US"/>
    </w:rPr>
  </w:style>
  <w:style w:type="character" w:customStyle="1" w:styleId="aa">
    <w:name w:val="Заголовок Знак"/>
    <w:link w:val="a8"/>
    <w:uiPriority w:val="99"/>
    <w:locked/>
    <w:rsid w:val="00284B8A"/>
    <w:rPr>
      <w:rFonts w:ascii="Times New Roman" w:hAnsi="Times New Roman" w:cs="Times New Roman"/>
      <w:b/>
      <w:bCs/>
      <w:sz w:val="24"/>
      <w:szCs w:val="24"/>
    </w:rPr>
  </w:style>
  <w:style w:type="paragraph" w:styleId="a9">
    <w:name w:val="Title"/>
    <w:basedOn w:val="a"/>
    <w:next w:val="a"/>
    <w:link w:val="ab"/>
    <w:uiPriority w:val="10"/>
    <w:qFormat/>
    <w:rsid w:val="00284B8A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b">
    <w:name w:val="Название Знак"/>
    <w:basedOn w:val="a0"/>
    <w:link w:val="a9"/>
    <w:uiPriority w:val="10"/>
    <w:rsid w:val="00284B8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0">
    <w:name w:val="Заголовок 1 Знак"/>
    <w:basedOn w:val="a0"/>
    <w:link w:val="1"/>
    <w:rsid w:val="0066134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6134D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6134D"/>
    <w:rPr>
      <w:rFonts w:ascii="Arial" w:eastAsia="Times New Roman" w:hAnsi="Arial" w:cs="Arial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6134D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613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6134D"/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0">
    <w:name w:val="Заголовок 7 Знак"/>
    <w:basedOn w:val="a0"/>
    <w:link w:val="7"/>
    <w:rsid w:val="0066134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6134D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styleId="ac">
    <w:name w:val="Body Text"/>
    <w:basedOn w:val="a"/>
    <w:link w:val="ad"/>
    <w:rsid w:val="0066134D"/>
    <w:pPr>
      <w:jc w:val="both"/>
    </w:pPr>
    <w:rPr>
      <w:color w:val="auto"/>
      <w:szCs w:val="20"/>
      <w:lang w:val="x-none" w:eastAsia="x-none"/>
    </w:rPr>
  </w:style>
  <w:style w:type="character" w:customStyle="1" w:styleId="ad">
    <w:name w:val="Основной текст Знак"/>
    <w:basedOn w:val="a0"/>
    <w:link w:val="ac"/>
    <w:rsid w:val="0066134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e">
    <w:name w:val="Table Grid"/>
    <w:basedOn w:val="a1"/>
    <w:rsid w:val="006613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6613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 Indent"/>
    <w:basedOn w:val="a"/>
    <w:link w:val="af0"/>
    <w:rsid w:val="0066134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66134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6613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134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613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-">
    <w:name w:val="Приложение - заголовок"/>
    <w:basedOn w:val="a"/>
    <w:rsid w:val="0066134D"/>
    <w:pPr>
      <w:ind w:firstLine="329"/>
      <w:jc w:val="right"/>
    </w:pPr>
    <w:rPr>
      <w:rFonts w:ascii="Arial" w:hAnsi="Arial" w:cs="Arial"/>
      <w:b/>
      <w:bCs/>
    </w:rPr>
  </w:style>
  <w:style w:type="paragraph" w:customStyle="1" w:styleId="af1">
    <w:name w:val="Текст приложения"/>
    <w:basedOn w:val="-"/>
    <w:rsid w:val="0066134D"/>
    <w:pPr>
      <w:ind w:firstLine="0"/>
      <w:jc w:val="both"/>
    </w:pPr>
    <w:rPr>
      <w:b w:val="0"/>
      <w:bCs w:val="0"/>
      <w:sz w:val="16"/>
      <w:szCs w:val="16"/>
    </w:rPr>
  </w:style>
  <w:style w:type="paragraph" w:customStyle="1" w:styleId="af2">
    <w:name w:val="Слово Форма"/>
    <w:basedOn w:val="af1"/>
    <w:rsid w:val="0066134D"/>
    <w:pPr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af3">
    <w:name w:val="ВерхнНумерацСтраниц"/>
    <w:basedOn w:val="af2"/>
    <w:rsid w:val="0066134D"/>
    <w:rPr>
      <w:b/>
      <w:bCs/>
      <w:sz w:val="19"/>
      <w:szCs w:val="19"/>
    </w:rPr>
  </w:style>
  <w:style w:type="paragraph" w:styleId="31">
    <w:name w:val="Body Text 3"/>
    <w:basedOn w:val="a"/>
    <w:link w:val="32"/>
    <w:rsid w:val="0066134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6134D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ConsPlusTitle">
    <w:name w:val="ConsPlusTitle"/>
    <w:rsid w:val="006613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4">
    <w:name w:val="Block Text"/>
    <w:basedOn w:val="a"/>
    <w:rsid w:val="0066134D"/>
    <w:pPr>
      <w:ind w:left="645" w:right="-1050"/>
      <w:jc w:val="both"/>
    </w:pPr>
  </w:style>
  <w:style w:type="paragraph" w:customStyle="1" w:styleId="11">
    <w:name w:val="Обычный1"/>
    <w:rsid w:val="0066134D"/>
    <w:pPr>
      <w:widowControl w:val="0"/>
      <w:spacing w:after="0" w:line="300" w:lineRule="auto"/>
      <w:ind w:firstLine="5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List Paragraph"/>
    <w:basedOn w:val="a"/>
    <w:uiPriority w:val="34"/>
    <w:qFormat/>
    <w:rsid w:val="0066134D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paragraph" w:customStyle="1" w:styleId="af6">
    <w:name w:val="Знак Знак Знак"/>
    <w:basedOn w:val="a"/>
    <w:rsid w:val="0066134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7">
    <w:name w:val="Знак Знак Знак Знак"/>
    <w:basedOn w:val="a"/>
    <w:rsid w:val="0066134D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 Знак Знак Знак Знак Знак Знак Знак Знак Знак Знак Знак Знак Знак Знак Знак Знак Знак Знак Знак Знак"/>
    <w:basedOn w:val="a"/>
    <w:rsid w:val="0066134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 Знак1 Знак Знак Знак Знак Знак Знак Знак Знак"/>
    <w:basedOn w:val="a"/>
    <w:rsid w:val="0066134D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customStyle="1" w:styleId="apple-converted-space">
    <w:name w:val="apple-converted-space"/>
    <w:basedOn w:val="a0"/>
    <w:rsid w:val="0066134D"/>
  </w:style>
  <w:style w:type="character" w:customStyle="1" w:styleId="submenu-table">
    <w:name w:val="submenu-table"/>
    <w:basedOn w:val="a0"/>
    <w:rsid w:val="0066134D"/>
  </w:style>
  <w:style w:type="paragraph" w:customStyle="1" w:styleId="Style3">
    <w:name w:val="Style3"/>
    <w:basedOn w:val="a"/>
    <w:rsid w:val="0066134D"/>
    <w:pPr>
      <w:widowControl w:val="0"/>
      <w:autoSpaceDE w:val="0"/>
      <w:autoSpaceDN w:val="0"/>
      <w:adjustRightInd w:val="0"/>
      <w:spacing w:line="298" w:lineRule="exact"/>
      <w:ind w:firstLine="662"/>
      <w:jc w:val="both"/>
    </w:pPr>
    <w:rPr>
      <w:sz w:val="24"/>
      <w:szCs w:val="24"/>
    </w:rPr>
  </w:style>
  <w:style w:type="character" w:customStyle="1" w:styleId="FontStyle25">
    <w:name w:val="Font Style25"/>
    <w:rsid w:val="0066134D"/>
    <w:rPr>
      <w:rFonts w:ascii="Times New Roman" w:hAnsi="Times New Roman" w:cs="Times New Roman"/>
      <w:sz w:val="24"/>
      <w:szCs w:val="24"/>
    </w:rPr>
  </w:style>
  <w:style w:type="paragraph" w:customStyle="1" w:styleId="13">
    <w:name w:val="Абзац списка1"/>
    <w:basedOn w:val="a"/>
    <w:rsid w:val="0066134D"/>
    <w:pPr>
      <w:widowControl w:val="0"/>
      <w:ind w:left="720"/>
    </w:pPr>
  </w:style>
  <w:style w:type="character" w:customStyle="1" w:styleId="21">
    <w:name w:val="Знак Знак2"/>
    <w:rsid w:val="0066134D"/>
    <w:rPr>
      <w:sz w:val="28"/>
    </w:rPr>
  </w:style>
  <w:style w:type="character" w:customStyle="1" w:styleId="210">
    <w:name w:val="Знак Знак21"/>
    <w:locked/>
    <w:rsid w:val="0066134D"/>
    <w:rPr>
      <w:sz w:val="28"/>
      <w:lang w:val="ru-RU" w:eastAsia="ru-RU" w:bidi="ar-SA"/>
    </w:rPr>
  </w:style>
  <w:style w:type="paragraph" w:customStyle="1" w:styleId="22">
    <w:name w:val="Знак Знак Знак2 Знак Знак Знак"/>
    <w:basedOn w:val="a"/>
    <w:rsid w:val="0066134D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"/>
    <w:basedOn w:val="a"/>
    <w:rsid w:val="0066134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a">
    <w:name w:val="Цветовое выделение"/>
    <w:rsid w:val="0066134D"/>
    <w:rPr>
      <w:b/>
      <w:bCs/>
      <w:color w:val="000080"/>
    </w:rPr>
  </w:style>
  <w:style w:type="paragraph" w:customStyle="1" w:styleId="afb">
    <w:name w:val="Знак"/>
    <w:basedOn w:val="a"/>
    <w:rsid w:val="0066134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c">
    <w:name w:val="page number"/>
    <w:rsid w:val="0066134D"/>
    <w:rPr>
      <w:rFonts w:cs="Times New Roman"/>
    </w:rPr>
  </w:style>
  <w:style w:type="paragraph" w:customStyle="1" w:styleId="14">
    <w:name w:val="Без интервала1"/>
    <w:rsid w:val="0066134D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Balloon Text"/>
    <w:basedOn w:val="a"/>
    <w:link w:val="afe"/>
    <w:rsid w:val="0066134D"/>
    <w:rPr>
      <w:rFonts w:ascii="Tahoma" w:hAnsi="Tahoma"/>
      <w:color w:val="auto"/>
      <w:sz w:val="16"/>
      <w:szCs w:val="16"/>
      <w:lang w:val="x-none" w:eastAsia="x-none"/>
    </w:rPr>
  </w:style>
  <w:style w:type="character" w:customStyle="1" w:styleId="afe">
    <w:name w:val="Текст выноски Знак"/>
    <w:basedOn w:val="a0"/>
    <w:link w:val="afd"/>
    <w:rsid w:val="0066134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23">
    <w:name w:val="Знак Знак Знак2 Знак"/>
    <w:basedOn w:val="a"/>
    <w:rsid w:val="0066134D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aff">
    <w:name w:val="Знак Знак Знак Знак Знак Знак Знак Знак Знак Знак Знак Знак Знак Знак"/>
    <w:basedOn w:val="a"/>
    <w:rsid w:val="0066134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5">
    <w:name w:val="Знак Знак1"/>
    <w:basedOn w:val="a"/>
    <w:rsid w:val="0066134D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211">
    <w:name w:val="Основной текст 21"/>
    <w:basedOn w:val="a"/>
    <w:rsid w:val="0066134D"/>
    <w:pPr>
      <w:ind w:firstLine="851"/>
      <w:jc w:val="both"/>
    </w:pPr>
    <w:rPr>
      <w:sz w:val="24"/>
    </w:rPr>
  </w:style>
  <w:style w:type="paragraph" w:styleId="aff0">
    <w:name w:val="Normal (Web)"/>
    <w:aliases w:val="Обычный (веб) Знак1,Обычный (веб) Знак Знак"/>
    <w:basedOn w:val="a"/>
    <w:link w:val="aff1"/>
    <w:rsid w:val="0066134D"/>
    <w:pPr>
      <w:spacing w:before="100" w:beforeAutospacing="1" w:after="100" w:afterAutospacing="1"/>
    </w:pPr>
    <w:rPr>
      <w:sz w:val="24"/>
      <w:szCs w:val="24"/>
    </w:rPr>
  </w:style>
  <w:style w:type="character" w:customStyle="1" w:styleId="aff1">
    <w:name w:val="Обычный (веб) Знак"/>
    <w:aliases w:val="Обычный (веб) Знак1 Знак,Обычный (веб) Знак Знак Знак"/>
    <w:link w:val="aff0"/>
    <w:locked/>
    <w:rsid w:val="0066134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6">
    <w:name w:val="Знак Знак1 Знак Знак Знак Знак Знак Знак Знак Знак Знак Знак Знак Знак"/>
    <w:basedOn w:val="a"/>
    <w:rsid w:val="0066134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1 Знак Знак Знак Знак"/>
    <w:basedOn w:val="a"/>
    <w:rsid w:val="0066134D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18">
    <w:name w:val="Знак Знак1 Знак Знак"/>
    <w:basedOn w:val="a"/>
    <w:rsid w:val="0066134D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styleId="aff2">
    <w:name w:val="Hyperlink"/>
    <w:unhideWhenUsed/>
    <w:rsid w:val="0066134D"/>
    <w:rPr>
      <w:color w:val="0000FF"/>
      <w:u w:val="single"/>
    </w:rPr>
  </w:style>
  <w:style w:type="character" w:customStyle="1" w:styleId="aff3">
    <w:name w:val="Основной текст_"/>
    <w:rsid w:val="0066134D"/>
    <w:rPr>
      <w:rFonts w:ascii="Times New Roman" w:hAnsi="Times New Roman" w:cs="Times New Roman"/>
      <w:sz w:val="22"/>
      <w:szCs w:val="22"/>
      <w:u w:val="none"/>
    </w:rPr>
  </w:style>
  <w:style w:type="paragraph" w:customStyle="1" w:styleId="aff4">
    <w:name w:val="А.Заголовок"/>
    <w:basedOn w:val="a"/>
    <w:rsid w:val="0066134D"/>
    <w:pPr>
      <w:spacing w:before="240" w:after="240"/>
      <w:ind w:right="4678"/>
      <w:jc w:val="both"/>
    </w:pPr>
    <w:rPr>
      <w:rFonts w:eastAsia="Calibri"/>
      <w:color w:val="auto"/>
    </w:rPr>
  </w:style>
  <w:style w:type="paragraph" w:styleId="aff5">
    <w:name w:val="annotation text"/>
    <w:basedOn w:val="a"/>
    <w:link w:val="aff6"/>
    <w:semiHidden/>
    <w:rsid w:val="0066134D"/>
    <w:pPr>
      <w:spacing w:after="200"/>
    </w:pPr>
    <w:rPr>
      <w:rFonts w:ascii="Calibri" w:eastAsia="Calibri" w:hAnsi="Calibri"/>
      <w:color w:val="auto"/>
      <w:sz w:val="20"/>
      <w:szCs w:val="20"/>
    </w:rPr>
  </w:style>
  <w:style w:type="character" w:customStyle="1" w:styleId="aff6">
    <w:name w:val="Текст примечания Знак"/>
    <w:basedOn w:val="a0"/>
    <w:link w:val="aff5"/>
    <w:semiHidden/>
    <w:rsid w:val="0066134D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aff7">
    <w:name w:val="Обычный.Название подразделения"/>
    <w:rsid w:val="0066134D"/>
    <w:pPr>
      <w:suppressAutoHyphens/>
      <w:spacing w:after="0" w:line="240" w:lineRule="auto"/>
    </w:pPr>
    <w:rPr>
      <w:rFonts w:ascii="SchoolBook" w:eastAsia="Times New Roman" w:hAnsi="SchoolBook" w:cs="Times New Roman"/>
      <w:sz w:val="28"/>
      <w:szCs w:val="20"/>
      <w:lang w:eastAsia="ar-SA"/>
    </w:rPr>
  </w:style>
  <w:style w:type="paragraph" w:customStyle="1" w:styleId="212">
    <w:name w:val="Основной текст с отступом 21"/>
    <w:basedOn w:val="a"/>
    <w:rsid w:val="0066134D"/>
    <w:pPr>
      <w:suppressAutoHyphens/>
      <w:spacing w:after="120" w:line="480" w:lineRule="auto"/>
      <w:ind w:left="283"/>
    </w:pPr>
    <w:rPr>
      <w:rFonts w:eastAsia="Calibri"/>
      <w:color w:val="auto"/>
      <w:sz w:val="24"/>
      <w:szCs w:val="24"/>
      <w:lang w:eastAsia="ar-SA"/>
    </w:rPr>
  </w:style>
  <w:style w:type="paragraph" w:customStyle="1" w:styleId="P20">
    <w:name w:val="P20"/>
    <w:basedOn w:val="a"/>
    <w:hidden/>
    <w:rsid w:val="0066134D"/>
    <w:pPr>
      <w:widowControl w:val="0"/>
      <w:autoSpaceDE w:val="0"/>
      <w:autoSpaceDN w:val="0"/>
      <w:adjustRightInd w:val="0"/>
    </w:pPr>
    <w:rPr>
      <w:b/>
      <w:color w:val="auto"/>
      <w:sz w:val="24"/>
      <w:szCs w:val="20"/>
    </w:rPr>
  </w:style>
  <w:style w:type="paragraph" w:customStyle="1" w:styleId="P21">
    <w:name w:val="P21"/>
    <w:basedOn w:val="a"/>
    <w:hidden/>
    <w:rsid w:val="0066134D"/>
    <w:pPr>
      <w:widowControl w:val="0"/>
      <w:autoSpaceDE w:val="0"/>
      <w:autoSpaceDN w:val="0"/>
      <w:adjustRightInd w:val="0"/>
    </w:pPr>
    <w:rPr>
      <w:b/>
      <w:color w:val="auto"/>
      <w:sz w:val="24"/>
      <w:szCs w:val="20"/>
    </w:rPr>
  </w:style>
  <w:style w:type="paragraph" w:customStyle="1" w:styleId="P22">
    <w:name w:val="P22"/>
    <w:basedOn w:val="a"/>
    <w:hidden/>
    <w:rsid w:val="0066134D"/>
    <w:pPr>
      <w:widowControl w:val="0"/>
      <w:autoSpaceDE w:val="0"/>
      <w:autoSpaceDN w:val="0"/>
      <w:adjustRightInd w:val="0"/>
    </w:pPr>
    <w:rPr>
      <w:b/>
      <w:color w:val="auto"/>
      <w:sz w:val="24"/>
      <w:szCs w:val="20"/>
    </w:rPr>
  </w:style>
  <w:style w:type="paragraph" w:customStyle="1" w:styleId="P33">
    <w:name w:val="P33"/>
    <w:basedOn w:val="a"/>
    <w:hidden/>
    <w:rsid w:val="0066134D"/>
    <w:pPr>
      <w:widowControl w:val="0"/>
      <w:autoSpaceDE w:val="0"/>
      <w:autoSpaceDN w:val="0"/>
      <w:adjustRightInd w:val="0"/>
      <w:ind w:firstLine="851"/>
      <w:jc w:val="distribute"/>
    </w:pPr>
    <w:rPr>
      <w:color w:val="auto"/>
      <w:szCs w:val="20"/>
    </w:rPr>
  </w:style>
  <w:style w:type="paragraph" w:customStyle="1" w:styleId="P34">
    <w:name w:val="P34"/>
    <w:basedOn w:val="a"/>
    <w:hidden/>
    <w:rsid w:val="0066134D"/>
    <w:pPr>
      <w:widowControl w:val="0"/>
      <w:autoSpaceDE w:val="0"/>
      <w:autoSpaceDN w:val="0"/>
      <w:adjustRightInd w:val="0"/>
      <w:ind w:firstLine="851"/>
    </w:pPr>
    <w:rPr>
      <w:color w:val="auto"/>
      <w:szCs w:val="20"/>
    </w:rPr>
  </w:style>
  <w:style w:type="paragraph" w:customStyle="1" w:styleId="P35">
    <w:name w:val="P35"/>
    <w:basedOn w:val="a"/>
    <w:hidden/>
    <w:rsid w:val="0066134D"/>
    <w:pPr>
      <w:widowControl w:val="0"/>
      <w:autoSpaceDE w:val="0"/>
      <w:autoSpaceDN w:val="0"/>
      <w:adjustRightInd w:val="0"/>
      <w:ind w:left="1276"/>
      <w:jc w:val="distribute"/>
    </w:pPr>
    <w:rPr>
      <w:color w:val="auto"/>
      <w:szCs w:val="20"/>
    </w:rPr>
  </w:style>
  <w:style w:type="paragraph" w:customStyle="1" w:styleId="P36">
    <w:name w:val="P36"/>
    <w:basedOn w:val="a"/>
    <w:hidden/>
    <w:rsid w:val="0066134D"/>
    <w:pPr>
      <w:widowControl w:val="0"/>
      <w:autoSpaceDE w:val="0"/>
      <w:autoSpaceDN w:val="0"/>
      <w:adjustRightInd w:val="0"/>
      <w:ind w:left="1276"/>
      <w:jc w:val="distribute"/>
    </w:pPr>
    <w:rPr>
      <w:color w:val="auto"/>
      <w:szCs w:val="20"/>
    </w:rPr>
  </w:style>
  <w:style w:type="paragraph" w:customStyle="1" w:styleId="P37">
    <w:name w:val="P37"/>
    <w:basedOn w:val="a"/>
    <w:hidden/>
    <w:rsid w:val="0066134D"/>
    <w:pPr>
      <w:widowControl w:val="0"/>
      <w:autoSpaceDE w:val="0"/>
      <w:autoSpaceDN w:val="0"/>
      <w:adjustRightInd w:val="0"/>
      <w:ind w:left="1276"/>
      <w:jc w:val="distribute"/>
    </w:pPr>
    <w:rPr>
      <w:color w:val="auto"/>
      <w:sz w:val="24"/>
      <w:szCs w:val="20"/>
    </w:rPr>
  </w:style>
  <w:style w:type="character" w:customStyle="1" w:styleId="T2">
    <w:name w:val="T2"/>
    <w:hidden/>
    <w:rsid w:val="0066134D"/>
    <w:rPr>
      <w:sz w:val="28"/>
    </w:rPr>
  </w:style>
  <w:style w:type="paragraph" w:customStyle="1" w:styleId="P39">
    <w:name w:val="P39"/>
    <w:basedOn w:val="a"/>
    <w:hidden/>
    <w:rsid w:val="0066134D"/>
    <w:pPr>
      <w:widowControl w:val="0"/>
      <w:autoSpaceDE w:val="0"/>
      <w:autoSpaceDN w:val="0"/>
      <w:adjustRightInd w:val="0"/>
      <w:ind w:left="851"/>
      <w:jc w:val="distribute"/>
    </w:pPr>
    <w:rPr>
      <w:color w:val="auto"/>
      <w:szCs w:val="20"/>
    </w:rPr>
  </w:style>
  <w:style w:type="paragraph" w:customStyle="1" w:styleId="P40">
    <w:name w:val="P40"/>
    <w:basedOn w:val="a"/>
    <w:hidden/>
    <w:rsid w:val="0066134D"/>
    <w:pPr>
      <w:widowControl w:val="0"/>
      <w:tabs>
        <w:tab w:val="left" w:pos="141"/>
      </w:tabs>
      <w:autoSpaceDE w:val="0"/>
      <w:autoSpaceDN w:val="0"/>
      <w:adjustRightInd w:val="0"/>
      <w:ind w:left="851"/>
      <w:jc w:val="distribute"/>
    </w:pPr>
    <w:rPr>
      <w:color w:val="auto"/>
      <w:szCs w:val="20"/>
    </w:rPr>
  </w:style>
  <w:style w:type="paragraph" w:customStyle="1" w:styleId="aff8">
    <w:name w:val="Знак Знак Знак Знак Знак Знак Знак Знак Знак Знак Знак Знак Знак Знак Знак Знак Знак Знак Знак"/>
    <w:basedOn w:val="a"/>
    <w:rsid w:val="0066134D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link w:val="25"/>
    <w:semiHidden/>
    <w:locked/>
    <w:rsid w:val="0066134D"/>
    <w:rPr>
      <w:lang w:eastAsia="ru-RU"/>
    </w:rPr>
  </w:style>
  <w:style w:type="paragraph" w:styleId="25">
    <w:name w:val="Body Text Indent 2"/>
    <w:basedOn w:val="a"/>
    <w:link w:val="24"/>
    <w:semiHidden/>
    <w:rsid w:val="0066134D"/>
    <w:pPr>
      <w:spacing w:after="120" w:line="480" w:lineRule="auto"/>
      <w:ind w:left="283"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213">
    <w:name w:val="Основной текст с отступом 2 Знак1"/>
    <w:basedOn w:val="a0"/>
    <w:uiPriority w:val="99"/>
    <w:semiHidden/>
    <w:rsid w:val="0066134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Default">
    <w:name w:val="Default"/>
    <w:rsid w:val="00661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rsid w:val="0066134D"/>
    <w:pPr>
      <w:widowControl w:val="0"/>
      <w:autoSpaceDE w:val="0"/>
      <w:autoSpaceDN w:val="0"/>
      <w:adjustRightInd w:val="0"/>
      <w:spacing w:line="274" w:lineRule="exact"/>
    </w:pPr>
    <w:rPr>
      <w:color w:val="auto"/>
      <w:sz w:val="24"/>
      <w:szCs w:val="24"/>
    </w:rPr>
  </w:style>
  <w:style w:type="character" w:customStyle="1" w:styleId="FontStyle134">
    <w:name w:val="Font Style134"/>
    <w:rsid w:val="0066134D"/>
    <w:rPr>
      <w:rFonts w:ascii="Times New Roman" w:hAnsi="Times New Roman" w:cs="Times New Roman"/>
      <w:sz w:val="22"/>
      <w:szCs w:val="22"/>
    </w:rPr>
  </w:style>
  <w:style w:type="character" w:customStyle="1" w:styleId="FontStyle133">
    <w:name w:val="Font Style133"/>
    <w:rsid w:val="0066134D"/>
    <w:rPr>
      <w:rFonts w:ascii="Times New Roman" w:hAnsi="Times New Roman" w:cs="Times New Roman"/>
      <w:b/>
      <w:bCs/>
      <w:sz w:val="14"/>
      <w:szCs w:val="14"/>
    </w:rPr>
  </w:style>
  <w:style w:type="paragraph" w:customStyle="1" w:styleId="Style6">
    <w:name w:val="Style6"/>
    <w:basedOn w:val="a"/>
    <w:rsid w:val="0066134D"/>
    <w:pPr>
      <w:widowControl w:val="0"/>
      <w:autoSpaceDE w:val="0"/>
      <w:autoSpaceDN w:val="0"/>
      <w:adjustRightInd w:val="0"/>
      <w:spacing w:line="184" w:lineRule="exact"/>
      <w:jc w:val="center"/>
    </w:pPr>
    <w:rPr>
      <w:color w:val="auto"/>
      <w:sz w:val="24"/>
      <w:szCs w:val="24"/>
    </w:rPr>
  </w:style>
  <w:style w:type="paragraph" w:customStyle="1" w:styleId="Style4">
    <w:name w:val="Style4"/>
    <w:basedOn w:val="a"/>
    <w:rsid w:val="0066134D"/>
    <w:pPr>
      <w:widowControl w:val="0"/>
      <w:autoSpaceDE w:val="0"/>
      <w:autoSpaceDN w:val="0"/>
      <w:adjustRightInd w:val="0"/>
      <w:spacing w:line="298" w:lineRule="exact"/>
      <w:ind w:firstLine="576"/>
      <w:jc w:val="both"/>
    </w:pPr>
    <w:rPr>
      <w:color w:val="auto"/>
      <w:sz w:val="24"/>
      <w:szCs w:val="24"/>
    </w:rPr>
  </w:style>
  <w:style w:type="paragraph" w:styleId="aff9">
    <w:name w:val="Revision"/>
    <w:hidden/>
    <w:uiPriority w:val="99"/>
    <w:semiHidden/>
    <w:rsid w:val="0066134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Normal">
    <w:name w:val="ConsNormal"/>
    <w:rsid w:val="00C566C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5.wmf"/><Relationship Id="rId299" Type="http://schemas.openxmlformats.org/officeDocument/2006/relationships/image" Target="media/image296.wmf"/><Relationship Id="rId21" Type="http://schemas.openxmlformats.org/officeDocument/2006/relationships/image" Target="media/image19.wmf"/><Relationship Id="rId63" Type="http://schemas.openxmlformats.org/officeDocument/2006/relationships/image" Target="media/image61.wmf"/><Relationship Id="rId159" Type="http://schemas.openxmlformats.org/officeDocument/2006/relationships/image" Target="media/image157.wmf"/><Relationship Id="rId324" Type="http://schemas.openxmlformats.org/officeDocument/2006/relationships/image" Target="media/image321.wmf"/><Relationship Id="rId366" Type="http://schemas.openxmlformats.org/officeDocument/2006/relationships/image" Target="media/image363.wmf"/><Relationship Id="rId170" Type="http://schemas.openxmlformats.org/officeDocument/2006/relationships/image" Target="media/image168.wmf"/><Relationship Id="rId226" Type="http://schemas.openxmlformats.org/officeDocument/2006/relationships/image" Target="media/image224.wmf"/><Relationship Id="rId433" Type="http://schemas.openxmlformats.org/officeDocument/2006/relationships/image" Target="media/image427.wmf"/><Relationship Id="rId268" Type="http://schemas.openxmlformats.org/officeDocument/2006/relationships/image" Target="media/image266.wmf"/><Relationship Id="rId32" Type="http://schemas.openxmlformats.org/officeDocument/2006/relationships/image" Target="media/image30.wmf"/><Relationship Id="rId74" Type="http://schemas.openxmlformats.org/officeDocument/2006/relationships/image" Target="media/image72.wmf"/><Relationship Id="rId128" Type="http://schemas.openxmlformats.org/officeDocument/2006/relationships/image" Target="media/image126.wmf"/><Relationship Id="rId335" Type="http://schemas.openxmlformats.org/officeDocument/2006/relationships/image" Target="media/image332.wmf"/><Relationship Id="rId377" Type="http://schemas.openxmlformats.org/officeDocument/2006/relationships/image" Target="media/image374.wmf"/><Relationship Id="rId5" Type="http://schemas.openxmlformats.org/officeDocument/2006/relationships/webSettings" Target="webSettings.xml"/><Relationship Id="rId181" Type="http://schemas.openxmlformats.org/officeDocument/2006/relationships/image" Target="media/image179.wmf"/><Relationship Id="rId237" Type="http://schemas.openxmlformats.org/officeDocument/2006/relationships/image" Target="media/image235.wmf"/><Relationship Id="rId402" Type="http://schemas.openxmlformats.org/officeDocument/2006/relationships/image" Target="media/image396.wmf"/><Relationship Id="rId279" Type="http://schemas.openxmlformats.org/officeDocument/2006/relationships/image" Target="media/image276.wmf"/><Relationship Id="rId444" Type="http://schemas.openxmlformats.org/officeDocument/2006/relationships/image" Target="media/image438.wmf"/><Relationship Id="rId43" Type="http://schemas.openxmlformats.org/officeDocument/2006/relationships/image" Target="media/image41.wmf"/><Relationship Id="rId139" Type="http://schemas.openxmlformats.org/officeDocument/2006/relationships/image" Target="media/image137.wmf"/><Relationship Id="rId290" Type="http://schemas.openxmlformats.org/officeDocument/2006/relationships/image" Target="media/image287.wmf"/><Relationship Id="rId304" Type="http://schemas.openxmlformats.org/officeDocument/2006/relationships/image" Target="media/image301.wmf"/><Relationship Id="rId346" Type="http://schemas.openxmlformats.org/officeDocument/2006/relationships/image" Target="media/image343.wmf"/><Relationship Id="rId388" Type="http://schemas.openxmlformats.org/officeDocument/2006/relationships/hyperlink" Target="consultantplus://offline/ref=096814B957BF804EDFB9810F5E17E72A2D2AED7F32C5740CD574FC9EE0174493D7B07F840C41B1CAzFRBI" TargetMode="External"/><Relationship Id="rId85" Type="http://schemas.openxmlformats.org/officeDocument/2006/relationships/image" Target="media/image83.wmf"/><Relationship Id="rId150" Type="http://schemas.openxmlformats.org/officeDocument/2006/relationships/image" Target="media/image148.wmf"/><Relationship Id="rId192" Type="http://schemas.openxmlformats.org/officeDocument/2006/relationships/image" Target="media/image190.wmf"/><Relationship Id="rId206" Type="http://schemas.openxmlformats.org/officeDocument/2006/relationships/image" Target="media/image204.wmf"/><Relationship Id="rId413" Type="http://schemas.openxmlformats.org/officeDocument/2006/relationships/image" Target="media/image407.wmf"/><Relationship Id="rId248" Type="http://schemas.openxmlformats.org/officeDocument/2006/relationships/image" Target="media/image246.wmf"/><Relationship Id="rId455" Type="http://schemas.openxmlformats.org/officeDocument/2006/relationships/fontTable" Target="fontTable.xml"/><Relationship Id="rId12" Type="http://schemas.openxmlformats.org/officeDocument/2006/relationships/image" Target="media/image10.wmf"/><Relationship Id="rId108" Type="http://schemas.openxmlformats.org/officeDocument/2006/relationships/image" Target="media/image106.wmf"/><Relationship Id="rId315" Type="http://schemas.openxmlformats.org/officeDocument/2006/relationships/image" Target="media/image312.wmf"/><Relationship Id="rId357" Type="http://schemas.openxmlformats.org/officeDocument/2006/relationships/image" Target="media/image354.wmf"/><Relationship Id="rId54" Type="http://schemas.openxmlformats.org/officeDocument/2006/relationships/image" Target="media/image52.wmf"/><Relationship Id="rId96" Type="http://schemas.openxmlformats.org/officeDocument/2006/relationships/image" Target="media/image94.wmf"/><Relationship Id="rId161" Type="http://schemas.openxmlformats.org/officeDocument/2006/relationships/image" Target="media/image159.wmf"/><Relationship Id="rId217" Type="http://schemas.openxmlformats.org/officeDocument/2006/relationships/image" Target="media/image215.wmf"/><Relationship Id="rId399" Type="http://schemas.openxmlformats.org/officeDocument/2006/relationships/image" Target="media/image393.wmf"/><Relationship Id="rId6" Type="http://schemas.openxmlformats.org/officeDocument/2006/relationships/footnotes" Target="footnotes.xml"/><Relationship Id="rId238" Type="http://schemas.openxmlformats.org/officeDocument/2006/relationships/image" Target="media/image236.wmf"/><Relationship Id="rId259" Type="http://schemas.openxmlformats.org/officeDocument/2006/relationships/image" Target="media/image257.wmf"/><Relationship Id="rId424" Type="http://schemas.openxmlformats.org/officeDocument/2006/relationships/image" Target="media/image418.wmf"/><Relationship Id="rId445" Type="http://schemas.openxmlformats.org/officeDocument/2006/relationships/image" Target="media/image439.wmf"/><Relationship Id="rId23" Type="http://schemas.openxmlformats.org/officeDocument/2006/relationships/image" Target="media/image21.wmf"/><Relationship Id="rId119" Type="http://schemas.openxmlformats.org/officeDocument/2006/relationships/image" Target="media/image117.wmf"/><Relationship Id="rId270" Type="http://schemas.openxmlformats.org/officeDocument/2006/relationships/image" Target="media/image267.wmf"/><Relationship Id="rId291" Type="http://schemas.openxmlformats.org/officeDocument/2006/relationships/image" Target="media/image288.wmf"/><Relationship Id="rId305" Type="http://schemas.openxmlformats.org/officeDocument/2006/relationships/image" Target="media/image302.wmf"/><Relationship Id="rId326" Type="http://schemas.openxmlformats.org/officeDocument/2006/relationships/image" Target="media/image323.wmf"/><Relationship Id="rId347" Type="http://schemas.openxmlformats.org/officeDocument/2006/relationships/image" Target="media/image344.wmf"/><Relationship Id="rId44" Type="http://schemas.openxmlformats.org/officeDocument/2006/relationships/image" Target="media/image42.wmf"/><Relationship Id="rId65" Type="http://schemas.openxmlformats.org/officeDocument/2006/relationships/image" Target="media/image63.wmf"/><Relationship Id="rId86" Type="http://schemas.openxmlformats.org/officeDocument/2006/relationships/image" Target="media/image84.wmf"/><Relationship Id="rId130" Type="http://schemas.openxmlformats.org/officeDocument/2006/relationships/image" Target="media/image128.wmf"/><Relationship Id="rId151" Type="http://schemas.openxmlformats.org/officeDocument/2006/relationships/image" Target="media/image149.wmf"/><Relationship Id="rId368" Type="http://schemas.openxmlformats.org/officeDocument/2006/relationships/image" Target="media/image365.wmf"/><Relationship Id="rId389" Type="http://schemas.openxmlformats.org/officeDocument/2006/relationships/image" Target="media/image384.wmf"/><Relationship Id="rId172" Type="http://schemas.openxmlformats.org/officeDocument/2006/relationships/image" Target="media/image170.wmf"/><Relationship Id="rId193" Type="http://schemas.openxmlformats.org/officeDocument/2006/relationships/image" Target="media/image191.wmf"/><Relationship Id="rId207" Type="http://schemas.openxmlformats.org/officeDocument/2006/relationships/image" Target="media/image205.wmf"/><Relationship Id="rId228" Type="http://schemas.openxmlformats.org/officeDocument/2006/relationships/image" Target="media/image226.wmf"/><Relationship Id="rId249" Type="http://schemas.openxmlformats.org/officeDocument/2006/relationships/image" Target="media/image247.wmf"/><Relationship Id="rId414" Type="http://schemas.openxmlformats.org/officeDocument/2006/relationships/image" Target="media/image408.wmf"/><Relationship Id="rId435" Type="http://schemas.openxmlformats.org/officeDocument/2006/relationships/image" Target="media/image429.wmf"/><Relationship Id="rId456" Type="http://schemas.openxmlformats.org/officeDocument/2006/relationships/theme" Target="theme/theme1.xml"/><Relationship Id="rId13" Type="http://schemas.openxmlformats.org/officeDocument/2006/relationships/image" Target="media/image11.wmf"/><Relationship Id="rId109" Type="http://schemas.openxmlformats.org/officeDocument/2006/relationships/image" Target="media/image107.wmf"/><Relationship Id="rId260" Type="http://schemas.openxmlformats.org/officeDocument/2006/relationships/image" Target="media/image258.wmf"/><Relationship Id="rId281" Type="http://schemas.openxmlformats.org/officeDocument/2006/relationships/image" Target="media/image278.wmf"/><Relationship Id="rId316" Type="http://schemas.openxmlformats.org/officeDocument/2006/relationships/image" Target="media/image313.wmf"/><Relationship Id="rId337" Type="http://schemas.openxmlformats.org/officeDocument/2006/relationships/image" Target="media/image334.wmf"/><Relationship Id="rId34" Type="http://schemas.openxmlformats.org/officeDocument/2006/relationships/image" Target="media/image32.wmf"/><Relationship Id="rId55" Type="http://schemas.openxmlformats.org/officeDocument/2006/relationships/image" Target="media/image53.wmf"/><Relationship Id="rId76" Type="http://schemas.openxmlformats.org/officeDocument/2006/relationships/image" Target="media/image74.wmf"/><Relationship Id="rId97" Type="http://schemas.openxmlformats.org/officeDocument/2006/relationships/image" Target="media/image95.wmf"/><Relationship Id="rId120" Type="http://schemas.openxmlformats.org/officeDocument/2006/relationships/image" Target="media/image118.wmf"/><Relationship Id="rId141" Type="http://schemas.openxmlformats.org/officeDocument/2006/relationships/image" Target="media/image139.wmf"/><Relationship Id="rId358" Type="http://schemas.openxmlformats.org/officeDocument/2006/relationships/image" Target="media/image355.wmf"/><Relationship Id="rId379" Type="http://schemas.openxmlformats.org/officeDocument/2006/relationships/hyperlink" Target="consultantplus://offline/ref=096814B957BF804EDFB9810F5E17E72A2D2AE27E30C6740CD574FC9EE0z1R7I" TargetMode="External"/><Relationship Id="rId7" Type="http://schemas.openxmlformats.org/officeDocument/2006/relationships/endnotes" Target="endnotes.xml"/><Relationship Id="rId162" Type="http://schemas.openxmlformats.org/officeDocument/2006/relationships/image" Target="media/image160.wmf"/><Relationship Id="rId183" Type="http://schemas.openxmlformats.org/officeDocument/2006/relationships/image" Target="media/image181.wmf"/><Relationship Id="rId218" Type="http://schemas.openxmlformats.org/officeDocument/2006/relationships/image" Target="media/image216.wmf"/><Relationship Id="rId239" Type="http://schemas.openxmlformats.org/officeDocument/2006/relationships/image" Target="media/image237.wmf"/><Relationship Id="rId390" Type="http://schemas.openxmlformats.org/officeDocument/2006/relationships/image" Target="media/image385.wmf"/><Relationship Id="rId404" Type="http://schemas.openxmlformats.org/officeDocument/2006/relationships/image" Target="media/image398.wmf"/><Relationship Id="rId425" Type="http://schemas.openxmlformats.org/officeDocument/2006/relationships/image" Target="media/image419.wmf"/><Relationship Id="rId446" Type="http://schemas.openxmlformats.org/officeDocument/2006/relationships/hyperlink" Target="consultantplus://offline/ref=096814B957BF804EDFB9810F5E17E72A2D2AEE7436C6740CD574FC9EE0174493D7B07F840C41B3C3zFR4I" TargetMode="External"/><Relationship Id="rId250" Type="http://schemas.openxmlformats.org/officeDocument/2006/relationships/image" Target="media/image248.wmf"/><Relationship Id="rId271" Type="http://schemas.openxmlformats.org/officeDocument/2006/relationships/image" Target="media/image268.wmf"/><Relationship Id="rId292" Type="http://schemas.openxmlformats.org/officeDocument/2006/relationships/image" Target="media/image289.wmf"/><Relationship Id="rId306" Type="http://schemas.openxmlformats.org/officeDocument/2006/relationships/image" Target="media/image303.wmf"/><Relationship Id="rId24" Type="http://schemas.openxmlformats.org/officeDocument/2006/relationships/image" Target="media/image22.wmf"/><Relationship Id="rId45" Type="http://schemas.openxmlformats.org/officeDocument/2006/relationships/image" Target="media/image43.wmf"/><Relationship Id="rId66" Type="http://schemas.openxmlformats.org/officeDocument/2006/relationships/image" Target="media/image64.wmf"/><Relationship Id="rId87" Type="http://schemas.openxmlformats.org/officeDocument/2006/relationships/image" Target="media/image85.wmf"/><Relationship Id="rId110" Type="http://schemas.openxmlformats.org/officeDocument/2006/relationships/image" Target="media/image108.wmf"/><Relationship Id="rId131" Type="http://schemas.openxmlformats.org/officeDocument/2006/relationships/image" Target="media/image129.wmf"/><Relationship Id="rId327" Type="http://schemas.openxmlformats.org/officeDocument/2006/relationships/image" Target="media/image324.wmf"/><Relationship Id="rId348" Type="http://schemas.openxmlformats.org/officeDocument/2006/relationships/image" Target="media/image345.wmf"/><Relationship Id="rId369" Type="http://schemas.openxmlformats.org/officeDocument/2006/relationships/image" Target="media/image366.wmf"/><Relationship Id="rId152" Type="http://schemas.openxmlformats.org/officeDocument/2006/relationships/image" Target="media/image150.wmf"/><Relationship Id="rId173" Type="http://schemas.openxmlformats.org/officeDocument/2006/relationships/image" Target="media/image171.wmf"/><Relationship Id="rId194" Type="http://schemas.openxmlformats.org/officeDocument/2006/relationships/image" Target="media/image192.wmf"/><Relationship Id="rId208" Type="http://schemas.openxmlformats.org/officeDocument/2006/relationships/image" Target="media/image206.wmf"/><Relationship Id="rId229" Type="http://schemas.openxmlformats.org/officeDocument/2006/relationships/image" Target="media/image227.wmf"/><Relationship Id="rId380" Type="http://schemas.openxmlformats.org/officeDocument/2006/relationships/image" Target="media/image376.wmf"/><Relationship Id="rId415" Type="http://schemas.openxmlformats.org/officeDocument/2006/relationships/image" Target="media/image409.wmf"/><Relationship Id="rId436" Type="http://schemas.openxmlformats.org/officeDocument/2006/relationships/image" Target="media/image430.wmf"/><Relationship Id="rId240" Type="http://schemas.openxmlformats.org/officeDocument/2006/relationships/image" Target="media/image238.wmf"/><Relationship Id="rId261" Type="http://schemas.openxmlformats.org/officeDocument/2006/relationships/image" Target="media/image259.wmf"/><Relationship Id="rId14" Type="http://schemas.openxmlformats.org/officeDocument/2006/relationships/image" Target="media/image12.wmf"/><Relationship Id="rId35" Type="http://schemas.openxmlformats.org/officeDocument/2006/relationships/image" Target="media/image33.wmf"/><Relationship Id="rId56" Type="http://schemas.openxmlformats.org/officeDocument/2006/relationships/image" Target="media/image54.wmf"/><Relationship Id="rId77" Type="http://schemas.openxmlformats.org/officeDocument/2006/relationships/image" Target="media/image75.wmf"/><Relationship Id="rId100" Type="http://schemas.openxmlformats.org/officeDocument/2006/relationships/image" Target="media/image98.wmf"/><Relationship Id="rId282" Type="http://schemas.openxmlformats.org/officeDocument/2006/relationships/image" Target="media/image279.wmf"/><Relationship Id="rId317" Type="http://schemas.openxmlformats.org/officeDocument/2006/relationships/image" Target="media/image314.wmf"/><Relationship Id="rId338" Type="http://schemas.openxmlformats.org/officeDocument/2006/relationships/image" Target="media/image335.wmf"/><Relationship Id="rId359" Type="http://schemas.openxmlformats.org/officeDocument/2006/relationships/image" Target="media/image356.wmf"/><Relationship Id="rId8" Type="http://schemas.openxmlformats.org/officeDocument/2006/relationships/image" Target="media/image6.wmf"/><Relationship Id="rId98" Type="http://schemas.openxmlformats.org/officeDocument/2006/relationships/image" Target="media/image96.wmf"/><Relationship Id="rId121" Type="http://schemas.openxmlformats.org/officeDocument/2006/relationships/image" Target="media/image119.wmf"/><Relationship Id="rId142" Type="http://schemas.openxmlformats.org/officeDocument/2006/relationships/image" Target="media/image140.wmf"/><Relationship Id="rId163" Type="http://schemas.openxmlformats.org/officeDocument/2006/relationships/image" Target="media/image161.wmf"/><Relationship Id="rId184" Type="http://schemas.openxmlformats.org/officeDocument/2006/relationships/image" Target="media/image182.wmf"/><Relationship Id="rId219" Type="http://schemas.openxmlformats.org/officeDocument/2006/relationships/image" Target="media/image217.wmf"/><Relationship Id="rId370" Type="http://schemas.openxmlformats.org/officeDocument/2006/relationships/image" Target="media/image367.wmf"/><Relationship Id="rId391" Type="http://schemas.openxmlformats.org/officeDocument/2006/relationships/image" Target="media/image386.wmf"/><Relationship Id="rId405" Type="http://schemas.openxmlformats.org/officeDocument/2006/relationships/image" Target="media/image399.wmf"/><Relationship Id="rId426" Type="http://schemas.openxmlformats.org/officeDocument/2006/relationships/image" Target="media/image420.wmf"/><Relationship Id="rId447" Type="http://schemas.openxmlformats.org/officeDocument/2006/relationships/hyperlink" Target="consultantplus://offline/ref=096814B957BF804EDFB9810F5E17E72A2D2AEE7436C6740CD574FC9EE0174493D7B07F840C41B3C3zFR4I" TargetMode="External"/><Relationship Id="rId230" Type="http://schemas.openxmlformats.org/officeDocument/2006/relationships/image" Target="media/image228.wmf"/><Relationship Id="rId251" Type="http://schemas.openxmlformats.org/officeDocument/2006/relationships/image" Target="media/image249.wmf"/><Relationship Id="rId25" Type="http://schemas.openxmlformats.org/officeDocument/2006/relationships/image" Target="media/image23.wmf"/><Relationship Id="rId46" Type="http://schemas.openxmlformats.org/officeDocument/2006/relationships/image" Target="media/image44.wmf"/><Relationship Id="rId67" Type="http://schemas.openxmlformats.org/officeDocument/2006/relationships/image" Target="media/image65.wmf"/><Relationship Id="rId272" Type="http://schemas.openxmlformats.org/officeDocument/2006/relationships/image" Target="media/image269.wmf"/><Relationship Id="rId293" Type="http://schemas.openxmlformats.org/officeDocument/2006/relationships/image" Target="media/image290.wmf"/><Relationship Id="rId307" Type="http://schemas.openxmlformats.org/officeDocument/2006/relationships/image" Target="media/image304.wmf"/><Relationship Id="rId328" Type="http://schemas.openxmlformats.org/officeDocument/2006/relationships/image" Target="media/image325.wmf"/><Relationship Id="rId349" Type="http://schemas.openxmlformats.org/officeDocument/2006/relationships/image" Target="media/image346.wmf"/><Relationship Id="rId88" Type="http://schemas.openxmlformats.org/officeDocument/2006/relationships/image" Target="media/image86.wmf"/><Relationship Id="rId111" Type="http://schemas.openxmlformats.org/officeDocument/2006/relationships/image" Target="media/image109.wmf"/><Relationship Id="rId132" Type="http://schemas.openxmlformats.org/officeDocument/2006/relationships/image" Target="media/image130.wmf"/><Relationship Id="rId153" Type="http://schemas.openxmlformats.org/officeDocument/2006/relationships/image" Target="media/image151.wmf"/><Relationship Id="rId174" Type="http://schemas.openxmlformats.org/officeDocument/2006/relationships/image" Target="media/image172.wmf"/><Relationship Id="rId195" Type="http://schemas.openxmlformats.org/officeDocument/2006/relationships/image" Target="media/image193.wmf"/><Relationship Id="rId209" Type="http://schemas.openxmlformats.org/officeDocument/2006/relationships/image" Target="media/image207.wmf"/><Relationship Id="rId360" Type="http://schemas.openxmlformats.org/officeDocument/2006/relationships/image" Target="media/image357.wmf"/><Relationship Id="rId381" Type="http://schemas.openxmlformats.org/officeDocument/2006/relationships/image" Target="media/image377.wmf"/><Relationship Id="rId416" Type="http://schemas.openxmlformats.org/officeDocument/2006/relationships/image" Target="media/image410.wmf"/><Relationship Id="rId220" Type="http://schemas.openxmlformats.org/officeDocument/2006/relationships/image" Target="media/image218.wmf"/><Relationship Id="rId241" Type="http://schemas.openxmlformats.org/officeDocument/2006/relationships/image" Target="media/image239.wmf"/><Relationship Id="rId437" Type="http://schemas.openxmlformats.org/officeDocument/2006/relationships/image" Target="media/image431.wmf"/><Relationship Id="rId15" Type="http://schemas.openxmlformats.org/officeDocument/2006/relationships/image" Target="media/image13.wmf"/><Relationship Id="rId36" Type="http://schemas.openxmlformats.org/officeDocument/2006/relationships/image" Target="media/image34.wmf"/><Relationship Id="rId57" Type="http://schemas.openxmlformats.org/officeDocument/2006/relationships/image" Target="media/image55.wmf"/><Relationship Id="rId262" Type="http://schemas.openxmlformats.org/officeDocument/2006/relationships/image" Target="media/image260.wmf"/><Relationship Id="rId283" Type="http://schemas.openxmlformats.org/officeDocument/2006/relationships/image" Target="media/image280.wmf"/><Relationship Id="rId318" Type="http://schemas.openxmlformats.org/officeDocument/2006/relationships/image" Target="media/image315.wmf"/><Relationship Id="rId339" Type="http://schemas.openxmlformats.org/officeDocument/2006/relationships/image" Target="media/image336.wmf"/><Relationship Id="rId78" Type="http://schemas.openxmlformats.org/officeDocument/2006/relationships/image" Target="media/image76.wmf"/><Relationship Id="rId99" Type="http://schemas.openxmlformats.org/officeDocument/2006/relationships/image" Target="media/image97.wmf"/><Relationship Id="rId101" Type="http://schemas.openxmlformats.org/officeDocument/2006/relationships/image" Target="media/image99.wmf"/><Relationship Id="rId122" Type="http://schemas.openxmlformats.org/officeDocument/2006/relationships/image" Target="media/image120.wmf"/><Relationship Id="rId143" Type="http://schemas.openxmlformats.org/officeDocument/2006/relationships/image" Target="media/image141.wmf"/><Relationship Id="rId164" Type="http://schemas.openxmlformats.org/officeDocument/2006/relationships/image" Target="media/image162.wmf"/><Relationship Id="rId185" Type="http://schemas.openxmlformats.org/officeDocument/2006/relationships/image" Target="media/image183.wmf"/><Relationship Id="rId350" Type="http://schemas.openxmlformats.org/officeDocument/2006/relationships/image" Target="media/image347.wmf"/><Relationship Id="rId371" Type="http://schemas.openxmlformats.org/officeDocument/2006/relationships/image" Target="media/image368.wmf"/><Relationship Id="rId406" Type="http://schemas.openxmlformats.org/officeDocument/2006/relationships/image" Target="media/image400.wmf"/><Relationship Id="rId9" Type="http://schemas.openxmlformats.org/officeDocument/2006/relationships/image" Target="media/image7.wmf"/><Relationship Id="rId210" Type="http://schemas.openxmlformats.org/officeDocument/2006/relationships/image" Target="media/image208.wmf"/><Relationship Id="rId392" Type="http://schemas.openxmlformats.org/officeDocument/2006/relationships/image" Target="media/image387.wmf"/><Relationship Id="rId427" Type="http://schemas.openxmlformats.org/officeDocument/2006/relationships/image" Target="media/image421.wmf"/><Relationship Id="rId448" Type="http://schemas.openxmlformats.org/officeDocument/2006/relationships/hyperlink" Target="consultantplus://offline/ref=096814B957BF804EDFB9810F5E17E72A2D2AEE7436C6740CD574FC9EE0174493D7B07F840C41B3C3zFR4I" TargetMode="External"/><Relationship Id="rId26" Type="http://schemas.openxmlformats.org/officeDocument/2006/relationships/image" Target="media/image24.wmf"/><Relationship Id="rId231" Type="http://schemas.openxmlformats.org/officeDocument/2006/relationships/image" Target="media/image229.wmf"/><Relationship Id="rId252" Type="http://schemas.openxmlformats.org/officeDocument/2006/relationships/image" Target="media/image250.wmf"/><Relationship Id="rId273" Type="http://schemas.openxmlformats.org/officeDocument/2006/relationships/image" Target="media/image270.wmf"/><Relationship Id="rId294" Type="http://schemas.openxmlformats.org/officeDocument/2006/relationships/image" Target="media/image291.wmf"/><Relationship Id="rId308" Type="http://schemas.openxmlformats.org/officeDocument/2006/relationships/image" Target="media/image305.wmf"/><Relationship Id="rId329" Type="http://schemas.openxmlformats.org/officeDocument/2006/relationships/image" Target="media/image326.wmf"/><Relationship Id="rId47" Type="http://schemas.openxmlformats.org/officeDocument/2006/relationships/image" Target="media/image45.wmf"/><Relationship Id="rId68" Type="http://schemas.openxmlformats.org/officeDocument/2006/relationships/image" Target="media/image66.wmf"/><Relationship Id="rId89" Type="http://schemas.openxmlformats.org/officeDocument/2006/relationships/image" Target="media/image87.wmf"/><Relationship Id="rId112" Type="http://schemas.openxmlformats.org/officeDocument/2006/relationships/image" Target="media/image110.wmf"/><Relationship Id="rId133" Type="http://schemas.openxmlformats.org/officeDocument/2006/relationships/image" Target="media/image131.wmf"/><Relationship Id="rId154" Type="http://schemas.openxmlformats.org/officeDocument/2006/relationships/image" Target="media/image152.wmf"/><Relationship Id="rId175" Type="http://schemas.openxmlformats.org/officeDocument/2006/relationships/image" Target="media/image173.wmf"/><Relationship Id="rId340" Type="http://schemas.openxmlformats.org/officeDocument/2006/relationships/image" Target="media/image337.wmf"/><Relationship Id="rId361" Type="http://schemas.openxmlformats.org/officeDocument/2006/relationships/image" Target="media/image358.wmf"/><Relationship Id="rId196" Type="http://schemas.openxmlformats.org/officeDocument/2006/relationships/image" Target="media/image194.wmf"/><Relationship Id="rId200" Type="http://schemas.openxmlformats.org/officeDocument/2006/relationships/image" Target="media/image198.wmf"/><Relationship Id="rId382" Type="http://schemas.openxmlformats.org/officeDocument/2006/relationships/image" Target="media/image378.wmf"/><Relationship Id="rId417" Type="http://schemas.openxmlformats.org/officeDocument/2006/relationships/image" Target="media/image411.wmf"/><Relationship Id="rId438" Type="http://schemas.openxmlformats.org/officeDocument/2006/relationships/image" Target="media/image432.wmf"/><Relationship Id="rId16" Type="http://schemas.openxmlformats.org/officeDocument/2006/relationships/image" Target="media/image14.wmf"/><Relationship Id="rId221" Type="http://schemas.openxmlformats.org/officeDocument/2006/relationships/image" Target="media/image219.wmf"/><Relationship Id="rId242" Type="http://schemas.openxmlformats.org/officeDocument/2006/relationships/image" Target="media/image240.wmf"/><Relationship Id="rId263" Type="http://schemas.openxmlformats.org/officeDocument/2006/relationships/image" Target="media/image261.wmf"/><Relationship Id="rId284" Type="http://schemas.openxmlformats.org/officeDocument/2006/relationships/image" Target="media/image281.wmf"/><Relationship Id="rId319" Type="http://schemas.openxmlformats.org/officeDocument/2006/relationships/image" Target="media/image316.wmf"/><Relationship Id="rId37" Type="http://schemas.openxmlformats.org/officeDocument/2006/relationships/image" Target="media/image35.wmf"/><Relationship Id="rId58" Type="http://schemas.openxmlformats.org/officeDocument/2006/relationships/image" Target="media/image56.wmf"/><Relationship Id="rId79" Type="http://schemas.openxmlformats.org/officeDocument/2006/relationships/image" Target="media/image77.wmf"/><Relationship Id="rId102" Type="http://schemas.openxmlformats.org/officeDocument/2006/relationships/image" Target="media/image100.wmf"/><Relationship Id="rId123" Type="http://schemas.openxmlformats.org/officeDocument/2006/relationships/image" Target="media/image121.wmf"/><Relationship Id="rId144" Type="http://schemas.openxmlformats.org/officeDocument/2006/relationships/image" Target="media/image142.wmf"/><Relationship Id="rId330" Type="http://schemas.openxmlformats.org/officeDocument/2006/relationships/image" Target="media/image327.wmf"/><Relationship Id="rId90" Type="http://schemas.openxmlformats.org/officeDocument/2006/relationships/image" Target="media/image88.wmf"/><Relationship Id="rId165" Type="http://schemas.openxmlformats.org/officeDocument/2006/relationships/image" Target="media/image163.wmf"/><Relationship Id="rId186" Type="http://schemas.openxmlformats.org/officeDocument/2006/relationships/image" Target="media/image184.wmf"/><Relationship Id="rId351" Type="http://schemas.openxmlformats.org/officeDocument/2006/relationships/image" Target="media/image348.wmf"/><Relationship Id="rId372" Type="http://schemas.openxmlformats.org/officeDocument/2006/relationships/image" Target="media/image369.wmf"/><Relationship Id="rId393" Type="http://schemas.openxmlformats.org/officeDocument/2006/relationships/image" Target="media/image388.wmf"/><Relationship Id="rId407" Type="http://schemas.openxmlformats.org/officeDocument/2006/relationships/image" Target="media/image401.wmf"/><Relationship Id="rId428" Type="http://schemas.openxmlformats.org/officeDocument/2006/relationships/image" Target="media/image422.wmf"/><Relationship Id="rId449" Type="http://schemas.openxmlformats.org/officeDocument/2006/relationships/image" Target="media/image440.wmf"/><Relationship Id="rId211" Type="http://schemas.openxmlformats.org/officeDocument/2006/relationships/image" Target="media/image209.wmf"/><Relationship Id="rId232" Type="http://schemas.openxmlformats.org/officeDocument/2006/relationships/image" Target="media/image230.wmf"/><Relationship Id="rId253" Type="http://schemas.openxmlformats.org/officeDocument/2006/relationships/image" Target="media/image251.wmf"/><Relationship Id="rId274" Type="http://schemas.openxmlformats.org/officeDocument/2006/relationships/image" Target="media/image271.wmf"/><Relationship Id="rId295" Type="http://schemas.openxmlformats.org/officeDocument/2006/relationships/image" Target="media/image292.wmf"/><Relationship Id="rId309" Type="http://schemas.openxmlformats.org/officeDocument/2006/relationships/image" Target="media/image306.wmf"/><Relationship Id="rId27" Type="http://schemas.openxmlformats.org/officeDocument/2006/relationships/image" Target="media/image25.wmf"/><Relationship Id="rId48" Type="http://schemas.openxmlformats.org/officeDocument/2006/relationships/image" Target="media/image46.wmf"/><Relationship Id="rId69" Type="http://schemas.openxmlformats.org/officeDocument/2006/relationships/image" Target="media/image67.wmf"/><Relationship Id="rId113" Type="http://schemas.openxmlformats.org/officeDocument/2006/relationships/image" Target="media/image111.wmf"/><Relationship Id="rId134" Type="http://schemas.openxmlformats.org/officeDocument/2006/relationships/image" Target="media/image132.wmf"/><Relationship Id="rId320" Type="http://schemas.openxmlformats.org/officeDocument/2006/relationships/image" Target="media/image317.wmf"/><Relationship Id="rId80" Type="http://schemas.openxmlformats.org/officeDocument/2006/relationships/image" Target="media/image78.wmf"/><Relationship Id="rId155" Type="http://schemas.openxmlformats.org/officeDocument/2006/relationships/image" Target="media/image153.wmf"/><Relationship Id="rId176" Type="http://schemas.openxmlformats.org/officeDocument/2006/relationships/image" Target="media/image174.wmf"/><Relationship Id="rId197" Type="http://schemas.openxmlformats.org/officeDocument/2006/relationships/image" Target="media/image195.wmf"/><Relationship Id="rId341" Type="http://schemas.openxmlformats.org/officeDocument/2006/relationships/image" Target="media/image338.wmf"/><Relationship Id="rId362" Type="http://schemas.openxmlformats.org/officeDocument/2006/relationships/image" Target="media/image359.wmf"/><Relationship Id="rId383" Type="http://schemas.openxmlformats.org/officeDocument/2006/relationships/image" Target="media/image379.wmf"/><Relationship Id="rId418" Type="http://schemas.openxmlformats.org/officeDocument/2006/relationships/image" Target="media/image412.wmf"/><Relationship Id="rId439" Type="http://schemas.openxmlformats.org/officeDocument/2006/relationships/image" Target="media/image433.wmf"/><Relationship Id="rId201" Type="http://schemas.openxmlformats.org/officeDocument/2006/relationships/image" Target="media/image199.wmf"/><Relationship Id="rId222" Type="http://schemas.openxmlformats.org/officeDocument/2006/relationships/image" Target="media/image220.wmf"/><Relationship Id="rId243" Type="http://schemas.openxmlformats.org/officeDocument/2006/relationships/image" Target="media/image241.wmf"/><Relationship Id="rId264" Type="http://schemas.openxmlformats.org/officeDocument/2006/relationships/image" Target="media/image262.wmf"/><Relationship Id="rId285" Type="http://schemas.openxmlformats.org/officeDocument/2006/relationships/image" Target="media/image282.wmf"/><Relationship Id="rId450" Type="http://schemas.openxmlformats.org/officeDocument/2006/relationships/image" Target="media/image441.wmf"/><Relationship Id="rId17" Type="http://schemas.openxmlformats.org/officeDocument/2006/relationships/image" Target="media/image15.wmf"/><Relationship Id="rId38" Type="http://schemas.openxmlformats.org/officeDocument/2006/relationships/image" Target="media/image36.wmf"/><Relationship Id="rId59" Type="http://schemas.openxmlformats.org/officeDocument/2006/relationships/image" Target="media/image57.wmf"/><Relationship Id="rId103" Type="http://schemas.openxmlformats.org/officeDocument/2006/relationships/image" Target="media/image101.wmf"/><Relationship Id="rId124" Type="http://schemas.openxmlformats.org/officeDocument/2006/relationships/image" Target="media/image122.wmf"/><Relationship Id="rId310" Type="http://schemas.openxmlformats.org/officeDocument/2006/relationships/image" Target="media/image307.wmf"/><Relationship Id="rId70" Type="http://schemas.openxmlformats.org/officeDocument/2006/relationships/image" Target="media/image68.wmf"/><Relationship Id="rId91" Type="http://schemas.openxmlformats.org/officeDocument/2006/relationships/image" Target="media/image89.wmf"/><Relationship Id="rId145" Type="http://schemas.openxmlformats.org/officeDocument/2006/relationships/image" Target="media/image143.wmf"/><Relationship Id="rId166" Type="http://schemas.openxmlformats.org/officeDocument/2006/relationships/image" Target="media/image164.wmf"/><Relationship Id="rId187" Type="http://schemas.openxmlformats.org/officeDocument/2006/relationships/image" Target="media/image185.wmf"/><Relationship Id="rId331" Type="http://schemas.openxmlformats.org/officeDocument/2006/relationships/image" Target="media/image328.wmf"/><Relationship Id="rId352" Type="http://schemas.openxmlformats.org/officeDocument/2006/relationships/image" Target="media/image349.wmf"/><Relationship Id="rId373" Type="http://schemas.openxmlformats.org/officeDocument/2006/relationships/image" Target="media/image370.wmf"/><Relationship Id="rId394" Type="http://schemas.openxmlformats.org/officeDocument/2006/relationships/image" Target="media/image389.wmf"/><Relationship Id="rId408" Type="http://schemas.openxmlformats.org/officeDocument/2006/relationships/image" Target="media/image402.wmf"/><Relationship Id="rId429" Type="http://schemas.openxmlformats.org/officeDocument/2006/relationships/image" Target="media/image423.wmf"/><Relationship Id="rId1" Type="http://schemas.openxmlformats.org/officeDocument/2006/relationships/customXml" Target="../customXml/item1.xml"/><Relationship Id="rId212" Type="http://schemas.openxmlformats.org/officeDocument/2006/relationships/image" Target="media/image210.wmf"/><Relationship Id="rId233" Type="http://schemas.openxmlformats.org/officeDocument/2006/relationships/image" Target="media/image231.wmf"/><Relationship Id="rId254" Type="http://schemas.openxmlformats.org/officeDocument/2006/relationships/image" Target="media/image252.wmf"/><Relationship Id="rId440" Type="http://schemas.openxmlformats.org/officeDocument/2006/relationships/image" Target="media/image434.wmf"/><Relationship Id="rId28" Type="http://schemas.openxmlformats.org/officeDocument/2006/relationships/image" Target="media/image26.wmf"/><Relationship Id="rId49" Type="http://schemas.openxmlformats.org/officeDocument/2006/relationships/image" Target="media/image47.wmf"/><Relationship Id="rId114" Type="http://schemas.openxmlformats.org/officeDocument/2006/relationships/image" Target="media/image112.wmf"/><Relationship Id="rId275" Type="http://schemas.openxmlformats.org/officeDocument/2006/relationships/image" Target="media/image272.wmf"/><Relationship Id="rId296" Type="http://schemas.openxmlformats.org/officeDocument/2006/relationships/image" Target="media/image293.wmf"/><Relationship Id="rId300" Type="http://schemas.openxmlformats.org/officeDocument/2006/relationships/image" Target="media/image297.wmf"/><Relationship Id="rId60" Type="http://schemas.openxmlformats.org/officeDocument/2006/relationships/image" Target="media/image58.wmf"/><Relationship Id="rId81" Type="http://schemas.openxmlformats.org/officeDocument/2006/relationships/image" Target="media/image79.wmf"/><Relationship Id="rId135" Type="http://schemas.openxmlformats.org/officeDocument/2006/relationships/image" Target="media/image133.wmf"/><Relationship Id="rId156" Type="http://schemas.openxmlformats.org/officeDocument/2006/relationships/image" Target="media/image154.wmf"/><Relationship Id="rId177" Type="http://schemas.openxmlformats.org/officeDocument/2006/relationships/image" Target="media/image175.wmf"/><Relationship Id="rId198" Type="http://schemas.openxmlformats.org/officeDocument/2006/relationships/image" Target="media/image196.wmf"/><Relationship Id="rId321" Type="http://schemas.openxmlformats.org/officeDocument/2006/relationships/image" Target="media/image318.wmf"/><Relationship Id="rId342" Type="http://schemas.openxmlformats.org/officeDocument/2006/relationships/image" Target="media/image339.wmf"/><Relationship Id="rId363" Type="http://schemas.openxmlformats.org/officeDocument/2006/relationships/image" Target="media/image360.wmf"/><Relationship Id="rId384" Type="http://schemas.openxmlformats.org/officeDocument/2006/relationships/image" Target="media/image380.wmf"/><Relationship Id="rId419" Type="http://schemas.openxmlformats.org/officeDocument/2006/relationships/image" Target="media/image413.wmf"/><Relationship Id="rId202" Type="http://schemas.openxmlformats.org/officeDocument/2006/relationships/image" Target="media/image200.wmf"/><Relationship Id="rId223" Type="http://schemas.openxmlformats.org/officeDocument/2006/relationships/image" Target="media/image221.wmf"/><Relationship Id="rId244" Type="http://schemas.openxmlformats.org/officeDocument/2006/relationships/image" Target="media/image242.wmf"/><Relationship Id="rId430" Type="http://schemas.openxmlformats.org/officeDocument/2006/relationships/image" Target="media/image424.wmf"/><Relationship Id="rId18" Type="http://schemas.openxmlformats.org/officeDocument/2006/relationships/image" Target="media/image16.wmf"/><Relationship Id="rId39" Type="http://schemas.openxmlformats.org/officeDocument/2006/relationships/image" Target="media/image37.wmf"/><Relationship Id="rId265" Type="http://schemas.openxmlformats.org/officeDocument/2006/relationships/image" Target="media/image263.wmf"/><Relationship Id="rId286" Type="http://schemas.openxmlformats.org/officeDocument/2006/relationships/image" Target="media/image283.wmf"/><Relationship Id="rId451" Type="http://schemas.openxmlformats.org/officeDocument/2006/relationships/image" Target="media/image442.wmf"/><Relationship Id="rId50" Type="http://schemas.openxmlformats.org/officeDocument/2006/relationships/image" Target="media/image48.wmf"/><Relationship Id="rId104" Type="http://schemas.openxmlformats.org/officeDocument/2006/relationships/image" Target="media/image102.wmf"/><Relationship Id="rId125" Type="http://schemas.openxmlformats.org/officeDocument/2006/relationships/image" Target="media/image123.wmf"/><Relationship Id="rId146" Type="http://schemas.openxmlformats.org/officeDocument/2006/relationships/image" Target="media/image144.wmf"/><Relationship Id="rId167" Type="http://schemas.openxmlformats.org/officeDocument/2006/relationships/image" Target="media/image165.wmf"/><Relationship Id="rId188" Type="http://schemas.openxmlformats.org/officeDocument/2006/relationships/image" Target="media/image186.wmf"/><Relationship Id="rId311" Type="http://schemas.openxmlformats.org/officeDocument/2006/relationships/image" Target="media/image308.wmf"/><Relationship Id="rId332" Type="http://schemas.openxmlformats.org/officeDocument/2006/relationships/image" Target="media/image329.wmf"/><Relationship Id="rId353" Type="http://schemas.openxmlformats.org/officeDocument/2006/relationships/image" Target="media/image350.wmf"/><Relationship Id="rId374" Type="http://schemas.openxmlformats.org/officeDocument/2006/relationships/image" Target="media/image371.wmf"/><Relationship Id="rId395" Type="http://schemas.openxmlformats.org/officeDocument/2006/relationships/image" Target="media/image390.wmf"/><Relationship Id="rId409" Type="http://schemas.openxmlformats.org/officeDocument/2006/relationships/image" Target="media/image403.wmf"/><Relationship Id="rId71" Type="http://schemas.openxmlformats.org/officeDocument/2006/relationships/image" Target="media/image69.wmf"/><Relationship Id="rId92" Type="http://schemas.openxmlformats.org/officeDocument/2006/relationships/image" Target="media/image90.wmf"/><Relationship Id="rId213" Type="http://schemas.openxmlformats.org/officeDocument/2006/relationships/image" Target="media/image211.wmf"/><Relationship Id="rId234" Type="http://schemas.openxmlformats.org/officeDocument/2006/relationships/image" Target="media/image232.wmf"/><Relationship Id="rId420" Type="http://schemas.openxmlformats.org/officeDocument/2006/relationships/image" Target="media/image414.wmf"/><Relationship Id="rId2" Type="http://schemas.openxmlformats.org/officeDocument/2006/relationships/numbering" Target="numbering.xml"/><Relationship Id="rId29" Type="http://schemas.openxmlformats.org/officeDocument/2006/relationships/image" Target="media/image27.wmf"/><Relationship Id="rId255" Type="http://schemas.openxmlformats.org/officeDocument/2006/relationships/image" Target="media/image253.wmf"/><Relationship Id="rId276" Type="http://schemas.openxmlformats.org/officeDocument/2006/relationships/image" Target="media/image273.wmf"/><Relationship Id="rId297" Type="http://schemas.openxmlformats.org/officeDocument/2006/relationships/image" Target="media/image294.wmf"/><Relationship Id="rId441" Type="http://schemas.openxmlformats.org/officeDocument/2006/relationships/image" Target="media/image435.wmf"/><Relationship Id="rId40" Type="http://schemas.openxmlformats.org/officeDocument/2006/relationships/image" Target="media/image38.wmf"/><Relationship Id="rId115" Type="http://schemas.openxmlformats.org/officeDocument/2006/relationships/image" Target="media/image113.wmf"/><Relationship Id="rId136" Type="http://schemas.openxmlformats.org/officeDocument/2006/relationships/image" Target="media/image134.wmf"/><Relationship Id="rId157" Type="http://schemas.openxmlformats.org/officeDocument/2006/relationships/image" Target="media/image155.wmf"/><Relationship Id="rId178" Type="http://schemas.openxmlformats.org/officeDocument/2006/relationships/image" Target="media/image176.wmf"/><Relationship Id="rId301" Type="http://schemas.openxmlformats.org/officeDocument/2006/relationships/image" Target="media/image298.wmf"/><Relationship Id="rId322" Type="http://schemas.openxmlformats.org/officeDocument/2006/relationships/image" Target="media/image319.wmf"/><Relationship Id="rId343" Type="http://schemas.openxmlformats.org/officeDocument/2006/relationships/image" Target="media/image340.wmf"/><Relationship Id="rId364" Type="http://schemas.openxmlformats.org/officeDocument/2006/relationships/image" Target="media/image361.wmf"/><Relationship Id="rId61" Type="http://schemas.openxmlformats.org/officeDocument/2006/relationships/image" Target="media/image59.wmf"/><Relationship Id="rId82" Type="http://schemas.openxmlformats.org/officeDocument/2006/relationships/image" Target="media/image80.wmf"/><Relationship Id="rId199" Type="http://schemas.openxmlformats.org/officeDocument/2006/relationships/image" Target="media/image197.wmf"/><Relationship Id="rId203" Type="http://schemas.openxmlformats.org/officeDocument/2006/relationships/image" Target="media/image201.wmf"/><Relationship Id="rId385" Type="http://schemas.openxmlformats.org/officeDocument/2006/relationships/image" Target="media/image381.wmf"/><Relationship Id="rId19" Type="http://schemas.openxmlformats.org/officeDocument/2006/relationships/image" Target="media/image17.wmf"/><Relationship Id="rId224" Type="http://schemas.openxmlformats.org/officeDocument/2006/relationships/image" Target="media/image222.wmf"/><Relationship Id="rId245" Type="http://schemas.openxmlformats.org/officeDocument/2006/relationships/image" Target="media/image243.wmf"/><Relationship Id="rId266" Type="http://schemas.openxmlformats.org/officeDocument/2006/relationships/image" Target="media/image264.wmf"/><Relationship Id="rId287" Type="http://schemas.openxmlformats.org/officeDocument/2006/relationships/image" Target="media/image284.wmf"/><Relationship Id="rId410" Type="http://schemas.openxmlformats.org/officeDocument/2006/relationships/image" Target="media/image404.wmf"/><Relationship Id="rId431" Type="http://schemas.openxmlformats.org/officeDocument/2006/relationships/image" Target="media/image425.wmf"/><Relationship Id="rId452" Type="http://schemas.openxmlformats.org/officeDocument/2006/relationships/image" Target="media/image443.wmf"/><Relationship Id="rId30" Type="http://schemas.openxmlformats.org/officeDocument/2006/relationships/image" Target="media/image28.wmf"/><Relationship Id="rId105" Type="http://schemas.openxmlformats.org/officeDocument/2006/relationships/image" Target="media/image103.wmf"/><Relationship Id="rId126" Type="http://schemas.openxmlformats.org/officeDocument/2006/relationships/image" Target="media/image124.wmf"/><Relationship Id="rId147" Type="http://schemas.openxmlformats.org/officeDocument/2006/relationships/image" Target="media/image145.wmf"/><Relationship Id="rId168" Type="http://schemas.openxmlformats.org/officeDocument/2006/relationships/image" Target="media/image166.wmf"/><Relationship Id="rId312" Type="http://schemas.openxmlformats.org/officeDocument/2006/relationships/image" Target="media/image309.wmf"/><Relationship Id="rId333" Type="http://schemas.openxmlformats.org/officeDocument/2006/relationships/image" Target="media/image330.wmf"/><Relationship Id="rId354" Type="http://schemas.openxmlformats.org/officeDocument/2006/relationships/image" Target="media/image351.wmf"/><Relationship Id="rId51" Type="http://schemas.openxmlformats.org/officeDocument/2006/relationships/image" Target="media/image49.wmf"/><Relationship Id="rId72" Type="http://schemas.openxmlformats.org/officeDocument/2006/relationships/image" Target="media/image70.wmf"/><Relationship Id="rId93" Type="http://schemas.openxmlformats.org/officeDocument/2006/relationships/image" Target="media/image91.wmf"/><Relationship Id="rId189" Type="http://schemas.openxmlformats.org/officeDocument/2006/relationships/image" Target="media/image187.wmf"/><Relationship Id="rId375" Type="http://schemas.openxmlformats.org/officeDocument/2006/relationships/image" Target="media/image372.wmf"/><Relationship Id="rId396" Type="http://schemas.openxmlformats.org/officeDocument/2006/relationships/hyperlink" Target="consultantplus://offline/ref=6B10F961BCECB3585A3C23F5D66314D40D5064D8251721DC5EE2D5A5A44AJ5K" TargetMode="External"/><Relationship Id="rId3" Type="http://schemas.openxmlformats.org/officeDocument/2006/relationships/styles" Target="styles.xml"/><Relationship Id="rId214" Type="http://schemas.openxmlformats.org/officeDocument/2006/relationships/image" Target="media/image212.wmf"/><Relationship Id="rId235" Type="http://schemas.openxmlformats.org/officeDocument/2006/relationships/image" Target="media/image233.wmf"/><Relationship Id="rId256" Type="http://schemas.openxmlformats.org/officeDocument/2006/relationships/image" Target="media/image254.wmf"/><Relationship Id="rId277" Type="http://schemas.openxmlformats.org/officeDocument/2006/relationships/image" Target="media/image274.wmf"/><Relationship Id="rId298" Type="http://schemas.openxmlformats.org/officeDocument/2006/relationships/image" Target="media/image295.wmf"/><Relationship Id="rId400" Type="http://schemas.openxmlformats.org/officeDocument/2006/relationships/image" Target="media/image394.wmf"/><Relationship Id="rId421" Type="http://schemas.openxmlformats.org/officeDocument/2006/relationships/image" Target="media/image415.wmf"/><Relationship Id="rId442" Type="http://schemas.openxmlformats.org/officeDocument/2006/relationships/image" Target="media/image436.wmf"/><Relationship Id="rId116" Type="http://schemas.openxmlformats.org/officeDocument/2006/relationships/image" Target="media/image114.wmf"/><Relationship Id="rId137" Type="http://schemas.openxmlformats.org/officeDocument/2006/relationships/image" Target="media/image135.wmf"/><Relationship Id="rId158" Type="http://schemas.openxmlformats.org/officeDocument/2006/relationships/image" Target="media/image156.wmf"/><Relationship Id="rId302" Type="http://schemas.openxmlformats.org/officeDocument/2006/relationships/image" Target="media/image299.wmf"/><Relationship Id="rId323" Type="http://schemas.openxmlformats.org/officeDocument/2006/relationships/image" Target="media/image320.wmf"/><Relationship Id="rId344" Type="http://schemas.openxmlformats.org/officeDocument/2006/relationships/image" Target="media/image341.wmf"/><Relationship Id="rId20" Type="http://schemas.openxmlformats.org/officeDocument/2006/relationships/image" Target="media/image18.wmf"/><Relationship Id="rId41" Type="http://schemas.openxmlformats.org/officeDocument/2006/relationships/image" Target="media/image39.wmf"/><Relationship Id="rId62" Type="http://schemas.openxmlformats.org/officeDocument/2006/relationships/image" Target="media/image60.wmf"/><Relationship Id="rId83" Type="http://schemas.openxmlformats.org/officeDocument/2006/relationships/image" Target="media/image81.wmf"/><Relationship Id="rId179" Type="http://schemas.openxmlformats.org/officeDocument/2006/relationships/image" Target="media/image177.wmf"/><Relationship Id="rId365" Type="http://schemas.openxmlformats.org/officeDocument/2006/relationships/image" Target="media/image362.wmf"/><Relationship Id="rId386" Type="http://schemas.openxmlformats.org/officeDocument/2006/relationships/image" Target="media/image382.wmf"/><Relationship Id="rId190" Type="http://schemas.openxmlformats.org/officeDocument/2006/relationships/image" Target="media/image188.wmf"/><Relationship Id="rId204" Type="http://schemas.openxmlformats.org/officeDocument/2006/relationships/image" Target="media/image202.wmf"/><Relationship Id="rId225" Type="http://schemas.openxmlformats.org/officeDocument/2006/relationships/image" Target="media/image223.wmf"/><Relationship Id="rId246" Type="http://schemas.openxmlformats.org/officeDocument/2006/relationships/image" Target="media/image244.wmf"/><Relationship Id="rId267" Type="http://schemas.openxmlformats.org/officeDocument/2006/relationships/image" Target="media/image265.wmf"/><Relationship Id="rId288" Type="http://schemas.openxmlformats.org/officeDocument/2006/relationships/image" Target="media/image285.wmf"/><Relationship Id="rId411" Type="http://schemas.openxmlformats.org/officeDocument/2006/relationships/image" Target="media/image405.wmf"/><Relationship Id="rId432" Type="http://schemas.openxmlformats.org/officeDocument/2006/relationships/image" Target="media/image426.wmf"/><Relationship Id="rId453" Type="http://schemas.openxmlformats.org/officeDocument/2006/relationships/hyperlink" Target="consultantplus://offline/ref=096814B957BF804EDFB9810F5E17E72A2D2AEE7436C6740CD574FC9EE0174493D7B07F840C41B3C3zFR4I" TargetMode="External"/><Relationship Id="rId106" Type="http://schemas.openxmlformats.org/officeDocument/2006/relationships/image" Target="media/image104.wmf"/><Relationship Id="rId127" Type="http://schemas.openxmlformats.org/officeDocument/2006/relationships/image" Target="media/image125.wmf"/><Relationship Id="rId313" Type="http://schemas.openxmlformats.org/officeDocument/2006/relationships/image" Target="media/image310.wmf"/><Relationship Id="rId10" Type="http://schemas.openxmlformats.org/officeDocument/2006/relationships/image" Target="media/image8.wmf"/><Relationship Id="rId31" Type="http://schemas.openxmlformats.org/officeDocument/2006/relationships/image" Target="media/image29.wmf"/><Relationship Id="rId52" Type="http://schemas.openxmlformats.org/officeDocument/2006/relationships/image" Target="media/image50.wmf"/><Relationship Id="rId73" Type="http://schemas.openxmlformats.org/officeDocument/2006/relationships/image" Target="media/image71.wmf"/><Relationship Id="rId94" Type="http://schemas.openxmlformats.org/officeDocument/2006/relationships/image" Target="media/image92.wmf"/><Relationship Id="rId148" Type="http://schemas.openxmlformats.org/officeDocument/2006/relationships/image" Target="media/image146.wmf"/><Relationship Id="rId169" Type="http://schemas.openxmlformats.org/officeDocument/2006/relationships/image" Target="media/image167.wmf"/><Relationship Id="rId334" Type="http://schemas.openxmlformats.org/officeDocument/2006/relationships/image" Target="media/image331.wmf"/><Relationship Id="rId355" Type="http://schemas.openxmlformats.org/officeDocument/2006/relationships/image" Target="media/image352.wmf"/><Relationship Id="rId376" Type="http://schemas.openxmlformats.org/officeDocument/2006/relationships/image" Target="media/image373.wmf"/><Relationship Id="rId397" Type="http://schemas.openxmlformats.org/officeDocument/2006/relationships/image" Target="media/image391.wmf"/><Relationship Id="rId4" Type="http://schemas.openxmlformats.org/officeDocument/2006/relationships/settings" Target="settings.xml"/><Relationship Id="rId180" Type="http://schemas.openxmlformats.org/officeDocument/2006/relationships/image" Target="media/image178.wmf"/><Relationship Id="rId215" Type="http://schemas.openxmlformats.org/officeDocument/2006/relationships/image" Target="media/image213.wmf"/><Relationship Id="rId236" Type="http://schemas.openxmlformats.org/officeDocument/2006/relationships/image" Target="media/image234.wmf"/><Relationship Id="rId257" Type="http://schemas.openxmlformats.org/officeDocument/2006/relationships/image" Target="media/image255.wmf"/><Relationship Id="rId278" Type="http://schemas.openxmlformats.org/officeDocument/2006/relationships/image" Target="media/image275.wmf"/><Relationship Id="rId401" Type="http://schemas.openxmlformats.org/officeDocument/2006/relationships/image" Target="media/image395.wmf"/><Relationship Id="rId422" Type="http://schemas.openxmlformats.org/officeDocument/2006/relationships/image" Target="media/image416.wmf"/><Relationship Id="rId443" Type="http://schemas.openxmlformats.org/officeDocument/2006/relationships/image" Target="media/image437.wmf"/><Relationship Id="rId303" Type="http://schemas.openxmlformats.org/officeDocument/2006/relationships/image" Target="media/image300.wmf"/><Relationship Id="rId42" Type="http://schemas.openxmlformats.org/officeDocument/2006/relationships/image" Target="media/image40.wmf"/><Relationship Id="rId84" Type="http://schemas.openxmlformats.org/officeDocument/2006/relationships/image" Target="media/image82.wmf"/><Relationship Id="rId138" Type="http://schemas.openxmlformats.org/officeDocument/2006/relationships/image" Target="media/image136.wmf"/><Relationship Id="rId345" Type="http://schemas.openxmlformats.org/officeDocument/2006/relationships/image" Target="media/image342.wmf"/><Relationship Id="rId387" Type="http://schemas.openxmlformats.org/officeDocument/2006/relationships/image" Target="media/image383.wmf"/><Relationship Id="rId191" Type="http://schemas.openxmlformats.org/officeDocument/2006/relationships/image" Target="media/image189.wmf"/><Relationship Id="rId205" Type="http://schemas.openxmlformats.org/officeDocument/2006/relationships/image" Target="media/image203.wmf"/><Relationship Id="rId247" Type="http://schemas.openxmlformats.org/officeDocument/2006/relationships/image" Target="media/image245.wmf"/><Relationship Id="rId412" Type="http://schemas.openxmlformats.org/officeDocument/2006/relationships/image" Target="media/image406.wmf"/><Relationship Id="rId107" Type="http://schemas.openxmlformats.org/officeDocument/2006/relationships/image" Target="media/image105.wmf"/><Relationship Id="rId289" Type="http://schemas.openxmlformats.org/officeDocument/2006/relationships/image" Target="media/image286.wmf"/><Relationship Id="rId454" Type="http://schemas.openxmlformats.org/officeDocument/2006/relationships/footer" Target="footer1.xml"/><Relationship Id="rId11" Type="http://schemas.openxmlformats.org/officeDocument/2006/relationships/image" Target="media/image9.wmf"/><Relationship Id="rId53" Type="http://schemas.openxmlformats.org/officeDocument/2006/relationships/image" Target="media/image51.wmf"/><Relationship Id="rId149" Type="http://schemas.openxmlformats.org/officeDocument/2006/relationships/image" Target="media/image147.wmf"/><Relationship Id="rId314" Type="http://schemas.openxmlformats.org/officeDocument/2006/relationships/image" Target="media/image311.wmf"/><Relationship Id="rId356" Type="http://schemas.openxmlformats.org/officeDocument/2006/relationships/image" Target="media/image353.wmf"/><Relationship Id="rId398" Type="http://schemas.openxmlformats.org/officeDocument/2006/relationships/image" Target="media/image392.wmf"/><Relationship Id="rId95" Type="http://schemas.openxmlformats.org/officeDocument/2006/relationships/image" Target="media/image93.wmf"/><Relationship Id="rId160" Type="http://schemas.openxmlformats.org/officeDocument/2006/relationships/image" Target="media/image158.wmf"/><Relationship Id="rId216" Type="http://schemas.openxmlformats.org/officeDocument/2006/relationships/image" Target="media/image214.wmf"/><Relationship Id="rId423" Type="http://schemas.openxmlformats.org/officeDocument/2006/relationships/image" Target="media/image417.wmf"/><Relationship Id="rId258" Type="http://schemas.openxmlformats.org/officeDocument/2006/relationships/image" Target="media/image256.wmf"/><Relationship Id="rId22" Type="http://schemas.openxmlformats.org/officeDocument/2006/relationships/image" Target="media/image20.wmf"/><Relationship Id="rId64" Type="http://schemas.openxmlformats.org/officeDocument/2006/relationships/image" Target="media/image62.wmf"/><Relationship Id="rId118" Type="http://schemas.openxmlformats.org/officeDocument/2006/relationships/image" Target="media/image116.wmf"/><Relationship Id="rId325" Type="http://schemas.openxmlformats.org/officeDocument/2006/relationships/image" Target="media/image322.wmf"/><Relationship Id="rId367" Type="http://schemas.openxmlformats.org/officeDocument/2006/relationships/image" Target="media/image364.wmf"/><Relationship Id="rId171" Type="http://schemas.openxmlformats.org/officeDocument/2006/relationships/image" Target="media/image169.wmf"/><Relationship Id="rId227" Type="http://schemas.openxmlformats.org/officeDocument/2006/relationships/image" Target="media/image225.wmf"/><Relationship Id="rId269" Type="http://schemas.openxmlformats.org/officeDocument/2006/relationships/hyperlink" Target="consultantplus://offline/ref=096814B957BF804EDFB9810F5E17E72A2429ED7E33CF2906DD2DF09CE7181B84D0F973850C41B0zCR6I" TargetMode="External"/><Relationship Id="rId434" Type="http://schemas.openxmlformats.org/officeDocument/2006/relationships/image" Target="media/image428.wmf"/><Relationship Id="rId33" Type="http://schemas.openxmlformats.org/officeDocument/2006/relationships/image" Target="media/image31.wmf"/><Relationship Id="rId129" Type="http://schemas.openxmlformats.org/officeDocument/2006/relationships/image" Target="media/image127.wmf"/><Relationship Id="rId280" Type="http://schemas.openxmlformats.org/officeDocument/2006/relationships/image" Target="media/image277.wmf"/><Relationship Id="rId336" Type="http://schemas.openxmlformats.org/officeDocument/2006/relationships/image" Target="media/image333.wmf"/><Relationship Id="rId75" Type="http://schemas.openxmlformats.org/officeDocument/2006/relationships/image" Target="media/image73.wmf"/><Relationship Id="rId140" Type="http://schemas.openxmlformats.org/officeDocument/2006/relationships/image" Target="media/image138.wmf"/><Relationship Id="rId182" Type="http://schemas.openxmlformats.org/officeDocument/2006/relationships/image" Target="media/image180.wmf"/><Relationship Id="rId378" Type="http://schemas.openxmlformats.org/officeDocument/2006/relationships/image" Target="media/image375.wmf"/><Relationship Id="rId403" Type="http://schemas.openxmlformats.org/officeDocument/2006/relationships/image" Target="media/image397.w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1EE08-E346-4C1A-A8C3-D0E9CB119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60</Pages>
  <Words>18071</Words>
  <Characters>103010</Characters>
  <Application>Microsoft Office Word</Application>
  <DocSecurity>0</DocSecurity>
  <Lines>858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Татьян@S</cp:lastModifiedBy>
  <cp:revision>5</cp:revision>
  <cp:lastPrinted>2017-07-21T12:23:00Z</cp:lastPrinted>
  <dcterms:created xsi:type="dcterms:W3CDTF">2025-05-19T11:26:00Z</dcterms:created>
  <dcterms:modified xsi:type="dcterms:W3CDTF">2025-05-19T11:54:00Z</dcterms:modified>
</cp:coreProperties>
</file>