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02" w:rsidRPr="00B03B42" w:rsidRDefault="00FB2202" w:rsidP="00FB2202">
      <w:pPr>
        <w:jc w:val="center"/>
        <w:rPr>
          <w:b/>
          <w:bCs/>
          <w:color w:val="050505"/>
        </w:rPr>
      </w:pPr>
      <w:r w:rsidRPr="00B03B42">
        <w:rPr>
          <w:b/>
        </w:rPr>
        <w:t xml:space="preserve">МУНИЦИПАЛЬНЫЙ КОНТРАКТ № </w:t>
      </w:r>
      <w:r w:rsidRPr="00B03B42">
        <w:rPr>
          <w:b/>
          <w:bCs/>
          <w:color w:val="050505"/>
        </w:rPr>
        <w:t>_________</w:t>
      </w:r>
    </w:p>
    <w:p w:rsidR="00FB2202" w:rsidRPr="00B03B42" w:rsidRDefault="00FB2202" w:rsidP="00FB2202">
      <w:pPr>
        <w:pStyle w:val="2a"/>
        <w:spacing w:after="0" w:line="240" w:lineRule="auto"/>
        <w:jc w:val="center"/>
        <w:rPr>
          <w:b/>
        </w:rPr>
      </w:pPr>
    </w:p>
    <w:tbl>
      <w:tblPr>
        <w:tblW w:w="10173" w:type="dxa"/>
        <w:tblLayout w:type="fixed"/>
        <w:tblLook w:val="0000" w:firstRow="0" w:lastRow="0" w:firstColumn="0" w:lastColumn="0" w:noHBand="0" w:noVBand="0"/>
      </w:tblPr>
      <w:tblGrid>
        <w:gridCol w:w="5086"/>
        <w:gridCol w:w="5087"/>
      </w:tblGrid>
      <w:tr w:rsidR="00FB2202" w:rsidRPr="00B03B42" w:rsidTr="000921F5">
        <w:tc>
          <w:tcPr>
            <w:tcW w:w="5086" w:type="dxa"/>
          </w:tcPr>
          <w:p w:rsidR="00FB2202" w:rsidRPr="00B03B42" w:rsidRDefault="00FB2202" w:rsidP="00366F1C">
            <w:pPr>
              <w:snapToGrid w:val="0"/>
              <w:rPr>
                <w:spacing w:val="-6"/>
              </w:rPr>
            </w:pPr>
            <w:r w:rsidRPr="00B03B42">
              <w:rPr>
                <w:spacing w:val="-6"/>
              </w:rPr>
              <w:t xml:space="preserve">г. </w:t>
            </w:r>
            <w:r w:rsidR="00366F1C" w:rsidRPr="00B03B42">
              <w:t>Симферополь</w:t>
            </w:r>
          </w:p>
        </w:tc>
        <w:tc>
          <w:tcPr>
            <w:tcW w:w="5087" w:type="dxa"/>
          </w:tcPr>
          <w:p w:rsidR="00FB2202" w:rsidRPr="00B03B42" w:rsidRDefault="00FB2202" w:rsidP="007D5FAA">
            <w:pPr>
              <w:snapToGrid w:val="0"/>
              <w:jc w:val="right"/>
              <w:rPr>
                <w:spacing w:val="-6"/>
              </w:rPr>
            </w:pPr>
            <w:r w:rsidRPr="00B03B42">
              <w:rPr>
                <w:spacing w:val="-6"/>
              </w:rPr>
              <w:t>«___» ____________ 202</w:t>
            </w:r>
            <w:r w:rsidR="007D5FAA">
              <w:rPr>
                <w:spacing w:val="-6"/>
              </w:rPr>
              <w:t>2</w:t>
            </w:r>
            <w:r w:rsidRPr="00B03B42">
              <w:rPr>
                <w:spacing w:val="-6"/>
              </w:rPr>
              <w:t xml:space="preserve"> г.</w:t>
            </w:r>
          </w:p>
        </w:tc>
      </w:tr>
    </w:tbl>
    <w:p w:rsidR="00FB2202" w:rsidRPr="00B03B42" w:rsidRDefault="00FB2202" w:rsidP="00FB2202">
      <w:pPr>
        <w:pStyle w:val="211"/>
        <w:snapToGrid w:val="0"/>
        <w:ind w:firstLine="720"/>
        <w:rPr>
          <w:i w:val="0"/>
          <w:color w:val="000000"/>
          <w:sz w:val="24"/>
          <w:szCs w:val="24"/>
          <w:lang w:val="ru-RU"/>
        </w:rPr>
      </w:pPr>
    </w:p>
    <w:p w:rsidR="00FB2202" w:rsidRPr="00B03B42" w:rsidRDefault="004B2192" w:rsidP="00FB2202">
      <w:pPr>
        <w:pStyle w:val="211"/>
        <w:snapToGrid w:val="0"/>
        <w:ind w:firstLine="720"/>
        <w:rPr>
          <w:b/>
          <w:color w:val="000000"/>
          <w:sz w:val="24"/>
          <w:szCs w:val="24"/>
          <w:lang w:val="ru-RU"/>
        </w:rPr>
      </w:pPr>
      <w:r w:rsidRPr="004B2192">
        <w:rPr>
          <w:b/>
          <w:i w:val="0"/>
          <w:color w:val="000000"/>
          <w:sz w:val="24"/>
          <w:szCs w:val="24"/>
          <w:lang w:val="ru-RU"/>
        </w:rPr>
        <w:t xml:space="preserve">АДМИНИСТРАЦИЯ НОВОАНДРЕЕВСКОГО СЕЛЬСКОГО ПОСЕЛЕНИЯ СИМФЕРОПОЛЬСКОГО РАЙОНА РЕСПУБЛИКИ КРЫМ, </w:t>
      </w:r>
      <w:r w:rsidRPr="004B2192">
        <w:rPr>
          <w:i w:val="0"/>
          <w:color w:val="000000"/>
          <w:sz w:val="24"/>
          <w:szCs w:val="24"/>
          <w:lang w:val="ru-RU"/>
        </w:rPr>
        <w:t xml:space="preserve">в лице Главы администрации – Вайсбейн Вячеслава Юрьевича, действующего на основании </w:t>
      </w:r>
      <w:r w:rsidRPr="004B2192">
        <w:rPr>
          <w:b/>
          <w:i w:val="0"/>
          <w:color w:val="000000"/>
          <w:sz w:val="24"/>
          <w:szCs w:val="24"/>
          <w:lang w:val="ru-RU"/>
        </w:rPr>
        <w:t>Устава</w:t>
      </w:r>
      <w:r w:rsidR="00FB2202" w:rsidRPr="00B03B42">
        <w:rPr>
          <w:i w:val="0"/>
          <w:color w:val="000000"/>
          <w:sz w:val="24"/>
          <w:szCs w:val="24"/>
          <w:lang w:val="ru-RU"/>
        </w:rPr>
        <w:t xml:space="preserve">, с одной стороны и _____________________________________________________________________________________ </w:t>
      </w:r>
      <w:r w:rsidR="00FB2202" w:rsidRPr="00B03B42">
        <w:rPr>
          <w:color w:val="000000"/>
          <w:sz w:val="24"/>
          <w:szCs w:val="24"/>
          <w:lang w:val="ru-RU"/>
        </w:rPr>
        <w:t>(указывается полное наименование организации-</w:t>
      </w:r>
      <w:r w:rsidR="00D16873" w:rsidRPr="00B03B42">
        <w:rPr>
          <w:color w:val="000000"/>
          <w:sz w:val="24"/>
          <w:szCs w:val="24"/>
          <w:lang w:val="ru-RU"/>
        </w:rPr>
        <w:t>подрядчика</w:t>
      </w:r>
      <w:r w:rsidR="00FB2202" w:rsidRPr="00B03B42">
        <w:rPr>
          <w:color w:val="000000"/>
          <w:sz w:val="24"/>
          <w:szCs w:val="24"/>
          <w:lang w:val="ru-RU"/>
        </w:rPr>
        <w:t xml:space="preserve"> (с указанием ее организационно-правовой формы) или фамилию, имя и отчество (при наличии) </w:t>
      </w:r>
      <w:r w:rsidR="00D16873" w:rsidRPr="00B03B42">
        <w:rPr>
          <w:color w:val="000000"/>
          <w:sz w:val="24"/>
          <w:szCs w:val="24"/>
          <w:lang w:val="ru-RU"/>
        </w:rPr>
        <w:t>подрядчика</w:t>
      </w:r>
      <w:r w:rsidR="00FB2202" w:rsidRPr="00B03B42">
        <w:rPr>
          <w:color w:val="000000"/>
          <w:sz w:val="24"/>
          <w:szCs w:val="24"/>
          <w:lang w:val="ru-RU"/>
        </w:rPr>
        <w:t>-физического лица, в том числе зарегистрированного в качестве индивидуального предпринимателя)</w:t>
      </w:r>
      <w:r w:rsidR="00FB2202" w:rsidRPr="00B03B42">
        <w:rPr>
          <w:i w:val="0"/>
          <w:color w:val="000000"/>
          <w:sz w:val="24"/>
          <w:szCs w:val="24"/>
          <w:lang w:val="ru-RU"/>
        </w:rPr>
        <w:t>, именуем___ в дальнейшем «</w:t>
      </w:r>
      <w:r w:rsidR="00D16873" w:rsidRPr="00B03B42">
        <w:rPr>
          <w:i w:val="0"/>
          <w:color w:val="000000"/>
          <w:sz w:val="24"/>
          <w:szCs w:val="24"/>
          <w:lang w:val="ru-RU"/>
        </w:rPr>
        <w:t>Подрядчик</w:t>
      </w:r>
      <w:r w:rsidR="00FB2202" w:rsidRPr="00B03B42">
        <w:rPr>
          <w:i w:val="0"/>
          <w:color w:val="000000"/>
          <w:sz w:val="24"/>
          <w:szCs w:val="24"/>
          <w:lang w:val="ru-RU"/>
        </w:rPr>
        <w:t xml:space="preserve">», в лице _____________________________________________________, действующего на основании ___________________________ </w:t>
      </w:r>
      <w:r w:rsidR="00FB2202" w:rsidRPr="00B03B42">
        <w:rPr>
          <w:color w:val="000000"/>
          <w:sz w:val="24"/>
          <w:szCs w:val="24"/>
          <w:lang w:val="ru-RU"/>
        </w:rPr>
        <w:t xml:space="preserve">(указывается документ (акт) со всеми реквизитами, на основании которого действует представитель </w:t>
      </w:r>
      <w:r w:rsidR="00D16873" w:rsidRPr="00B03B42">
        <w:rPr>
          <w:color w:val="000000"/>
          <w:sz w:val="24"/>
          <w:szCs w:val="24"/>
          <w:lang w:val="ru-RU"/>
        </w:rPr>
        <w:t>подрядчика</w:t>
      </w:r>
      <w:r w:rsidR="00FB2202" w:rsidRPr="00B03B42">
        <w:rPr>
          <w:color w:val="000000"/>
          <w:sz w:val="24"/>
          <w:szCs w:val="24"/>
          <w:lang w:val="ru-RU"/>
        </w:rPr>
        <w:t>, уполномоченный на подписание контракта)</w:t>
      </w:r>
      <w:r w:rsidR="00FB2202" w:rsidRPr="00B03B42">
        <w:rPr>
          <w:i w:val="0"/>
          <w:color w:val="000000"/>
          <w:sz w:val="24"/>
          <w:szCs w:val="24"/>
          <w:lang w:val="ru-RU"/>
        </w:rPr>
        <w:t xml:space="preserve">, с другой стороны, вместе именуемые в дальнейшем «Стороны», </w:t>
      </w:r>
      <w:r w:rsidR="00FB2202" w:rsidRPr="00B03B42">
        <w:rPr>
          <w:i w:val="0"/>
          <w:sz w:val="24"/>
          <w:szCs w:val="24"/>
          <w:lang w:val="ru-RU"/>
        </w:rPr>
        <w:t xml:space="preserve">на основании _________ </w:t>
      </w:r>
      <w:r w:rsidR="00FB2202" w:rsidRPr="00B03B42">
        <w:rPr>
          <w:sz w:val="24"/>
          <w:szCs w:val="24"/>
          <w:lang w:val="ru-RU"/>
        </w:rPr>
        <w:t>(указываются наименование и реквизиты документа, подтверждающего основание заключения контракта</w:t>
      </w:r>
      <w:r w:rsidR="00FB2202" w:rsidRPr="00B03B42">
        <w:rPr>
          <w:sz w:val="24"/>
          <w:szCs w:val="24"/>
        </w:rPr>
        <w:t> </w:t>
      </w:r>
      <w:r w:rsidR="00FB2202" w:rsidRPr="00B03B42">
        <w:rPr>
          <w:sz w:val="24"/>
          <w:szCs w:val="24"/>
          <w:lang w:val="ru-RU"/>
        </w:rPr>
        <w:t>)</w:t>
      </w:r>
      <w:r w:rsidR="00FB2202" w:rsidRPr="00B03B42">
        <w:rPr>
          <w:i w:val="0"/>
          <w:sz w:val="24"/>
          <w:szCs w:val="24"/>
          <w:lang w:val="ru-RU"/>
        </w:rPr>
        <w:t xml:space="preserve"> от ___ ___20__г. №___ </w:t>
      </w:r>
      <w:r w:rsidR="00FB2202" w:rsidRPr="00B03B42">
        <w:rPr>
          <w:i w:val="0"/>
          <w:color w:val="000000"/>
          <w:sz w:val="24"/>
          <w:szCs w:val="24"/>
          <w:lang w:val="ru-RU"/>
        </w:rPr>
        <w:t>заключили настоящий муниципальный контракт (далее – Контракт) о нижеследующем.</w:t>
      </w:r>
    </w:p>
    <w:p w:rsidR="00FB2202" w:rsidRPr="00B03B42" w:rsidRDefault="00FB2202" w:rsidP="00FB2202">
      <w:pPr>
        <w:spacing w:line="100" w:lineRule="atLeast"/>
        <w:jc w:val="center"/>
        <w:rPr>
          <w:b/>
          <w:bCs/>
        </w:rPr>
      </w:pPr>
    </w:p>
    <w:p w:rsidR="00D16873" w:rsidRPr="00B03B42" w:rsidRDefault="00D16873" w:rsidP="00D16873">
      <w:pPr>
        <w:widowControl w:val="0"/>
        <w:suppressAutoHyphens w:val="0"/>
        <w:jc w:val="center"/>
        <w:rPr>
          <w:rFonts w:eastAsia="Arial Unicode MS"/>
          <w:b/>
          <w:szCs w:val="28"/>
          <w:lang w:val="x-none" w:eastAsia="x-none"/>
        </w:rPr>
      </w:pPr>
      <w:r w:rsidRPr="00B03B42">
        <w:rPr>
          <w:rFonts w:eastAsia="Arial Unicode MS"/>
          <w:b/>
          <w:szCs w:val="28"/>
          <w:lang w:eastAsia="x-none"/>
        </w:rPr>
        <w:t>1.</w:t>
      </w:r>
      <w:r w:rsidRPr="00B03B42">
        <w:rPr>
          <w:rFonts w:eastAsia="Arial Unicode MS"/>
          <w:b/>
          <w:szCs w:val="28"/>
          <w:lang w:val="x-none" w:eastAsia="x-none"/>
        </w:rPr>
        <w:t xml:space="preserve"> ПРЕДМЕТ КОНТРАКТА</w:t>
      </w:r>
    </w:p>
    <w:p w:rsidR="00D16873" w:rsidRPr="00B03B42" w:rsidRDefault="00D16873" w:rsidP="00220CAC">
      <w:pPr>
        <w:widowControl w:val="0"/>
        <w:suppressAutoHyphens w:val="0"/>
        <w:ind w:firstLine="709"/>
        <w:jc w:val="center"/>
        <w:rPr>
          <w:rFonts w:eastAsia="Arial Unicode MS"/>
          <w:b/>
          <w:szCs w:val="28"/>
          <w:lang w:val="x-none" w:eastAsia="x-none"/>
        </w:rPr>
      </w:pPr>
    </w:p>
    <w:p w:rsidR="00D349FF" w:rsidRPr="00220CAC" w:rsidRDefault="00D16873" w:rsidP="00220CAC">
      <w:pPr>
        <w:widowControl w:val="0"/>
        <w:numPr>
          <w:ilvl w:val="1"/>
          <w:numId w:val="43"/>
        </w:numPr>
        <w:suppressAutoHyphens w:val="0"/>
        <w:ind w:left="0" w:firstLine="709"/>
        <w:jc w:val="both"/>
        <w:rPr>
          <w:rFonts w:eastAsia="Arial Unicode MS"/>
          <w:color w:val="000000"/>
          <w:lang w:eastAsia="ru-RU"/>
        </w:rPr>
      </w:pPr>
      <w:r w:rsidRPr="00B03B42">
        <w:t xml:space="preserve">Заказчик поручает, а Подрядчик принимает на себя обязанность выполнить работы </w:t>
      </w:r>
      <w:r w:rsidR="009C049D" w:rsidRPr="00B03B42">
        <w:t>по</w:t>
      </w:r>
      <w:r w:rsidR="00220CAC">
        <w:t xml:space="preserve"> объекту</w:t>
      </w:r>
      <w:r w:rsidR="009C049D" w:rsidRPr="00B03B42">
        <w:t xml:space="preserve"> </w:t>
      </w:r>
      <w:r w:rsidR="00220CAC">
        <w:t>«</w:t>
      </w:r>
      <w:r w:rsidR="00220CAC" w:rsidRPr="00220CAC">
        <w:t>Благоустройство (капитальный ремонт) общественной территории, распложённой по адресу: Республика Крым, Симферопольский район, с. Новоандреевка, ул. Мира, 8</w:t>
      </w:r>
      <w:r w:rsidR="00220CAC">
        <w:t>»</w:t>
      </w:r>
      <w:r w:rsidR="00220CAC">
        <w:rPr>
          <w:rFonts w:eastAsia="Arial Unicode MS"/>
          <w:color w:val="000000"/>
          <w:lang w:eastAsia="ru-RU"/>
        </w:rPr>
        <w:t xml:space="preserve"> </w:t>
      </w:r>
      <w:r w:rsidR="009C049D" w:rsidRPr="00B03B42">
        <w:t xml:space="preserve"> </w:t>
      </w:r>
      <w:r w:rsidRPr="00B03B42">
        <w:t>(далее – объект) в соответствии с прилагаемыми Техническим заданием (Приложение № 1 к Контракту) (далее – Техническое задание)</w:t>
      </w:r>
      <w:r w:rsidR="008E2B0B" w:rsidRPr="00B03B42">
        <w:t xml:space="preserve">, Графиком </w:t>
      </w:r>
      <w:r w:rsidR="00601B30" w:rsidRPr="00B03B42">
        <w:t>производства</w:t>
      </w:r>
      <w:r w:rsidR="008E2B0B" w:rsidRPr="00B03B42">
        <w:t xml:space="preserve"> работ (Приложение № 2 к Контракту)</w:t>
      </w:r>
      <w:r w:rsidRPr="00220CAC">
        <w:rPr>
          <w:rFonts w:eastAsia="Arial Unicode MS"/>
          <w:color w:val="000000"/>
          <w:lang w:eastAsia="ru-RU"/>
        </w:rPr>
        <w:t xml:space="preserve"> и Сметной </w:t>
      </w:r>
      <w:hyperlink w:anchor="Par992" w:history="1">
        <w:r w:rsidRPr="00220CAC">
          <w:rPr>
            <w:rFonts w:eastAsia="Arial Unicode MS"/>
            <w:color w:val="000000"/>
            <w:lang w:eastAsia="ru-RU"/>
          </w:rPr>
          <w:t>документацией</w:t>
        </w:r>
      </w:hyperlink>
      <w:r w:rsidRPr="00220CAC">
        <w:rPr>
          <w:rFonts w:eastAsia="Arial Unicode MS"/>
          <w:color w:val="000000"/>
          <w:lang w:eastAsia="ru-RU"/>
        </w:rPr>
        <w:t xml:space="preserve"> (Приложение № </w:t>
      </w:r>
      <w:r w:rsidR="008E2B0B" w:rsidRPr="00220CAC">
        <w:rPr>
          <w:rFonts w:eastAsia="Arial Unicode MS"/>
          <w:color w:val="000000"/>
          <w:lang w:eastAsia="ru-RU"/>
        </w:rPr>
        <w:t>3</w:t>
      </w:r>
      <w:r w:rsidRPr="00220CAC">
        <w:rPr>
          <w:rFonts w:eastAsia="Arial Unicode MS"/>
          <w:color w:val="000000"/>
          <w:lang w:eastAsia="ru-RU"/>
        </w:rPr>
        <w:t xml:space="preserve"> к Контракту) (далее – Сметная документация) </w:t>
      </w:r>
      <w:r w:rsidRPr="00B03B42">
        <w:t>(далее – работы),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Pr="00220CAC">
        <w:rPr>
          <w:rFonts w:eastAsia="Arial Unicode MS"/>
          <w:color w:val="000000"/>
          <w:lang w:eastAsia="ru-RU"/>
        </w:rPr>
        <w:t>.</w:t>
      </w:r>
    </w:p>
    <w:p w:rsidR="00D349FF" w:rsidRPr="00B03B42" w:rsidRDefault="00662540" w:rsidP="00D349FF">
      <w:pPr>
        <w:widowControl w:val="0"/>
        <w:numPr>
          <w:ilvl w:val="1"/>
          <w:numId w:val="43"/>
        </w:numPr>
        <w:suppressAutoHyphens w:val="0"/>
        <w:ind w:left="0" w:firstLine="709"/>
        <w:jc w:val="both"/>
        <w:rPr>
          <w:rFonts w:eastAsia="Arial Unicode MS"/>
          <w:color w:val="000000"/>
          <w:lang w:eastAsia="ru-RU"/>
        </w:rPr>
      </w:pPr>
      <w:r w:rsidRPr="00B03B42">
        <w:rPr>
          <w:rFonts w:eastAsia="Arial Unicode MS"/>
          <w:color w:val="000000"/>
          <w:lang w:val="ru" w:eastAsia="ru-RU"/>
        </w:rPr>
        <w:t xml:space="preserve">Виды и объем работ указаны в </w:t>
      </w:r>
      <w:r w:rsidRPr="00B03B42">
        <w:rPr>
          <w:lang w:val="ru"/>
        </w:rPr>
        <w:t>Сметной документации</w:t>
      </w:r>
      <w:r w:rsidRPr="00B03B42">
        <w:rPr>
          <w:rFonts w:eastAsia="Arial Unicode MS"/>
          <w:color w:val="000000"/>
          <w:lang w:val="ru" w:eastAsia="ru-RU"/>
        </w:rPr>
        <w:t>, которая является неотъемлемой частью настоящего Контракта.</w:t>
      </w:r>
    </w:p>
    <w:p w:rsidR="00D349FF" w:rsidRPr="00B03B42" w:rsidRDefault="00D349FF" w:rsidP="0051225F">
      <w:pPr>
        <w:widowControl w:val="0"/>
        <w:numPr>
          <w:ilvl w:val="1"/>
          <w:numId w:val="43"/>
        </w:numPr>
        <w:suppressAutoHyphens w:val="0"/>
        <w:jc w:val="both"/>
        <w:rPr>
          <w:rFonts w:eastAsia="Arial Unicode MS"/>
          <w:color w:val="000000"/>
          <w:lang w:eastAsia="ru-RU"/>
        </w:rPr>
      </w:pPr>
      <w:r w:rsidRPr="00B03B42">
        <w:rPr>
          <w:shd w:val="clear" w:color="auto" w:fill="FFFFFF"/>
        </w:rPr>
        <w:t>Идентификационный</w:t>
      </w:r>
      <w:r w:rsidRPr="00B03B42">
        <w:t xml:space="preserve"> код закупки – </w:t>
      </w:r>
      <w:r w:rsidR="0051225F" w:rsidRPr="0051225F">
        <w:t>2239109006141910901001001000</w:t>
      </w:r>
      <w:r w:rsidR="0051225F">
        <w:t>1</w:t>
      </w:r>
      <w:r w:rsidR="0051225F" w:rsidRPr="0051225F">
        <w:t>4399243</w:t>
      </w:r>
      <w:r w:rsidR="0051225F">
        <w:t>.</w:t>
      </w:r>
    </w:p>
    <w:p w:rsidR="00D349FF" w:rsidRPr="00B03B42" w:rsidRDefault="00D349FF" w:rsidP="00D349FF">
      <w:pPr>
        <w:widowControl w:val="0"/>
        <w:suppressAutoHyphens w:val="0"/>
        <w:jc w:val="both"/>
        <w:rPr>
          <w:rFonts w:eastAsia="Arial Unicode MS"/>
          <w:color w:val="000000"/>
          <w:lang w:eastAsia="ru-RU"/>
        </w:rPr>
      </w:pPr>
    </w:p>
    <w:p w:rsidR="00D16873" w:rsidRPr="00B03B42" w:rsidRDefault="00D16873" w:rsidP="00D16873">
      <w:pPr>
        <w:widowControl w:val="0"/>
        <w:suppressAutoHyphens w:val="0"/>
        <w:ind w:right="-1"/>
        <w:jc w:val="center"/>
        <w:rPr>
          <w:rFonts w:eastAsia="Arial Unicode MS"/>
          <w:b/>
          <w:szCs w:val="28"/>
          <w:lang w:val="x-none" w:eastAsia="x-none"/>
        </w:rPr>
      </w:pPr>
      <w:bookmarkStart w:id="0" w:name="Par692"/>
      <w:bookmarkStart w:id="1" w:name="Par694"/>
      <w:bookmarkEnd w:id="0"/>
      <w:bookmarkEnd w:id="1"/>
      <w:r w:rsidRPr="00B03B42">
        <w:rPr>
          <w:rFonts w:eastAsia="Arial Unicode MS"/>
          <w:b/>
          <w:szCs w:val="28"/>
          <w:lang w:eastAsia="x-none"/>
        </w:rPr>
        <w:t>2. </w:t>
      </w:r>
      <w:r w:rsidRPr="00B03B42">
        <w:rPr>
          <w:rFonts w:eastAsia="Arial Unicode MS"/>
          <w:b/>
          <w:szCs w:val="28"/>
          <w:lang w:val="x-none" w:eastAsia="x-none"/>
        </w:rPr>
        <w:t>ЦЕНА КОНТРАКТА И ПОРЯДОК ОПЛАТЫ</w:t>
      </w:r>
    </w:p>
    <w:p w:rsidR="00D16873" w:rsidRPr="00B03B42" w:rsidRDefault="00D16873" w:rsidP="00D16873">
      <w:pPr>
        <w:widowControl w:val="0"/>
        <w:suppressAutoHyphens w:val="0"/>
        <w:ind w:right="-1"/>
        <w:jc w:val="center"/>
        <w:rPr>
          <w:rFonts w:eastAsia="Arial Unicode MS"/>
          <w:b/>
          <w:szCs w:val="28"/>
          <w:lang w:val="x-none" w:eastAsia="x-none"/>
        </w:rPr>
      </w:pP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2.1. Цена Контракта составляет </w:t>
      </w:r>
      <w:r w:rsidR="003077F0">
        <w:rPr>
          <w:rFonts w:eastAsia="Arial Unicode MS"/>
          <w:color w:val="000000"/>
          <w:lang w:val="ru" w:eastAsia="ru-RU"/>
        </w:rPr>
        <w:t>2 791 593</w:t>
      </w:r>
      <w:r w:rsidRPr="00B03B42">
        <w:rPr>
          <w:rFonts w:eastAsia="Arial Unicode MS"/>
          <w:color w:val="000000"/>
          <w:lang w:val="ru" w:eastAsia="ru-RU"/>
        </w:rPr>
        <w:t xml:space="preserve"> (</w:t>
      </w:r>
      <w:r w:rsidR="003077F0">
        <w:rPr>
          <w:rFonts w:eastAsia="Arial Unicode MS"/>
          <w:color w:val="000000"/>
          <w:lang w:val="ru" w:eastAsia="ru-RU"/>
        </w:rPr>
        <w:t>Два миллиона семьсот девяносто одна тысяча пятьсот девяносто три</w:t>
      </w:r>
      <w:r w:rsidRPr="00B03B42">
        <w:rPr>
          <w:rFonts w:eastAsia="Arial Unicode MS"/>
          <w:color w:val="000000"/>
          <w:lang w:val="ru" w:eastAsia="ru-RU"/>
        </w:rPr>
        <w:t>) рубл</w:t>
      </w:r>
      <w:r w:rsidR="003077F0">
        <w:rPr>
          <w:rFonts w:eastAsia="Arial Unicode MS"/>
          <w:color w:val="000000"/>
          <w:lang w:val="ru" w:eastAsia="ru-RU"/>
        </w:rPr>
        <w:t>я</w:t>
      </w:r>
      <w:r w:rsidRPr="00B03B42">
        <w:rPr>
          <w:rFonts w:eastAsia="Arial Unicode MS"/>
          <w:color w:val="000000"/>
          <w:lang w:val="ru" w:eastAsia="ru-RU"/>
        </w:rPr>
        <w:t xml:space="preserve"> </w:t>
      </w:r>
      <w:r w:rsidR="003077F0">
        <w:rPr>
          <w:rFonts w:eastAsia="Arial Unicode MS"/>
          <w:color w:val="000000"/>
          <w:lang w:val="ru" w:eastAsia="ru-RU"/>
        </w:rPr>
        <w:t>00</w:t>
      </w:r>
      <w:r w:rsidRPr="00B03B42">
        <w:rPr>
          <w:rFonts w:eastAsia="Arial Unicode MS"/>
          <w:color w:val="000000"/>
          <w:lang w:val="ru" w:eastAsia="ru-RU"/>
        </w:rPr>
        <w:t xml:space="preserve"> копеек, в том числе НДС</w:t>
      </w:r>
      <w:r w:rsidRPr="00B03B42">
        <w:rPr>
          <w:rStyle w:val="aff4"/>
          <w:color w:val="000000"/>
        </w:rPr>
        <w:footnoteReference w:id="1"/>
      </w:r>
      <w:r w:rsidRPr="00B03B42">
        <w:rPr>
          <w:bCs/>
          <w:color w:val="000000"/>
        </w:rPr>
        <w:t xml:space="preserve"> </w:t>
      </w:r>
      <w:r w:rsidRPr="00B03B42">
        <w:rPr>
          <w:rFonts w:eastAsia="Arial Unicode MS"/>
          <w:color w:val="000000"/>
          <w:lang w:val="ru" w:eastAsia="ru-RU"/>
        </w:rPr>
        <w:t>– _____%, _______ (______) рублей __ (___) копеек и включает в себя все расходы, связанные с выполнением работ в соответствии с условиями Контракта, в том числе:</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выполнения всего объема работ;</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материалов и оборудования, используемых для выполнения работ;</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доставки материалов и оборудования до места выполнения работ, их погрузки и разгрузки, хранения, охраны;</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расходы по вывозу мусора;</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гарантийных обязательств;</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noBreakHyphen/>
        <w:t> все непредвиденные затраты, которые могут возникнуть до окончания действия Контракта;</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налоги, сборы, пошлины и иные обязательные платежи.</w:t>
      </w:r>
    </w:p>
    <w:p w:rsidR="008D4388" w:rsidRPr="00B03B42" w:rsidRDefault="00325A7E"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Цена Контракта является твердой и определяется на весь срок исполнения Контракта, за </w:t>
      </w:r>
      <w:r w:rsidRPr="00B03B42">
        <w:rPr>
          <w:rFonts w:eastAsia="Arial Unicode MS"/>
          <w:color w:val="000000"/>
          <w:lang w:val="ru" w:eastAsia="ru-RU"/>
        </w:rPr>
        <w:lastRenderedPageBreak/>
        <w:t>исключением случ</w:t>
      </w:r>
      <w:r w:rsidR="008C4D65">
        <w:rPr>
          <w:rFonts w:eastAsia="Arial Unicode MS"/>
          <w:color w:val="000000"/>
          <w:lang w:val="ru" w:eastAsia="ru-RU"/>
        </w:rPr>
        <w:t xml:space="preserve">аев, предусмотренных </w:t>
      </w:r>
      <w:r w:rsidR="008C4D65" w:rsidRPr="00220CAC">
        <w:rPr>
          <w:rFonts w:eastAsia="Arial Unicode MS"/>
          <w:color w:val="000000"/>
          <w:lang w:val="ru" w:eastAsia="ru-RU"/>
        </w:rPr>
        <w:t>разделом 1</w:t>
      </w:r>
      <w:r w:rsidR="000C3C18" w:rsidRPr="00220CAC">
        <w:rPr>
          <w:rFonts w:eastAsia="Arial Unicode MS"/>
          <w:color w:val="000000"/>
          <w:lang w:val="ru" w:eastAsia="ru-RU"/>
        </w:rPr>
        <w:t>2</w:t>
      </w:r>
      <w:r w:rsidRPr="00220CAC">
        <w:rPr>
          <w:rFonts w:eastAsia="Arial Unicode MS"/>
          <w:color w:val="000000"/>
          <w:lang w:val="ru" w:eastAsia="ru-RU"/>
        </w:rPr>
        <w:t xml:space="preserve"> Контракта.</w:t>
      </w:r>
    </w:p>
    <w:p w:rsidR="008D4388" w:rsidRPr="00B03B42" w:rsidRDefault="008D4388"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2.2. </w:t>
      </w:r>
      <w:r w:rsidRPr="00B03B42">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B03B42">
        <w:rPr>
          <w:bCs/>
        </w:rPr>
        <w:t xml:space="preserve"> </w:t>
      </w:r>
    </w:p>
    <w:p w:rsidR="008D4388" w:rsidRPr="00B03B42" w:rsidRDefault="008D4388" w:rsidP="008D4388">
      <w:pPr>
        <w:autoSpaceDE w:val="0"/>
        <w:autoSpaceDN w:val="0"/>
        <w:adjustRightInd w:val="0"/>
        <w:ind w:firstLine="567"/>
        <w:jc w:val="both"/>
      </w:pPr>
      <w:r w:rsidRPr="00B03B42">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8D4388" w:rsidRPr="00B03B42" w:rsidRDefault="008D4388" w:rsidP="008D4388">
      <w:pPr>
        <w:pStyle w:val="afffe"/>
        <w:ind w:left="0" w:firstLine="708"/>
        <w:jc w:val="both"/>
        <w:rPr>
          <w:szCs w:val="24"/>
        </w:rPr>
      </w:pPr>
      <w:r w:rsidRPr="00B03B42">
        <w:rPr>
          <w:szCs w:val="24"/>
        </w:rPr>
        <w:t xml:space="preserve">2.3. Авансирование по Контракту не предусмотрено. </w:t>
      </w:r>
    </w:p>
    <w:p w:rsidR="005063C4" w:rsidRPr="00B03B42" w:rsidRDefault="005063C4" w:rsidP="005063C4">
      <w:pPr>
        <w:suppressAutoHyphens w:val="0"/>
        <w:autoSpaceDE w:val="0"/>
        <w:ind w:firstLine="709"/>
        <w:jc w:val="both"/>
        <w:rPr>
          <w:lang w:eastAsia="ru-RU"/>
        </w:rPr>
      </w:pPr>
      <w:r w:rsidRPr="00B03B42">
        <w:rPr>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5063C4" w:rsidRPr="00B03B42" w:rsidRDefault="005063C4" w:rsidP="005063C4">
      <w:pPr>
        <w:suppressAutoHyphens w:val="0"/>
        <w:autoSpaceDE w:val="0"/>
        <w:ind w:firstLine="709"/>
        <w:jc w:val="both"/>
        <w:rPr>
          <w:lang w:eastAsia="ru-RU"/>
        </w:rPr>
      </w:pPr>
      <w:r w:rsidRPr="00B03B42">
        <w:t>2.4.1.</w:t>
      </w:r>
      <w:r w:rsidRPr="00B03B42">
        <w:rPr>
          <w:lang w:eastAsia="ru-RU"/>
        </w:rPr>
        <w:t xml:space="preserve"> Необходимость выполнения непредвиденных работ письменно согласовывается с </w:t>
      </w:r>
      <w:r w:rsidR="00332025">
        <w:rPr>
          <w:lang w:eastAsia="ru-RU"/>
        </w:rPr>
        <w:t>муниципальным</w:t>
      </w:r>
      <w:r w:rsidRPr="00B03B42">
        <w:rPr>
          <w:lang w:eastAsia="ru-RU"/>
        </w:rPr>
        <w:t xml:space="preserve">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w:t>
      </w:r>
      <w:r w:rsidR="00332025">
        <w:rPr>
          <w:lang w:eastAsia="ru-RU"/>
        </w:rPr>
        <w:t xml:space="preserve">муниципального </w:t>
      </w:r>
      <w:r w:rsidRPr="00B03B42">
        <w:rPr>
          <w:lang w:eastAsia="ru-RU"/>
        </w:rPr>
        <w:t>заказчика.</w:t>
      </w:r>
    </w:p>
    <w:p w:rsidR="005063C4" w:rsidRPr="00B03B42" w:rsidRDefault="005063C4" w:rsidP="005063C4">
      <w:pPr>
        <w:suppressAutoHyphens w:val="0"/>
        <w:autoSpaceDE w:val="0"/>
        <w:ind w:firstLine="709"/>
        <w:jc w:val="both"/>
        <w:rPr>
          <w:lang w:eastAsia="ru-RU"/>
        </w:rPr>
      </w:pPr>
      <w:r w:rsidRPr="00B03B42">
        <w:t>2.4.2.</w:t>
      </w:r>
      <w:r w:rsidRPr="00B03B42">
        <w:rPr>
          <w:lang w:eastAsia="ru-RU"/>
        </w:rPr>
        <w:t xml:space="preserve"> Необходимость применения непредвиденных затрат, согласовывается письменно с </w:t>
      </w:r>
      <w:r w:rsidR="00332025">
        <w:rPr>
          <w:lang w:eastAsia="ru-RU"/>
        </w:rPr>
        <w:t>муниципальным</w:t>
      </w:r>
      <w:r w:rsidRPr="00B03B42">
        <w:rPr>
          <w:lang w:eastAsia="ru-RU"/>
        </w:rPr>
        <w:t xml:space="preserve"> заказчиком.</w:t>
      </w:r>
    </w:p>
    <w:p w:rsidR="005063C4" w:rsidRPr="00B03B42" w:rsidRDefault="005063C4" w:rsidP="005063C4">
      <w:pPr>
        <w:suppressAutoHyphens w:val="0"/>
        <w:autoSpaceDE w:val="0"/>
        <w:ind w:firstLine="709"/>
        <w:jc w:val="both"/>
        <w:rPr>
          <w:lang w:eastAsia="ru-RU"/>
        </w:rPr>
      </w:pPr>
      <w:r w:rsidRPr="00B03B42">
        <w:rPr>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5063C4" w:rsidRPr="00B03B42" w:rsidRDefault="005063C4" w:rsidP="005063C4">
      <w:pPr>
        <w:suppressAutoHyphens w:val="0"/>
        <w:autoSpaceDE w:val="0"/>
        <w:ind w:firstLine="709"/>
        <w:jc w:val="both"/>
        <w:rPr>
          <w:lang w:eastAsia="ru-RU"/>
        </w:rPr>
      </w:pPr>
      <w:r w:rsidRPr="00B03B42">
        <w:rPr>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5063C4" w:rsidRPr="00B03B42" w:rsidRDefault="005063C4" w:rsidP="005063C4">
      <w:pPr>
        <w:suppressAutoHyphens w:val="0"/>
        <w:autoSpaceDE w:val="0"/>
        <w:ind w:firstLine="709"/>
        <w:jc w:val="both"/>
        <w:rPr>
          <w:lang w:eastAsia="ru-RU"/>
        </w:rPr>
      </w:pPr>
      <w:r w:rsidRPr="00B03B42">
        <w:rPr>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325A7E" w:rsidRPr="00B03B42" w:rsidRDefault="00325A7E" w:rsidP="005063C4">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6</w:t>
      </w:r>
      <w:r w:rsidRPr="00B03B42">
        <w:rPr>
          <w:rFonts w:eastAsia="Arial Unicode MS"/>
          <w:color w:val="000000"/>
          <w:lang w:val="ru" w:eastAsia="ru-RU"/>
        </w:rPr>
        <w:t>. 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15</w:t>
      </w:r>
      <w:r w:rsidR="008E2B0B" w:rsidRPr="00B03B42">
        <w:rPr>
          <w:rFonts w:eastAsia="Arial Unicode MS"/>
          <w:color w:val="000000"/>
          <w:lang w:val="ru" w:eastAsia="ru-RU"/>
        </w:rPr>
        <w:t xml:space="preserve"> (п</w:t>
      </w:r>
      <w:r w:rsidRPr="00B03B42">
        <w:rPr>
          <w:rFonts w:eastAsia="Arial Unicode MS"/>
          <w:color w:val="000000"/>
          <w:lang w:val="ru" w:eastAsia="ru-RU"/>
        </w:rPr>
        <w:t>ятнадцати)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 счета-фактуры (в случаях, предусмотренных законодательством Российской Федерации).</w:t>
      </w:r>
    </w:p>
    <w:p w:rsidR="00325A7E" w:rsidRPr="00B03B42" w:rsidRDefault="00325A7E" w:rsidP="00325A7E">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8D4388" w:rsidRPr="00B03B42" w:rsidRDefault="00D16873"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7</w:t>
      </w:r>
      <w:r w:rsidRPr="00B03B42">
        <w:rPr>
          <w:rFonts w:eastAsia="Arial Unicode MS"/>
          <w:color w:val="000000"/>
          <w:lang w:val="ru" w:eastAsia="ru-RU"/>
        </w:rPr>
        <w:t>. Работы, выполненные Подрядчиком с отклонениями от требований Технического задания и/или</w:t>
      </w:r>
      <w:r w:rsidRPr="00B03B42">
        <w:rPr>
          <w:rFonts w:eastAsia="Arial Unicode MS"/>
          <w:color w:val="000000"/>
          <w:lang w:eastAsia="ru-RU"/>
        </w:rPr>
        <w:t xml:space="preserve"> Сметной документации </w:t>
      </w:r>
      <w:r w:rsidRPr="00B03B42">
        <w:rPr>
          <w:rFonts w:eastAsia="Arial Unicode MS"/>
          <w:color w:val="000000"/>
          <w:lang w:val="ru" w:eastAsia="ru-RU"/>
        </w:rPr>
        <w:t>и условий настоящего Контракта, не подлежат оплате Заказчиком до устранения Подрядчиком недостатков.</w:t>
      </w:r>
    </w:p>
    <w:p w:rsidR="008D4388" w:rsidRPr="00B03B42" w:rsidRDefault="008D4388" w:rsidP="008D4388">
      <w:pPr>
        <w:pStyle w:val="afffe"/>
        <w:ind w:left="0" w:firstLine="708"/>
        <w:jc w:val="both"/>
        <w:rPr>
          <w:i/>
          <w:color w:val="auto"/>
          <w:szCs w:val="24"/>
          <w:shd w:val="clear" w:color="auto" w:fill="FFFFFF"/>
        </w:rPr>
      </w:pPr>
      <w:r w:rsidRPr="00B03B42">
        <w:rPr>
          <w:szCs w:val="24"/>
        </w:rPr>
        <w:t>2.</w:t>
      </w:r>
      <w:r w:rsidR="005063C4" w:rsidRPr="00B03B42">
        <w:rPr>
          <w:szCs w:val="24"/>
        </w:rPr>
        <w:t>8</w:t>
      </w:r>
      <w:r w:rsidRPr="00B03B42">
        <w:rPr>
          <w:szCs w:val="24"/>
        </w:rPr>
        <w:t>.</w:t>
      </w:r>
      <w:r w:rsidRPr="00B03B42">
        <w:rPr>
          <w:i/>
          <w:szCs w:val="24"/>
        </w:rPr>
        <w:t xml:space="preserve"> </w:t>
      </w:r>
      <w:r w:rsidRPr="00B03B42">
        <w:rPr>
          <w:rStyle w:val="affff2"/>
          <w:i w:val="0"/>
          <w:iCs w:val="0"/>
          <w:szCs w:val="24"/>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9</w:t>
      </w:r>
      <w:r w:rsidRPr="00B03B42">
        <w:rPr>
          <w:rFonts w:eastAsia="Arial Unicode MS"/>
          <w:color w:val="000000"/>
          <w:lang w:val="ru" w:eastAsia="ru-RU"/>
        </w:rPr>
        <w:t>. Сбор всех необходимых для оплаты документов осуществляется Подрядчиком.</w:t>
      </w:r>
    </w:p>
    <w:p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10</w:t>
      </w:r>
      <w:r w:rsidRPr="00B03B42">
        <w:rPr>
          <w:rFonts w:eastAsia="Arial Unicode MS"/>
          <w:color w:val="000000"/>
          <w:lang w:val="ru" w:eastAsia="ru-RU"/>
        </w:rPr>
        <w:t xml:space="preserve">. Валюта, используемая для расчетов, </w:t>
      </w:r>
      <w:r w:rsidRPr="00B03B42">
        <w:rPr>
          <w:color w:val="000000"/>
        </w:rPr>
        <w:t>–</w:t>
      </w:r>
      <w:r w:rsidRPr="00B03B42">
        <w:rPr>
          <w:rFonts w:eastAsia="Arial Unicode MS"/>
          <w:color w:val="000000"/>
          <w:lang w:val="ru" w:eastAsia="ru-RU"/>
        </w:rPr>
        <w:t xml:space="preserve"> рубль Российской Федерации.</w:t>
      </w:r>
    </w:p>
    <w:p w:rsidR="003077F0" w:rsidRPr="00183C19" w:rsidRDefault="00D16873" w:rsidP="003077F0">
      <w:pPr>
        <w:widowControl w:val="0"/>
        <w:autoSpaceDE w:val="0"/>
        <w:autoSpaceDN w:val="0"/>
        <w:adjustRightInd w:val="0"/>
        <w:ind w:firstLine="709"/>
        <w:jc w:val="both"/>
        <w:rPr>
          <w:color w:val="000000"/>
        </w:rPr>
      </w:pPr>
      <w:bookmarkStart w:id="2" w:name="Par697"/>
      <w:bookmarkEnd w:id="2"/>
      <w:r w:rsidRPr="00B03B42">
        <w:rPr>
          <w:color w:val="000000"/>
        </w:rPr>
        <w:t>2.</w:t>
      </w:r>
      <w:r w:rsidR="005063C4" w:rsidRPr="00B03B42">
        <w:rPr>
          <w:color w:val="000000"/>
        </w:rPr>
        <w:t>11</w:t>
      </w:r>
      <w:r w:rsidRPr="00B03B42">
        <w:rPr>
          <w:color w:val="000000"/>
        </w:rPr>
        <w:t>. Источник финансирования</w:t>
      </w:r>
      <w:r w:rsidRPr="00B03B42">
        <w:rPr>
          <w:bCs/>
          <w:color w:val="000000"/>
        </w:rPr>
        <w:t xml:space="preserve"> </w:t>
      </w:r>
      <w:r w:rsidRPr="00B03B42">
        <w:rPr>
          <w:color w:val="000000"/>
        </w:rPr>
        <w:t xml:space="preserve">– </w:t>
      </w:r>
      <w:r w:rsidR="003077F0" w:rsidRPr="00183C19">
        <w:rPr>
          <w:color w:val="000000"/>
        </w:rPr>
        <w:t xml:space="preserve">Бюджет </w:t>
      </w:r>
      <w:r w:rsidR="003077F0">
        <w:rPr>
          <w:color w:val="000000"/>
        </w:rPr>
        <w:t>Новоандрее</w:t>
      </w:r>
      <w:r w:rsidR="003077F0" w:rsidRPr="008D39B4">
        <w:rPr>
          <w:color w:val="000000"/>
        </w:rPr>
        <w:t xml:space="preserve">вского сельского поселения </w:t>
      </w:r>
      <w:r w:rsidR="002976C5" w:rsidRPr="002976C5">
        <w:rPr>
          <w:color w:val="000000"/>
        </w:rPr>
        <w:t>Симферопольского района Республики Крым</w:t>
      </w:r>
      <w:r w:rsidR="003077F0">
        <w:rPr>
          <w:color w:val="000000"/>
        </w:rPr>
        <w:t>.</w:t>
      </w:r>
    </w:p>
    <w:p w:rsidR="00D16873" w:rsidRPr="00B03B42" w:rsidRDefault="00D16873" w:rsidP="00220CAC">
      <w:pPr>
        <w:widowControl w:val="0"/>
        <w:autoSpaceDE w:val="0"/>
        <w:autoSpaceDN w:val="0"/>
        <w:adjustRightInd w:val="0"/>
        <w:ind w:firstLine="709"/>
        <w:jc w:val="both"/>
        <w:rPr>
          <w:rFonts w:eastAsia="Arial Unicode MS"/>
          <w:color w:val="000000"/>
          <w:lang w:eastAsia="ru-RU"/>
        </w:rPr>
      </w:pP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3" w:name="Par706"/>
      <w:bookmarkEnd w:id="3"/>
      <w:r w:rsidRPr="00B03B42">
        <w:rPr>
          <w:rFonts w:eastAsia="Arial Unicode MS"/>
          <w:b/>
          <w:color w:val="000000"/>
          <w:lang w:val="ru" w:eastAsia="ru-RU"/>
        </w:rPr>
        <w:t>3. СРОКИ, МЕСТО И УСЛОВИЯ ВЫПОЛНЕНИЯ РАБОТ</w:t>
      </w: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rsidR="002976C5" w:rsidRPr="00B03B42" w:rsidRDefault="0084751C" w:rsidP="002976C5">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val="ru" w:eastAsia="ru-RU"/>
        </w:rPr>
        <w:t>3.</w:t>
      </w:r>
      <w:r w:rsidR="00B02A1D" w:rsidRPr="00B03B42">
        <w:rPr>
          <w:rFonts w:eastAsia="Arial Unicode MS"/>
          <w:color w:val="000000"/>
          <w:lang w:val="ru" w:eastAsia="ru-RU"/>
        </w:rPr>
        <w:t>1</w:t>
      </w:r>
      <w:r w:rsidRPr="00B03B42">
        <w:rPr>
          <w:rFonts w:eastAsia="Arial Unicode MS"/>
          <w:color w:val="000000"/>
          <w:lang w:val="ru" w:eastAsia="ru-RU"/>
        </w:rPr>
        <w:t xml:space="preserve">. </w:t>
      </w:r>
      <w:r w:rsidR="002976C5" w:rsidRPr="00B03B42">
        <w:rPr>
          <w:rFonts w:eastAsia="Arial Unicode MS"/>
          <w:color w:val="000000"/>
          <w:lang w:eastAsia="ru-RU"/>
        </w:rPr>
        <w:t xml:space="preserve">Срок начала выполнения работ: с </w:t>
      </w:r>
      <w:r w:rsidR="002976C5">
        <w:rPr>
          <w:rFonts w:eastAsia="Arial Unicode MS"/>
          <w:color w:val="000000"/>
          <w:lang w:eastAsia="ru-RU"/>
        </w:rPr>
        <w:t xml:space="preserve">«__» </w:t>
      </w:r>
      <w:r w:rsidR="002976C5" w:rsidRPr="00B03B42">
        <w:rPr>
          <w:rFonts w:eastAsia="Arial Unicode MS"/>
          <w:color w:val="000000"/>
          <w:lang w:eastAsia="ru-RU"/>
        </w:rPr>
        <w:t xml:space="preserve"> </w:t>
      </w:r>
      <w:r w:rsidR="002976C5">
        <w:rPr>
          <w:rFonts w:eastAsia="Arial Unicode MS"/>
          <w:color w:val="000000"/>
          <w:lang w:eastAsia="ru-RU"/>
        </w:rPr>
        <w:t xml:space="preserve">________ </w:t>
      </w:r>
      <w:r w:rsidR="002976C5" w:rsidRPr="00B03B42">
        <w:rPr>
          <w:rFonts w:eastAsia="Arial Unicode MS"/>
          <w:color w:val="000000"/>
          <w:lang w:eastAsia="ru-RU"/>
        </w:rPr>
        <w:t>202</w:t>
      </w:r>
      <w:r w:rsidR="002976C5">
        <w:rPr>
          <w:rFonts w:eastAsia="Arial Unicode MS"/>
          <w:color w:val="000000"/>
          <w:lang w:eastAsia="ru-RU"/>
        </w:rPr>
        <w:t>2</w:t>
      </w:r>
      <w:r w:rsidR="002976C5" w:rsidRPr="00B03B42">
        <w:rPr>
          <w:rFonts w:eastAsia="Arial Unicode MS"/>
          <w:color w:val="000000"/>
          <w:lang w:eastAsia="ru-RU"/>
        </w:rPr>
        <w:t xml:space="preserve"> года.  </w:t>
      </w:r>
    </w:p>
    <w:p w:rsidR="002976C5" w:rsidRPr="00B03B42" w:rsidRDefault="002976C5" w:rsidP="002976C5">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 xml:space="preserve">       Срок завершения работ на объекте: до </w:t>
      </w:r>
      <w:r w:rsidR="00220CAC">
        <w:rPr>
          <w:rFonts w:eastAsia="Arial Unicode MS"/>
          <w:color w:val="000000"/>
          <w:lang w:eastAsia="ru-RU"/>
        </w:rPr>
        <w:t>«01</w:t>
      </w:r>
      <w:r>
        <w:rPr>
          <w:rFonts w:eastAsia="Arial Unicode MS"/>
          <w:color w:val="000000"/>
          <w:lang w:eastAsia="ru-RU"/>
        </w:rPr>
        <w:t xml:space="preserve">» </w:t>
      </w:r>
      <w:r w:rsidRPr="00B03B42">
        <w:rPr>
          <w:rFonts w:eastAsia="Arial Unicode MS"/>
          <w:color w:val="000000"/>
          <w:lang w:eastAsia="ru-RU"/>
        </w:rPr>
        <w:t xml:space="preserve"> </w:t>
      </w:r>
      <w:r w:rsidR="00220CAC">
        <w:rPr>
          <w:rFonts w:eastAsia="Arial Unicode MS"/>
          <w:color w:val="000000"/>
          <w:lang w:eastAsia="ru-RU"/>
        </w:rPr>
        <w:t>октября</w:t>
      </w:r>
      <w:r>
        <w:rPr>
          <w:rFonts w:eastAsia="Arial Unicode MS"/>
          <w:color w:val="000000"/>
          <w:lang w:eastAsia="ru-RU"/>
        </w:rPr>
        <w:t xml:space="preserve"> </w:t>
      </w:r>
      <w:r w:rsidRPr="00B03B42">
        <w:rPr>
          <w:rFonts w:eastAsia="Arial Unicode MS"/>
          <w:color w:val="000000"/>
          <w:lang w:eastAsia="ru-RU"/>
        </w:rPr>
        <w:t>202</w:t>
      </w:r>
      <w:r>
        <w:rPr>
          <w:rFonts w:eastAsia="Arial Unicode MS"/>
          <w:color w:val="000000"/>
          <w:lang w:eastAsia="ru-RU"/>
        </w:rPr>
        <w:t>2</w:t>
      </w:r>
      <w:r w:rsidRPr="00B03B42">
        <w:rPr>
          <w:rFonts w:eastAsia="Arial Unicode MS"/>
          <w:color w:val="000000"/>
          <w:lang w:eastAsia="ru-RU"/>
        </w:rPr>
        <w:t xml:space="preserve"> года.  </w:t>
      </w:r>
    </w:p>
    <w:p w:rsidR="00325A7E" w:rsidRPr="00B03B42" w:rsidRDefault="00325A7E" w:rsidP="002976C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3.2. Обязательства Подрядчика, предусмотренные пунктом 1.1 Контракта, считаются </w:t>
      </w:r>
      <w:r w:rsidRPr="00B03B42">
        <w:rPr>
          <w:rFonts w:eastAsia="Arial Unicode MS"/>
          <w:color w:val="000000"/>
          <w:lang w:val="ru" w:eastAsia="ru-RU"/>
        </w:rPr>
        <w:lastRenderedPageBreak/>
        <w:t>исполненными с даты выполнения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spacing w:val="-2"/>
          <w:lang w:val="ru" w:eastAsia="ru-RU"/>
        </w:rPr>
        <w:t>3.</w:t>
      </w:r>
      <w:r w:rsidR="00325A7E" w:rsidRPr="00B03B42">
        <w:rPr>
          <w:rFonts w:eastAsia="Arial Unicode MS"/>
          <w:color w:val="000000"/>
          <w:spacing w:val="-2"/>
          <w:lang w:val="ru" w:eastAsia="ru-RU"/>
        </w:rPr>
        <w:t>3</w:t>
      </w:r>
      <w:r w:rsidRPr="00B03B42">
        <w:rPr>
          <w:rFonts w:eastAsia="Arial Unicode MS"/>
          <w:color w:val="000000"/>
          <w:spacing w:val="-2"/>
          <w:lang w:val="ru" w:eastAsia="ru-RU"/>
        </w:rPr>
        <w:t>. Место выполнения работ:</w:t>
      </w:r>
      <w:r w:rsidRPr="00B03B42">
        <w:rPr>
          <w:rFonts w:eastAsia="Arial Unicode MS"/>
          <w:color w:val="000000"/>
          <w:lang w:val="ru" w:eastAsia="ru-RU"/>
        </w:rPr>
        <w:t xml:space="preserve"> </w:t>
      </w:r>
      <w:r w:rsidR="002976C5">
        <w:rPr>
          <w:rFonts w:eastAsia="Arial Unicode MS"/>
          <w:color w:val="000000"/>
          <w:lang w:val="ru" w:eastAsia="ru-RU"/>
        </w:rPr>
        <w:t>с.</w:t>
      </w:r>
      <w:r w:rsidR="00220CAC">
        <w:rPr>
          <w:rFonts w:eastAsia="Arial Unicode MS"/>
          <w:color w:val="000000"/>
          <w:lang w:val="ru" w:eastAsia="ru-RU"/>
        </w:rPr>
        <w:t xml:space="preserve"> </w:t>
      </w:r>
      <w:r w:rsidR="002976C5">
        <w:rPr>
          <w:rFonts w:eastAsia="Arial Unicode MS"/>
          <w:color w:val="000000"/>
          <w:lang w:val="ru" w:eastAsia="ru-RU"/>
        </w:rPr>
        <w:t>Новоандреевка, ул.</w:t>
      </w:r>
      <w:r w:rsidR="00220CAC">
        <w:rPr>
          <w:rFonts w:eastAsia="Arial Unicode MS"/>
          <w:color w:val="000000"/>
          <w:lang w:val="ru" w:eastAsia="ru-RU"/>
        </w:rPr>
        <w:t xml:space="preserve"> </w:t>
      </w:r>
      <w:r w:rsidR="002976C5">
        <w:rPr>
          <w:rFonts w:eastAsia="Arial Unicode MS"/>
          <w:color w:val="000000"/>
          <w:lang w:val="ru" w:eastAsia="ru-RU"/>
        </w:rPr>
        <w:t xml:space="preserve">Мира 8, </w:t>
      </w:r>
      <w:r w:rsidR="002976C5" w:rsidRPr="002976C5">
        <w:rPr>
          <w:rFonts w:eastAsia="Arial Unicode MS"/>
          <w:color w:val="000000"/>
          <w:lang w:val="ru" w:eastAsia="ru-RU"/>
        </w:rPr>
        <w:t>Симферопольского района Республики Крым</w:t>
      </w:r>
      <w:r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p>
    <w:p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 xml:space="preserve">4. </w:t>
      </w:r>
      <w:r w:rsidR="00F773C9" w:rsidRPr="00B03B42">
        <w:rPr>
          <w:rFonts w:eastAsia="Arial Unicode MS"/>
          <w:b/>
          <w:color w:val="000000"/>
          <w:lang w:val="ru" w:eastAsia="ru-RU"/>
        </w:rPr>
        <w:t>ПОКАЗАТЕЛИ МАТЕРИАЛОВ И ОБОРУДОВАНИЯ. ОБЕСПЕЧЕНИЕ МАТЕРИАЛАМИ И ОБОРУДОВАНИЕМ</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4.2. 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4.5. Подрядчик обязуется обеспечить приемку, разгрузку и складирование прибывающих на объект материалов и оборудования.</w:t>
      </w:r>
    </w:p>
    <w:p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r w:rsidRPr="00B03B42">
        <w:rPr>
          <w:b/>
          <w:szCs w:val="28"/>
          <w:lang w:eastAsia="x-none"/>
        </w:rPr>
        <w:t>5. </w:t>
      </w:r>
      <w:r w:rsidRPr="00B03B42">
        <w:rPr>
          <w:b/>
          <w:szCs w:val="28"/>
          <w:lang w:val="x-none" w:eastAsia="x-none"/>
        </w:rPr>
        <w:t>ПРАВА И ОБЯЗАННОСТИ СТОРОН</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 </w:t>
      </w:r>
      <w:r w:rsidRPr="00B03B42">
        <w:rPr>
          <w:rFonts w:eastAsia="Arial Unicode MS"/>
          <w:b/>
          <w:color w:val="000000"/>
          <w:lang w:val="ru" w:eastAsia="ru-RU"/>
        </w:rPr>
        <w:t>Подрядчик обязан:</w:t>
      </w:r>
    </w:p>
    <w:p w:rsidR="00B31295" w:rsidRPr="00B03B42" w:rsidRDefault="00D16873" w:rsidP="00630116">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5.1.1. </w:t>
      </w:r>
      <w:r w:rsidR="00B31295" w:rsidRPr="00B03B42">
        <w:rPr>
          <w:rFonts w:eastAsia="Arial Unicode MS"/>
          <w:color w:val="000000"/>
          <w:lang w:val="ru" w:eastAsia="ru-RU"/>
        </w:rPr>
        <w:t xml:space="preserve">Принять на себя обязательства выполнить на объекте работы </w:t>
      </w:r>
      <w:r w:rsidR="00B31295" w:rsidRPr="00220CAC">
        <w:rPr>
          <w:rFonts w:eastAsia="Arial Unicode MS"/>
          <w:color w:val="000000"/>
          <w:lang w:val="ru" w:eastAsia="ru-RU"/>
        </w:rPr>
        <w:t xml:space="preserve">по </w:t>
      </w:r>
      <w:r w:rsidR="002976C5" w:rsidRPr="00220CAC">
        <w:t>благоустройству территорий по объекту</w:t>
      </w:r>
      <w:r w:rsidR="002976C5">
        <w:t xml:space="preserve"> </w:t>
      </w:r>
      <w:r w:rsidR="00220CAC">
        <w:t>«</w:t>
      </w:r>
      <w:r w:rsidR="00220CAC" w:rsidRPr="00220CAC">
        <w:t>Благоустройство (капитальный ремонт) общественной территории, распложённой по адресу: Республика Крым, Симферопольский район, с. Новоандреевка, ул. Мира, 8</w:t>
      </w:r>
      <w:r w:rsidR="00220CAC">
        <w:t xml:space="preserve">» </w:t>
      </w:r>
      <w:r w:rsidR="00B31295" w:rsidRPr="00B03B42">
        <w:rPr>
          <w:rFonts w:eastAsia="Arial Unicode MS"/>
          <w:color w:val="000000"/>
          <w:lang w:val="ru" w:eastAsia="ru-RU"/>
        </w:rPr>
        <w:t>в сроки, предусмотренные Контракт</w:t>
      </w:r>
      <w:r w:rsidR="00B02A1D" w:rsidRPr="00B03B42">
        <w:rPr>
          <w:rFonts w:eastAsia="Arial Unicode MS"/>
          <w:color w:val="000000"/>
          <w:lang w:val="ru" w:eastAsia="ru-RU"/>
        </w:rPr>
        <w:t>ом</w:t>
      </w:r>
      <w:r w:rsidR="000D3B2E" w:rsidRPr="00B03B42">
        <w:rPr>
          <w:rFonts w:eastAsia="Arial Unicode MS"/>
          <w:color w:val="000000"/>
          <w:lang w:val="ru" w:eastAsia="ru-RU"/>
        </w:rPr>
        <w:t xml:space="preserve"> и приложениями к нему</w:t>
      </w:r>
      <w:r w:rsidR="00630116" w:rsidRPr="00B03B42">
        <w:rPr>
          <w:rFonts w:eastAsia="Arial Unicode MS"/>
          <w:color w:val="000000"/>
          <w:lang w:val="ru" w:eastAsia="ru-RU"/>
        </w:rPr>
        <w:t>.</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5.1.2. </w:t>
      </w:r>
      <w:r w:rsidR="00D16873" w:rsidRPr="00B03B42">
        <w:rPr>
          <w:rFonts w:eastAsia="Arial Unicode MS"/>
          <w:color w:val="000000"/>
          <w:lang w:val="ru" w:eastAsia="ru-RU"/>
        </w:rPr>
        <w:t xml:space="preserve">Выполнить все предусмотренные Контрактом работы в сроки, с надлежащим </w:t>
      </w:r>
      <w:r w:rsidR="00D16873" w:rsidRPr="00B03B42">
        <w:rPr>
          <w:rFonts w:eastAsia="Arial Unicode MS"/>
          <w:color w:val="000000"/>
          <w:lang w:val="ru" w:eastAsia="ru-RU"/>
        </w:rPr>
        <w:lastRenderedPageBreak/>
        <w:t xml:space="preserve">качеством в соответствии с условиями Контракта и приложениями к нему и сдать результаты работ Заказчику по акту о приемке выполненных работ </w:t>
      </w:r>
      <w:r w:rsidR="00D16873" w:rsidRPr="00B03B42">
        <w:t>по форме № КС-2</w:t>
      </w:r>
      <w:r w:rsidR="00D16873" w:rsidRPr="00B03B42">
        <w:rPr>
          <w:rFonts w:eastAsia="Arial Unicode MS"/>
          <w:color w:val="000000"/>
          <w:lang w:val="ru" w:eastAsia="ru-RU"/>
        </w:rPr>
        <w:t>.</w:t>
      </w:r>
    </w:p>
    <w:p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5.1.3. Обеспечить выполнение работ на объекте в соответствии со сметными расчетами стоимости работ </w:t>
      </w:r>
      <w:r w:rsidR="002976C5" w:rsidRPr="00220CAC">
        <w:t>по благоустройству территорий по объекту</w:t>
      </w:r>
      <w:r w:rsidRPr="00220CAC">
        <w:rPr>
          <w:rFonts w:eastAsia="Arial Unicode MS"/>
          <w:color w:val="000000"/>
          <w:lang w:val="ru" w:eastAsia="ru-RU"/>
        </w:rPr>
        <w:t xml:space="preserve"> </w:t>
      </w:r>
      <w:r w:rsidR="00220CAC" w:rsidRPr="00220CAC">
        <w:rPr>
          <w:rFonts w:eastAsia="Arial Unicode MS"/>
          <w:color w:val="000000"/>
          <w:lang w:val="ru" w:eastAsia="ru-RU"/>
        </w:rPr>
        <w:t>«Благоустройство (капитальный ремонт) общественной территории, распложённой по адресу: Республика Крым, Симферопольский район, с. Новоандреевка, ул. Мира, 8»</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5.1.4</w:t>
      </w:r>
      <w:r w:rsidR="00D16873" w:rsidRPr="00B03B42">
        <w:rPr>
          <w:rFonts w:eastAsia="Arial Unicode MS"/>
          <w:color w:val="000000"/>
          <w:lang w:val="ru" w:eastAsia="ru-RU"/>
        </w:rPr>
        <w:t>.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5.1.5</w:t>
      </w:r>
      <w:r w:rsidR="00D16873" w:rsidRPr="00B03B42">
        <w:rPr>
          <w:rFonts w:eastAsia="Arial Unicode MS"/>
          <w:color w:val="000000"/>
          <w:lang w:val="ru" w:eastAsia="ru-RU"/>
        </w:rPr>
        <w:t>. Нести риск случайной гибели или случайного повреждения результатов выполненных работ до их приемки Заказчиком.</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5.1.6</w:t>
      </w:r>
      <w:r w:rsidR="00D16873" w:rsidRPr="00B03B42">
        <w:rPr>
          <w:rFonts w:eastAsia="Arial Unicode MS"/>
          <w:color w:val="000000"/>
          <w:lang w:val="ru" w:eastAsia="ru-RU"/>
        </w:rPr>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r w:rsidR="0009637B" w:rsidRPr="00B03B42">
        <w:rPr>
          <w:rFonts w:eastAsia="Arial Unicode MS"/>
          <w:color w:val="000000"/>
          <w:lang w:val="ru" w:eastAsia="ru-RU"/>
        </w:rPr>
        <w:t xml:space="preserve"> и в составе, предусмотренным техническим заданием к настоящему контракту</w:t>
      </w:r>
      <w:r w:rsidR="00D16873"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7</w:t>
      </w:r>
      <w:r w:rsidRPr="00B03B42">
        <w:rPr>
          <w:rFonts w:eastAsia="Arial Unicode MS"/>
          <w:color w:val="000000"/>
          <w:lang w:val="ru" w:eastAsia="ru-RU"/>
        </w:rPr>
        <w:t>. При выполнении работ обеспечить мероприятия по шумозащите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8E2B0B" w:rsidRPr="00B03B42" w:rsidRDefault="008E2B0B"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8</w:t>
      </w:r>
      <w:r w:rsidRPr="00B03B42">
        <w:rPr>
          <w:rFonts w:eastAsia="Arial Unicode MS"/>
          <w:color w:val="000000"/>
          <w:lang w:val="ru" w:eastAsia="ru-RU"/>
        </w:rPr>
        <w:t xml:space="preserve">.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w:t>
      </w:r>
      <w:r w:rsidR="005D596A" w:rsidRPr="00B03B42">
        <w:rPr>
          <w:rFonts w:eastAsia="Arial Unicode MS"/>
          <w:color w:val="000000"/>
          <w:lang w:val="ru" w:eastAsia="ru-RU"/>
        </w:rPr>
        <w:t xml:space="preserve">Российской Федерации и правилами благоустройства территории муниципального образования </w:t>
      </w:r>
      <w:r w:rsidR="002976C5" w:rsidRPr="002976C5">
        <w:rPr>
          <w:rFonts w:eastAsia="Arial Unicode MS"/>
          <w:color w:val="000000"/>
          <w:lang w:val="ru" w:eastAsia="ru-RU"/>
        </w:rPr>
        <w:t>Новоандреевско</w:t>
      </w:r>
      <w:r w:rsidR="002976C5">
        <w:rPr>
          <w:rFonts w:eastAsia="Arial Unicode MS"/>
          <w:color w:val="000000"/>
          <w:lang w:val="ru" w:eastAsia="ru-RU"/>
        </w:rPr>
        <w:t>е</w:t>
      </w:r>
      <w:r w:rsidR="002976C5" w:rsidRPr="002976C5">
        <w:rPr>
          <w:rFonts w:eastAsia="Arial Unicode MS"/>
          <w:color w:val="000000"/>
          <w:lang w:val="ru" w:eastAsia="ru-RU"/>
        </w:rPr>
        <w:t xml:space="preserve"> сельско</w:t>
      </w:r>
      <w:r w:rsidR="002976C5">
        <w:rPr>
          <w:rFonts w:eastAsia="Arial Unicode MS"/>
          <w:color w:val="000000"/>
          <w:lang w:val="ru" w:eastAsia="ru-RU"/>
        </w:rPr>
        <w:t>е</w:t>
      </w:r>
      <w:r w:rsidR="002976C5" w:rsidRPr="002976C5">
        <w:rPr>
          <w:rFonts w:eastAsia="Arial Unicode MS"/>
          <w:color w:val="000000"/>
          <w:lang w:val="ru" w:eastAsia="ru-RU"/>
        </w:rPr>
        <w:t xml:space="preserve"> поселени</w:t>
      </w:r>
      <w:r w:rsidR="002976C5">
        <w:rPr>
          <w:rFonts w:eastAsia="Arial Unicode MS"/>
          <w:color w:val="000000"/>
          <w:lang w:val="ru" w:eastAsia="ru-RU"/>
        </w:rPr>
        <w:t xml:space="preserve">е </w:t>
      </w:r>
      <w:r w:rsidR="002976C5" w:rsidRPr="002976C5">
        <w:rPr>
          <w:rFonts w:eastAsia="Arial Unicode MS"/>
          <w:color w:val="000000"/>
          <w:lang w:val="ru" w:eastAsia="ru-RU"/>
        </w:rPr>
        <w:t>Симферопольского района Республики Крым</w:t>
      </w:r>
      <w:r w:rsidR="005D596A" w:rsidRPr="00B03B42">
        <w:rPr>
          <w:rFonts w:eastAsia="Arial Unicode MS"/>
          <w:color w:val="000000"/>
          <w:lang w:val="ru" w:eastAsia="ru-RU"/>
        </w:rPr>
        <w:t xml:space="preserve">. </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Подрядчик не несет ответственность за сохранность инженерных сетей и иных коммуникаций если таковые не указаны в Проектной документации.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5.1.11. Немедленно предупредить Заказчика и до получения от него указаний, приостановить работы при обнаружении:</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возможных неблагоприятных для Заказчика последствий выполнения его указаний о способе исполнения работ;</w:t>
      </w:r>
    </w:p>
    <w:p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D16873" w:rsidRPr="00B03B42" w:rsidRDefault="00D16873"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2</w:t>
      </w:r>
      <w:r w:rsidRPr="00B03B42">
        <w:rPr>
          <w:rFonts w:eastAsia="Arial Unicode MS"/>
          <w:color w:val="000000"/>
          <w:lang w:val="ru" w:eastAsia="ru-RU"/>
        </w:rPr>
        <w:t>.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3</w:t>
      </w:r>
      <w:r w:rsidR="00B31295" w:rsidRPr="00B03B42">
        <w:rPr>
          <w:rFonts w:eastAsia="Arial Unicode MS"/>
          <w:color w:val="000000"/>
          <w:lang w:val="ru" w:eastAsia="ru-RU"/>
        </w:rPr>
        <w:t>.</w:t>
      </w:r>
      <w:r w:rsidRPr="00B03B42">
        <w:rPr>
          <w:rFonts w:eastAsia="Arial Unicode MS"/>
          <w:color w:val="000000"/>
          <w:lang w:val="ru" w:eastAsia="ru-RU"/>
        </w:rPr>
        <w:t xml:space="preserve">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w:t>
      </w:r>
      <w:r w:rsidR="001312EE" w:rsidRPr="00B03B42">
        <w:rPr>
          <w:rFonts w:eastAsia="Arial Unicode MS"/>
          <w:color w:val="000000"/>
          <w:lang w:val="ru" w:eastAsia="ru-RU"/>
        </w:rPr>
        <w:t>от, исполнительную документацию.</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0D3B2E" w:rsidRPr="00B03B42">
        <w:rPr>
          <w:rFonts w:eastAsia="Arial Unicode MS"/>
          <w:color w:val="000000"/>
          <w:lang w:val="ru" w:eastAsia="ru-RU"/>
        </w:rPr>
        <w:t>4</w:t>
      </w:r>
      <w:r w:rsidRPr="00B03B42">
        <w:rPr>
          <w:rFonts w:eastAsia="Arial Unicode MS"/>
          <w:color w:val="000000"/>
          <w:lang w:val="ru" w:eastAsia="ru-RU"/>
        </w:rPr>
        <w:t>.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5</w:t>
      </w:r>
      <w:r w:rsidR="00D16873" w:rsidRPr="00B03B42">
        <w:rPr>
          <w:rFonts w:eastAsia="Arial Unicode MS"/>
          <w:color w:val="000000"/>
          <w:lang w:val="ru" w:eastAsia="ru-RU"/>
        </w:rPr>
        <w:t>.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6</w:t>
      </w:r>
      <w:r w:rsidR="00D16873" w:rsidRPr="00B03B42">
        <w:rPr>
          <w:rFonts w:eastAsia="Arial Unicode MS"/>
          <w:color w:val="000000"/>
          <w:lang w:val="ru" w:eastAsia="ru-RU"/>
        </w:rPr>
        <w:t>.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7</w:t>
      </w:r>
      <w:r w:rsidRPr="00B03B42">
        <w:rPr>
          <w:rFonts w:eastAsia="Arial Unicode MS"/>
          <w:color w:val="000000"/>
          <w:lang w:val="ru" w:eastAsia="ru-RU"/>
        </w:rPr>
        <w:t>. В случае,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8</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9</w:t>
      </w:r>
      <w:r w:rsidR="00D16873" w:rsidRPr="00B03B42">
        <w:rPr>
          <w:rFonts w:eastAsia="Arial Unicode MS"/>
          <w:color w:val="000000"/>
          <w:lang w:val="ru" w:eastAsia="ru-RU"/>
        </w:rPr>
        <w:t>.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D16873" w:rsidRPr="00B03B42" w:rsidRDefault="00713B34"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5.1.20</w:t>
      </w:r>
      <w:r w:rsidR="00D16873" w:rsidRPr="00B03B42">
        <w:rPr>
          <w:rFonts w:eastAsia="Arial Unicode MS"/>
          <w:color w:val="000000"/>
          <w:lang w:val="ru" w:eastAsia="ru-RU"/>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806110" w:rsidRPr="00B03B42" w:rsidRDefault="00806110"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897467" w:rsidRPr="00B03B42">
        <w:rPr>
          <w:rFonts w:eastAsia="Arial Unicode MS"/>
          <w:color w:val="000000"/>
          <w:lang w:val="ru" w:eastAsia="ru-RU"/>
        </w:rPr>
        <w:t>21. Перечень видов работ,</w:t>
      </w:r>
      <w:r w:rsidRPr="00B03B42">
        <w:rPr>
          <w:rFonts w:eastAsia="Arial Unicode MS"/>
          <w:color w:val="000000"/>
          <w:lang w:val="ru" w:eastAsia="ru-RU"/>
        </w:rPr>
        <w:t xml:space="preserve"> </w:t>
      </w:r>
      <w:r w:rsidR="00897467" w:rsidRPr="00B03B42">
        <w:rPr>
          <w:rFonts w:eastAsia="Arial Unicode MS"/>
          <w:color w:val="000000"/>
          <w:lang w:val="ru" w:eastAsia="ru-RU"/>
        </w:rPr>
        <w:t xml:space="preserve">которые подрядчик обязан выполнить самостоятельно без привлечения других лиц к исполнению своих обязательств по Контракту: </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 Подготовительные работы</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2. Земляные работы</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3. Инженерная подготовка территории</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4. Инженерная защита территории</w:t>
      </w:r>
    </w:p>
    <w:p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5</w:t>
      </w:r>
      <w:r w:rsidR="00806110" w:rsidRPr="00B03B42">
        <w:rPr>
          <w:rFonts w:eastAsia="Arial Unicode MS"/>
          <w:color w:val="000000"/>
          <w:lang w:eastAsia="ru-RU"/>
        </w:rPr>
        <w:t>. Устройство фундаментов и оснований</w:t>
      </w:r>
    </w:p>
    <w:p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6</w:t>
      </w:r>
      <w:r w:rsidR="00806110" w:rsidRPr="00B03B42">
        <w:rPr>
          <w:rFonts w:eastAsia="Arial Unicode MS"/>
          <w:color w:val="000000"/>
          <w:lang w:eastAsia="ru-RU"/>
        </w:rPr>
        <w:t>. Возведение несущих конструкций</w:t>
      </w:r>
    </w:p>
    <w:p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7</w:t>
      </w:r>
      <w:r w:rsidR="00806110" w:rsidRPr="00B03B42">
        <w:rPr>
          <w:rFonts w:eastAsia="Arial Unicode MS"/>
          <w:color w:val="000000"/>
          <w:lang w:eastAsia="ru-RU"/>
        </w:rPr>
        <w:t>. Возведение наружных ограждающих конструкций</w:t>
      </w:r>
    </w:p>
    <w:p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8</w:t>
      </w:r>
      <w:r w:rsidR="00806110" w:rsidRPr="00B03B42">
        <w:rPr>
          <w:rFonts w:eastAsia="Arial Unicode MS"/>
          <w:color w:val="000000"/>
          <w:lang w:eastAsia="ru-RU"/>
        </w:rPr>
        <w:t>. </w:t>
      </w:r>
      <w:r w:rsidR="00897467" w:rsidRPr="00B03B42">
        <w:rPr>
          <w:rFonts w:eastAsia="Arial Unicode MS"/>
          <w:color w:val="000000"/>
          <w:lang w:eastAsia="ru-RU"/>
        </w:rPr>
        <w:t xml:space="preserve"> О</w:t>
      </w:r>
      <w:r w:rsidR="00806110" w:rsidRPr="00B03B42">
        <w:rPr>
          <w:rFonts w:eastAsia="Arial Unicode MS"/>
          <w:color w:val="000000"/>
          <w:lang w:eastAsia="ru-RU"/>
        </w:rPr>
        <w:t>тделочные работы</w:t>
      </w:r>
    </w:p>
    <w:p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9</w:t>
      </w:r>
      <w:r w:rsidR="00806110" w:rsidRPr="00B03B42">
        <w:rPr>
          <w:rFonts w:eastAsia="Arial Unicode MS"/>
          <w:color w:val="000000"/>
          <w:lang w:eastAsia="ru-RU"/>
        </w:rPr>
        <w:t>. Монтаж технологического оборудования</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w:t>
      </w:r>
      <w:r w:rsidR="00332025">
        <w:rPr>
          <w:rFonts w:eastAsia="Arial Unicode MS"/>
          <w:color w:val="000000"/>
          <w:lang w:eastAsia="ru-RU"/>
        </w:rPr>
        <w:t>0</w:t>
      </w:r>
      <w:r w:rsidRPr="00B03B42">
        <w:rPr>
          <w:rFonts w:eastAsia="Arial Unicode MS"/>
          <w:color w:val="000000"/>
          <w:lang w:eastAsia="ru-RU"/>
        </w:rPr>
        <w:t>. Пусконаладочные работы</w:t>
      </w:r>
    </w:p>
    <w:p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w:t>
      </w:r>
      <w:r w:rsidR="00332025">
        <w:rPr>
          <w:rFonts w:eastAsia="Arial Unicode MS"/>
          <w:color w:val="000000"/>
          <w:lang w:eastAsia="ru-RU"/>
        </w:rPr>
        <w:t>1</w:t>
      </w:r>
      <w:r w:rsidRPr="00B03B42">
        <w:rPr>
          <w:rFonts w:eastAsia="Arial Unicode MS"/>
          <w:color w:val="000000"/>
          <w:lang w:eastAsia="ru-RU"/>
        </w:rPr>
        <w:t>. Устройство наружных электрических сетей и линий связи</w:t>
      </w:r>
    </w:p>
    <w:p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12</w:t>
      </w:r>
      <w:r w:rsidR="00806110" w:rsidRPr="00B03B42">
        <w:rPr>
          <w:rFonts w:eastAsia="Arial Unicode MS"/>
          <w:color w:val="000000"/>
          <w:lang w:eastAsia="ru-RU"/>
        </w:rPr>
        <w:t>. Устройство дорожной одежды автомобильных дорог</w:t>
      </w:r>
    </w:p>
    <w:p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13</w:t>
      </w:r>
      <w:r w:rsidR="00806110" w:rsidRPr="00B03B42">
        <w:rPr>
          <w:rFonts w:eastAsia="Arial Unicode MS"/>
          <w:color w:val="000000"/>
          <w:lang w:eastAsia="ru-RU"/>
        </w:rPr>
        <w:t>. Работы по обустройству автомобильной дороги</w:t>
      </w:r>
    </w:p>
    <w:p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14</w:t>
      </w:r>
      <w:r w:rsidR="00806110" w:rsidRPr="00B03B42">
        <w:rPr>
          <w:rFonts w:eastAsia="Arial Unicode MS"/>
          <w:color w:val="000000"/>
          <w:lang w:eastAsia="ru-RU"/>
        </w:rPr>
        <w:t>. Устройство переходов сетей и трубопроводов через естественные и искусственные препятствия</w:t>
      </w:r>
    </w:p>
    <w:p w:rsidR="00806110" w:rsidRPr="00B03B42" w:rsidRDefault="00332025" w:rsidP="00332025">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15</w:t>
      </w:r>
      <w:r w:rsidR="00806110" w:rsidRPr="00B03B42">
        <w:rPr>
          <w:rFonts w:eastAsia="Arial Unicode MS"/>
          <w:color w:val="000000"/>
          <w:lang w:eastAsia="ru-RU"/>
        </w:rPr>
        <w:t>. Устройство искусственных сооружений</w:t>
      </w:r>
    </w:p>
    <w:p w:rsidR="00806110" w:rsidRPr="00B03B42" w:rsidRDefault="00332025" w:rsidP="00897467">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16</w:t>
      </w:r>
      <w:r w:rsidR="00806110" w:rsidRPr="00B03B42">
        <w:rPr>
          <w:rFonts w:eastAsia="Arial Unicode MS"/>
          <w:color w:val="000000"/>
          <w:lang w:eastAsia="ru-RU"/>
        </w:rPr>
        <w:t>. Благоустройство</w:t>
      </w:r>
    </w:p>
    <w:p w:rsidR="00897467" w:rsidRDefault="00897467" w:rsidP="00897467">
      <w:pPr>
        <w:widowControl w:val="0"/>
        <w:suppressAutoHyphens w:val="0"/>
        <w:autoSpaceDE w:val="0"/>
        <w:autoSpaceDN w:val="0"/>
        <w:adjustRightInd w:val="0"/>
        <w:ind w:right="-1" w:firstLine="709"/>
        <w:jc w:val="both"/>
        <w:rPr>
          <w:color w:val="22272F"/>
          <w:sz w:val="23"/>
          <w:szCs w:val="23"/>
          <w:shd w:val="clear" w:color="auto" w:fill="FFFFFF"/>
        </w:rPr>
      </w:pPr>
      <w:r w:rsidRPr="00B03B42">
        <w:rPr>
          <w:color w:val="22272F"/>
          <w:sz w:val="23"/>
          <w:szCs w:val="23"/>
          <w:shd w:val="clear" w:color="auto" w:fill="FFFFFF"/>
        </w:rPr>
        <w:t xml:space="preserve">5.1.22. Общий объем выполняемых </w:t>
      </w:r>
      <w:r w:rsidRPr="00B03B42">
        <w:rPr>
          <w:rFonts w:eastAsia="Arial Unicode MS"/>
          <w:color w:val="000000"/>
          <w:lang w:val="ru" w:eastAsia="ru-RU"/>
        </w:rPr>
        <w:t xml:space="preserve">самостоятельно без привлечения других лиц к исполнению своих обязательств </w:t>
      </w:r>
      <w:r w:rsidRPr="00B03B42">
        <w:rPr>
          <w:color w:val="22272F"/>
          <w:sz w:val="23"/>
          <w:szCs w:val="23"/>
          <w:shd w:val="clear" w:color="auto" w:fill="FFFFFF"/>
        </w:rPr>
        <w:t xml:space="preserve">работ в совокупном стоимостном выражении должен составлять не менее 70% от цены Контракта. </w:t>
      </w:r>
    </w:p>
    <w:p w:rsidR="00E33C1B" w:rsidRDefault="00E33C1B" w:rsidP="00E33C1B">
      <w:pPr>
        <w:widowControl w:val="0"/>
        <w:autoSpaceDE w:val="0"/>
        <w:autoSpaceDN w:val="0"/>
        <w:adjustRightInd w:val="0"/>
        <w:ind w:right="-1" w:firstLine="709"/>
        <w:jc w:val="both"/>
        <w:rPr>
          <w:rFonts w:eastAsia="Arial Unicode MS"/>
          <w:color w:val="000000"/>
        </w:rPr>
      </w:pPr>
      <w:r w:rsidRPr="00B03B42">
        <w:rPr>
          <w:color w:val="22272F"/>
          <w:sz w:val="23"/>
          <w:szCs w:val="23"/>
          <w:shd w:val="clear" w:color="auto" w:fill="FFFFFF"/>
        </w:rPr>
        <w:t>5.1.2</w:t>
      </w:r>
      <w:r>
        <w:rPr>
          <w:color w:val="22272F"/>
          <w:sz w:val="23"/>
          <w:szCs w:val="23"/>
          <w:shd w:val="clear" w:color="auto" w:fill="FFFFFF"/>
        </w:rPr>
        <w:t>3</w:t>
      </w:r>
      <w:r w:rsidRPr="00B03B42">
        <w:rPr>
          <w:color w:val="22272F"/>
          <w:sz w:val="23"/>
          <w:szCs w:val="23"/>
          <w:shd w:val="clear" w:color="auto" w:fill="FFFFFF"/>
        </w:rPr>
        <w:t xml:space="preserve">. </w:t>
      </w:r>
      <w:r>
        <w:rPr>
          <w:rFonts w:eastAsia="Arial Unicode MS"/>
          <w:color w:val="000000"/>
        </w:rPr>
        <w:t>Установить</w:t>
      </w:r>
      <w:r w:rsidRPr="00A10789">
        <w:rPr>
          <w:rFonts w:eastAsia="Arial Unicode MS"/>
          <w:color w:val="000000"/>
        </w:rPr>
        <w:t xml:space="preserve"> камеры видеонаблюдения на объекте </w:t>
      </w:r>
      <w:r>
        <w:rPr>
          <w:rFonts w:eastAsia="Arial Unicode MS"/>
          <w:color w:val="000000"/>
        </w:rPr>
        <w:t>с трансляцией</w:t>
      </w:r>
      <w:r w:rsidRPr="00A10789">
        <w:rPr>
          <w:rFonts w:eastAsia="Arial Unicode MS"/>
          <w:color w:val="000000"/>
        </w:rPr>
        <w:t xml:space="preserve"> в режиме онлайн </w:t>
      </w:r>
      <w:r>
        <w:rPr>
          <w:rFonts w:eastAsia="Arial Unicode MS"/>
          <w:color w:val="000000"/>
        </w:rPr>
        <w:t xml:space="preserve">в </w:t>
      </w:r>
      <w:r>
        <w:rPr>
          <w:rFonts w:eastAsia="Arial Unicode MS"/>
          <w:color w:val="000000"/>
        </w:rPr>
        <w:lastRenderedPageBreak/>
        <w:t xml:space="preserve">течении 5 календарных дней с момента заключения Контракта. </w:t>
      </w:r>
    </w:p>
    <w:p w:rsidR="003C665E" w:rsidRPr="00B03B42" w:rsidRDefault="003C665E" w:rsidP="00E33C1B">
      <w:pPr>
        <w:widowControl w:val="0"/>
        <w:autoSpaceDE w:val="0"/>
        <w:autoSpaceDN w:val="0"/>
        <w:adjustRightInd w:val="0"/>
        <w:ind w:right="-1" w:firstLine="709"/>
        <w:jc w:val="both"/>
        <w:rPr>
          <w:rFonts w:eastAsia="Arial Unicode MS"/>
          <w:color w:val="000000"/>
        </w:rPr>
      </w:pPr>
      <w:r>
        <w:rPr>
          <w:rFonts w:eastAsia="Arial Unicode MS"/>
          <w:color w:val="000000"/>
        </w:rPr>
        <w:t xml:space="preserve">5.1.24. Привлечение Подрядчиком субподрядных организаций к выполнению работ осуществляется по согласованию с Заказчиком. </w:t>
      </w:r>
    </w:p>
    <w:p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713B34" w:rsidRPr="00B03B42">
        <w:rPr>
          <w:rFonts w:eastAsia="Arial Unicode MS"/>
          <w:color w:val="000000"/>
          <w:lang w:val="ru" w:eastAsia="ru-RU"/>
        </w:rPr>
        <w:t>2</w:t>
      </w:r>
      <w:r w:rsidR="003C665E">
        <w:rPr>
          <w:rFonts w:eastAsia="Arial Unicode MS"/>
          <w:color w:val="000000"/>
          <w:lang w:val="ru" w:eastAsia="ru-RU"/>
        </w:rPr>
        <w:t>5</w:t>
      </w:r>
      <w:r w:rsidR="00D16873" w:rsidRPr="00B03B42">
        <w:rPr>
          <w:rFonts w:eastAsia="Arial Unicode MS"/>
          <w:color w:val="000000"/>
          <w:lang w:val="ru" w:eastAsia="ru-RU"/>
        </w:rPr>
        <w:t>. Исполнять иные обязанности, предусмотренные действующим законодательством Российской Федерации и Контрактом.</w:t>
      </w:r>
    </w:p>
    <w:p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5.2. </w:t>
      </w:r>
      <w:r w:rsidRPr="00B03B42">
        <w:rPr>
          <w:rFonts w:eastAsia="Arial Unicode MS"/>
          <w:b/>
          <w:color w:val="000000"/>
          <w:lang w:val="ru" w:eastAsia="ru-RU"/>
        </w:rPr>
        <w:t>Подрядчик имеет право:</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5.2.1. Требовать приемки результатов выполненных работ.</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5.2.2. Требовать своевременной оплаты выполненных работ.</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5.2.3. Запрашивать у Заказчика разъяснения и уточнения относительно проведения работ в рамках настоящего Контракта.</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5.2.4. Получать от Заказчика содействие при выполнении работ в соответствии с условиями настоящего Контракта.</w:t>
      </w:r>
    </w:p>
    <w:p w:rsidR="00B02A1D" w:rsidRPr="00B03B42" w:rsidRDefault="00B02A1D" w:rsidP="00B02A1D">
      <w:pPr>
        <w:autoSpaceDE w:val="0"/>
        <w:autoSpaceDN w:val="0"/>
        <w:adjustRightInd w:val="0"/>
        <w:ind w:firstLine="709"/>
        <w:jc w:val="both"/>
        <w:rPr>
          <w:lang w:eastAsia="en-US"/>
        </w:rPr>
      </w:pPr>
      <w:r w:rsidRPr="00B03B42">
        <w:rPr>
          <w:shd w:val="clear" w:color="auto" w:fill="FFFFFF"/>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5.3. </w:t>
      </w:r>
      <w:r w:rsidRPr="00B03B42">
        <w:rPr>
          <w:rFonts w:eastAsia="Arial Unicode MS"/>
          <w:b/>
          <w:color w:val="000000"/>
          <w:lang w:val="ru" w:eastAsia="ru-RU"/>
        </w:rPr>
        <w:t>Заказчик обязан:</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A525D5" w:rsidRPr="00B03B42" w:rsidRDefault="009C286F"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5.3.2. </w:t>
      </w:r>
      <w:r w:rsidR="00A525D5" w:rsidRPr="00B03B42">
        <w:rPr>
          <w:rFonts w:eastAsia="Arial Unicode MS"/>
          <w:color w:val="000000"/>
          <w:lang w:val="ru"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p w:rsidR="00A525D5" w:rsidRPr="00B03B42" w:rsidRDefault="00A525D5"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B03B42">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03B42">
        <w:rPr>
          <w:rFonts w:eastAsia="Arial Unicode MS"/>
          <w:color w:val="000000"/>
          <w:lang w:val="ru" w:eastAsia="ru-RU"/>
        </w:rPr>
        <w:t>.</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w:t>
      </w:r>
      <w:r w:rsidR="009C286F" w:rsidRPr="00B03B42">
        <w:rPr>
          <w:rFonts w:eastAsia="Arial Unicode MS"/>
          <w:color w:val="000000"/>
          <w:lang w:val="ru" w:eastAsia="ru-RU"/>
        </w:rPr>
        <w:t>3</w:t>
      </w:r>
      <w:r w:rsidRPr="00B03B42">
        <w:rPr>
          <w:rFonts w:eastAsia="Arial Unicode MS"/>
          <w:color w:val="000000"/>
          <w:lang w:val="ru" w:eastAsia="ru-RU"/>
        </w:rPr>
        <w:t>. При завершении работ Подрядчиком принять работы, выполненные надлежащим образом, в порядке, предусмотренном условиями Контракта.</w:t>
      </w:r>
    </w:p>
    <w:p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5.3.4</w:t>
      </w:r>
      <w:r w:rsidR="00D16873" w:rsidRPr="00B03B42">
        <w:rPr>
          <w:rFonts w:eastAsia="Arial Unicode MS"/>
          <w:color w:val="000000"/>
          <w:lang w:val="ru" w:eastAsia="ru-RU"/>
        </w:rPr>
        <w:t>. Оплатить надлежащим образом выполненные Подрядчиком и принятые Заказчиком работы в соответствии с условиями Контракта.</w:t>
      </w:r>
    </w:p>
    <w:p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5.3.5</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5.4. </w:t>
      </w:r>
      <w:r w:rsidRPr="00B03B42">
        <w:rPr>
          <w:rFonts w:eastAsia="Arial Unicode MS"/>
          <w:b/>
          <w:color w:val="000000"/>
          <w:lang w:val="ru" w:eastAsia="ru-RU"/>
        </w:rPr>
        <w:t>Заказчик имеет право:</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5.4.1. Требовать от Подрядчика надлежащего исполнения обязательств в соответствии с условиями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5.4.2. Запрашивать у Подрядчика информацию о ходе и состоянии исполнения обязательств Подрядчика по Контракту.</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5.4.3. Требовать от Подрядчика представления надлежащим образом оформленных документов.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5.4.5. По результатам приемки направлять мотивированный отказ от подписания акта о приемке выполненных работ </w:t>
      </w:r>
      <w:r w:rsidRPr="00B03B42">
        <w:t>по форме № КС-2</w:t>
      </w:r>
      <w:r w:rsidRPr="00B03B42">
        <w:rPr>
          <w:rFonts w:eastAsia="Arial Unicode MS"/>
          <w:color w:val="000000"/>
          <w:lang w:val="ru" w:eastAsia="ru-RU"/>
        </w:rPr>
        <w:t>.</w:t>
      </w:r>
    </w:p>
    <w:p w:rsidR="00D16873"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5.4.6. Пользоваться иными установленными Контрактом и законодательством Российской Федерации правами.</w:t>
      </w:r>
    </w:p>
    <w:p w:rsidR="002976C5" w:rsidRPr="00D732E3" w:rsidRDefault="002976C5" w:rsidP="00220CAC">
      <w:pPr>
        <w:pStyle w:val="ConsPlusNormal"/>
        <w:ind w:firstLine="708"/>
        <w:jc w:val="both"/>
        <w:rPr>
          <w:rFonts w:ascii="Times New Roman" w:eastAsia="Arial Unicode MS" w:hAnsi="Times New Roman" w:cs="Times New Roman"/>
          <w:sz w:val="24"/>
          <w:szCs w:val="24"/>
        </w:rPr>
      </w:pPr>
      <w:r w:rsidRPr="00220CAC">
        <w:rPr>
          <w:rFonts w:ascii="Times New Roman" w:hAnsi="Times New Roman" w:cs="Times New Roman"/>
          <w:sz w:val="24"/>
          <w:szCs w:val="24"/>
        </w:rPr>
        <w:t xml:space="preserve">5.4.7. </w:t>
      </w:r>
      <w:r w:rsidRPr="00220CAC">
        <w:rPr>
          <w:rFonts w:ascii="Times New Roman" w:hAnsi="Times New Roman" w:cs="Times New Roman"/>
          <w:sz w:val="24"/>
          <w:szCs w:val="24"/>
          <w:shd w:val="clear" w:color="auto" w:fill="FFFFFF"/>
        </w:rPr>
        <w:t>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976C5" w:rsidRPr="002976C5" w:rsidRDefault="002976C5" w:rsidP="00D16873">
      <w:pPr>
        <w:widowControl w:val="0"/>
        <w:suppressAutoHyphens w:val="0"/>
        <w:autoSpaceDE w:val="0"/>
        <w:autoSpaceDN w:val="0"/>
        <w:adjustRightInd w:val="0"/>
        <w:ind w:right="-1" w:firstLine="709"/>
        <w:jc w:val="both"/>
        <w:rPr>
          <w:rFonts w:eastAsia="Arial Unicode MS"/>
          <w:color w:val="000000"/>
          <w:lang w:eastAsia="ru-RU"/>
        </w:rPr>
      </w:pPr>
    </w:p>
    <w:p w:rsidR="00D16873" w:rsidRPr="00B03B42" w:rsidRDefault="00D16873" w:rsidP="00D16873">
      <w:pPr>
        <w:widowControl w:val="0"/>
        <w:suppressAutoHyphens w:val="0"/>
        <w:autoSpaceDE w:val="0"/>
        <w:autoSpaceDN w:val="0"/>
        <w:adjustRightInd w:val="0"/>
        <w:ind w:right="-1"/>
        <w:contextualSpacing/>
        <w:jc w:val="center"/>
        <w:outlineLvl w:val="1"/>
        <w:rPr>
          <w:rFonts w:eastAsia="Arial Unicode MS"/>
          <w:b/>
          <w:szCs w:val="28"/>
          <w:lang w:val="x-none" w:eastAsia="x-none"/>
        </w:rPr>
      </w:pPr>
      <w:bookmarkStart w:id="4" w:name="Par712"/>
      <w:bookmarkEnd w:id="4"/>
      <w:r w:rsidRPr="00B03B42">
        <w:rPr>
          <w:rFonts w:eastAsia="Arial Unicode MS"/>
          <w:b/>
          <w:szCs w:val="28"/>
          <w:lang w:eastAsia="x-none"/>
        </w:rPr>
        <w:t>6. </w:t>
      </w:r>
      <w:r w:rsidRPr="00B03B42">
        <w:rPr>
          <w:rFonts w:eastAsia="Arial Unicode MS"/>
          <w:b/>
          <w:szCs w:val="28"/>
          <w:lang w:val="x-none" w:eastAsia="x-none"/>
        </w:rPr>
        <w:t>ПРИЕМКА ВЫПОЛНЕННЫХ РАБОТ</w:t>
      </w:r>
    </w:p>
    <w:p w:rsidR="00D16873" w:rsidRPr="00B03B42" w:rsidRDefault="00D16873" w:rsidP="00D16873">
      <w:pPr>
        <w:pStyle w:val="formattext"/>
        <w:widowControl w:val="0"/>
        <w:spacing w:before="0" w:beforeAutospacing="0" w:after="0" w:afterAutospacing="0"/>
        <w:ind w:firstLine="709"/>
        <w:jc w:val="both"/>
      </w:pPr>
      <w:bookmarkStart w:id="5" w:name="Par714"/>
      <w:bookmarkEnd w:id="5"/>
    </w:p>
    <w:p w:rsidR="00B02A1D" w:rsidRPr="00B03B42" w:rsidRDefault="00B02A1D" w:rsidP="00B02A1D">
      <w:pPr>
        <w:pStyle w:val="formattext"/>
        <w:widowControl w:val="0"/>
        <w:spacing w:before="0" w:beforeAutospacing="0" w:after="0" w:afterAutospacing="0"/>
        <w:ind w:firstLine="709"/>
        <w:jc w:val="both"/>
      </w:pPr>
      <w:r w:rsidRPr="00B03B42">
        <w:t xml:space="preserve">6.1. Подрядчик не позднее, чем за </w:t>
      </w:r>
      <w:r w:rsidRPr="00B03B42">
        <w:rPr>
          <w:iCs/>
        </w:rPr>
        <w:t>3 (Три)</w:t>
      </w:r>
      <w:r w:rsidRPr="00B03B42">
        <w:t xml:space="preserve"> рабоч</w:t>
      </w:r>
      <w:r w:rsidRPr="00B03B42">
        <w:rPr>
          <w:iCs/>
        </w:rPr>
        <w:t>их</w:t>
      </w:r>
      <w:r w:rsidRPr="00B03B42">
        <w:t xml:space="preserve"> дня 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B02A1D" w:rsidRPr="00B03B42" w:rsidRDefault="00B02A1D" w:rsidP="00B02A1D">
      <w:pPr>
        <w:pStyle w:val="formattext"/>
        <w:widowControl w:val="0"/>
        <w:spacing w:before="0" w:beforeAutospacing="0" w:after="0" w:afterAutospacing="0"/>
        <w:ind w:firstLine="709"/>
        <w:jc w:val="both"/>
      </w:pPr>
      <w:r w:rsidRPr="00B03B42">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B02A1D" w:rsidRPr="00B03B42" w:rsidRDefault="00B02A1D" w:rsidP="00B02A1D">
      <w:pPr>
        <w:pStyle w:val="formattext"/>
        <w:widowControl w:val="0"/>
        <w:spacing w:before="0" w:beforeAutospacing="0" w:after="0" w:afterAutospacing="0"/>
        <w:ind w:firstLine="709"/>
        <w:jc w:val="both"/>
      </w:pPr>
      <w:r w:rsidRPr="00B03B42">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B03B42">
        <w:rPr>
          <w:iCs/>
        </w:rPr>
        <w:t xml:space="preserve">10 (Десяти) </w:t>
      </w:r>
      <w:r w:rsidRPr="00B03B42">
        <w:t>рабоч</w:t>
      </w:r>
      <w:r w:rsidRPr="00B03B42">
        <w:rPr>
          <w:iCs/>
        </w:rPr>
        <w:t>их</w:t>
      </w:r>
      <w:r w:rsidRPr="00B03B42">
        <w:t xml:space="preserve"> дней со дня, указанного в письменном извещении Подрядчика, предусмотренном пунктом 6.1 Контракта.</w:t>
      </w:r>
    </w:p>
    <w:p w:rsidR="00B02A1D" w:rsidRPr="00B03B42" w:rsidRDefault="00B02A1D" w:rsidP="00B02A1D">
      <w:pPr>
        <w:pStyle w:val="formattext"/>
        <w:widowControl w:val="0"/>
        <w:spacing w:before="0" w:beforeAutospacing="0" w:after="0" w:afterAutospacing="0"/>
        <w:ind w:firstLine="709"/>
        <w:jc w:val="both"/>
      </w:pPr>
      <w:r w:rsidRPr="00B03B42">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rsidR="00B02A1D" w:rsidRPr="00B03B42" w:rsidRDefault="00B02A1D" w:rsidP="00B02A1D">
      <w:pPr>
        <w:pStyle w:val="formattext"/>
        <w:widowControl w:val="0"/>
        <w:spacing w:before="0" w:beforeAutospacing="0" w:after="0" w:afterAutospacing="0"/>
        <w:ind w:firstLine="709"/>
        <w:jc w:val="both"/>
      </w:pPr>
      <w:r w:rsidRPr="00B03B42">
        <w:t>Экспертиза проводится Заказчиком своими силами или с привлечением экспертов, экспертных организаций.</w:t>
      </w:r>
    </w:p>
    <w:p w:rsidR="00B02A1D" w:rsidRPr="00B03B42" w:rsidRDefault="00B02A1D" w:rsidP="00B02A1D">
      <w:pPr>
        <w:pStyle w:val="formattext"/>
        <w:widowControl w:val="0"/>
        <w:spacing w:before="0" w:beforeAutospacing="0" w:after="0" w:afterAutospacing="0"/>
        <w:ind w:firstLine="709"/>
        <w:jc w:val="both"/>
      </w:pPr>
      <w:r w:rsidRPr="00B03B42">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B03B42">
        <w:rPr>
          <w:iCs/>
        </w:rPr>
        <w:t>3 (Три)</w:t>
      </w:r>
      <w:r w:rsidRPr="00B03B42">
        <w:t xml:space="preserve"> рабоч</w:t>
      </w:r>
      <w:r w:rsidRPr="00B03B42">
        <w:rPr>
          <w:iCs/>
        </w:rPr>
        <w:t>их</w:t>
      </w:r>
      <w:r w:rsidRPr="00B03B42">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B02A1D" w:rsidRPr="00B03B42" w:rsidRDefault="00B02A1D" w:rsidP="00B02A1D">
      <w:pPr>
        <w:pStyle w:val="formattext"/>
        <w:widowControl w:val="0"/>
        <w:spacing w:before="0" w:beforeAutospacing="0" w:after="0" w:afterAutospacing="0"/>
        <w:ind w:firstLine="709"/>
        <w:jc w:val="both"/>
      </w:pPr>
      <w:r w:rsidRPr="00B03B42">
        <w:t xml:space="preserve">6.5. 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B03B42">
        <w:rPr>
          <w:iCs/>
        </w:rPr>
        <w:t>5 (Пяти)</w:t>
      </w:r>
      <w:r w:rsidRPr="00B03B42">
        <w:t xml:space="preserve"> рабочих дней со дня окончания приемки.</w:t>
      </w:r>
    </w:p>
    <w:p w:rsidR="00B02A1D" w:rsidRPr="00B03B42" w:rsidRDefault="00B02A1D" w:rsidP="00B02A1D">
      <w:pPr>
        <w:pStyle w:val="formattext"/>
        <w:widowControl w:val="0"/>
        <w:spacing w:before="0" w:beforeAutospacing="0" w:after="0" w:afterAutospacing="0"/>
        <w:ind w:firstLine="709"/>
        <w:jc w:val="both"/>
      </w:pPr>
      <w:r w:rsidRPr="00B03B42">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B02A1D" w:rsidRPr="00B03B42" w:rsidRDefault="00B02A1D" w:rsidP="00B02A1D">
      <w:pPr>
        <w:pStyle w:val="formattext"/>
        <w:widowControl w:val="0"/>
        <w:spacing w:before="0" w:beforeAutospacing="0" w:after="0" w:afterAutospacing="0"/>
        <w:ind w:firstLine="709"/>
        <w:jc w:val="both"/>
      </w:pPr>
      <w:r w:rsidRPr="00B03B42">
        <w:t>6.6. 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B02A1D" w:rsidRPr="00B03B42" w:rsidRDefault="00B02A1D" w:rsidP="00B02A1D">
      <w:pPr>
        <w:pStyle w:val="formattext"/>
        <w:widowControl w:val="0"/>
        <w:spacing w:before="0" w:beforeAutospacing="0" w:after="0" w:afterAutospacing="0"/>
        <w:ind w:firstLine="709"/>
        <w:jc w:val="both"/>
      </w:pPr>
      <w:r w:rsidRPr="00B03B42">
        <w:t>Извещение о выявленных недостатках направляется Подрядчику в письменной форме.</w:t>
      </w:r>
    </w:p>
    <w:p w:rsidR="00B02A1D" w:rsidRPr="00B03B42" w:rsidRDefault="00B02A1D" w:rsidP="00B02A1D">
      <w:pPr>
        <w:pStyle w:val="formattext"/>
        <w:widowControl w:val="0"/>
        <w:spacing w:before="0" w:beforeAutospacing="0" w:after="0" w:afterAutospacing="0"/>
        <w:ind w:firstLine="709"/>
        <w:jc w:val="both"/>
      </w:pPr>
      <w:r w:rsidRPr="00B03B42">
        <w:t xml:space="preserve">Подрядчик обязан устранить недостатки за свой счет в срок, указанный Заказчиком в извещении. </w:t>
      </w:r>
    </w:p>
    <w:p w:rsidR="00B02A1D" w:rsidRPr="00B03B42" w:rsidRDefault="00B02A1D" w:rsidP="00B02A1D">
      <w:pPr>
        <w:pStyle w:val="formattext"/>
        <w:widowControl w:val="0"/>
        <w:spacing w:before="0" w:beforeAutospacing="0" w:after="0" w:afterAutospacing="0"/>
        <w:ind w:firstLine="709"/>
        <w:jc w:val="both"/>
      </w:pPr>
      <w:r w:rsidRPr="00B03B42">
        <w:t>6.7. Заказчик не подписывает акт о приемке выполненных работ по форме № КС-2 до устранения Подрядчиком выявленных недостатков.</w:t>
      </w:r>
    </w:p>
    <w:p w:rsidR="00B02A1D" w:rsidRPr="00B03B42" w:rsidRDefault="00B02A1D" w:rsidP="00B02A1D">
      <w:pPr>
        <w:pStyle w:val="formattext"/>
        <w:widowControl w:val="0"/>
        <w:spacing w:before="0" w:beforeAutospacing="0" w:after="0" w:afterAutospacing="0"/>
        <w:ind w:firstLine="709"/>
        <w:jc w:val="both"/>
      </w:pPr>
      <w:r w:rsidRPr="00B03B42">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B02A1D" w:rsidRPr="00B03B42" w:rsidRDefault="00B02A1D" w:rsidP="00B02A1D">
      <w:pPr>
        <w:pStyle w:val="formattext"/>
        <w:widowControl w:val="0"/>
        <w:spacing w:before="0" w:beforeAutospacing="0" w:after="0" w:afterAutospacing="0"/>
        <w:ind w:firstLine="709"/>
        <w:jc w:val="both"/>
      </w:pPr>
      <w:r w:rsidRPr="00B03B42">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B02A1D" w:rsidRPr="00B03B42" w:rsidRDefault="00B02A1D" w:rsidP="00B02A1D">
      <w:pPr>
        <w:pStyle w:val="formattext"/>
        <w:widowControl w:val="0"/>
        <w:spacing w:before="0" w:beforeAutospacing="0" w:after="0" w:afterAutospacing="0"/>
        <w:ind w:firstLine="709"/>
        <w:jc w:val="both"/>
      </w:pPr>
      <w:r w:rsidRPr="00B03B42">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B02A1D" w:rsidRPr="00B03B42" w:rsidRDefault="00B02A1D" w:rsidP="00B02A1D">
      <w:pPr>
        <w:pStyle w:val="formattext"/>
        <w:widowControl w:val="0"/>
        <w:spacing w:before="0" w:beforeAutospacing="0" w:after="0" w:afterAutospacing="0"/>
        <w:ind w:firstLine="709"/>
        <w:jc w:val="both"/>
      </w:pPr>
      <w:r w:rsidRPr="00B03B42">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02A1D" w:rsidRPr="00B03B42" w:rsidRDefault="00B02A1D" w:rsidP="00B02A1D">
      <w:pPr>
        <w:pStyle w:val="formattext"/>
        <w:widowControl w:val="0"/>
        <w:spacing w:before="0" w:beforeAutospacing="0" w:after="0" w:afterAutospacing="0"/>
        <w:ind w:firstLine="709"/>
        <w:jc w:val="both"/>
      </w:pPr>
      <w:r w:rsidRPr="00B03B42">
        <w:lastRenderedPageBreak/>
        <w:t>6.11. Приемка скрытых работ:</w:t>
      </w:r>
    </w:p>
    <w:p w:rsidR="00B02A1D" w:rsidRPr="00B03B42" w:rsidRDefault="00B02A1D" w:rsidP="00B02A1D">
      <w:pPr>
        <w:pStyle w:val="formattext"/>
        <w:widowControl w:val="0"/>
        <w:spacing w:before="0" w:beforeAutospacing="0" w:after="0" w:afterAutospacing="0"/>
        <w:ind w:firstLine="709"/>
        <w:jc w:val="both"/>
      </w:pPr>
      <w:r w:rsidRPr="00B03B42">
        <w:t>6.11.1. Готовность скрытых работ подтверждается подписанием Сторонами актов освидетельствования скрытых работ.</w:t>
      </w:r>
    </w:p>
    <w:p w:rsidR="00B02A1D" w:rsidRPr="00B03B42" w:rsidRDefault="00B02A1D" w:rsidP="00B02A1D">
      <w:pPr>
        <w:pStyle w:val="formattext"/>
        <w:widowControl w:val="0"/>
        <w:spacing w:before="0" w:beforeAutospacing="0" w:after="0" w:afterAutospacing="0"/>
        <w:ind w:firstLine="709"/>
        <w:jc w:val="both"/>
      </w:pPr>
      <w:r w:rsidRPr="00B03B42">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B02A1D" w:rsidRPr="00B03B42" w:rsidRDefault="00B02A1D" w:rsidP="00B02A1D">
      <w:pPr>
        <w:pStyle w:val="formattext"/>
        <w:widowControl w:val="0"/>
        <w:spacing w:before="0" w:beforeAutospacing="0" w:after="0" w:afterAutospacing="0"/>
        <w:ind w:firstLine="709"/>
        <w:jc w:val="both"/>
      </w:pPr>
      <w:r w:rsidRPr="00B03B42">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B02A1D" w:rsidRPr="00B03B42" w:rsidRDefault="00B02A1D" w:rsidP="00B02A1D">
      <w:pPr>
        <w:pStyle w:val="formattext"/>
        <w:widowControl w:val="0"/>
        <w:spacing w:before="0" w:beforeAutospacing="0" w:after="0" w:afterAutospacing="0"/>
        <w:ind w:firstLine="709"/>
        <w:jc w:val="both"/>
      </w:pPr>
      <w:r w:rsidRPr="00B03B42">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B02A1D" w:rsidRPr="00B03B42" w:rsidRDefault="00B02A1D" w:rsidP="00B02A1D">
      <w:pPr>
        <w:pStyle w:val="formattext"/>
        <w:widowControl w:val="0"/>
        <w:spacing w:before="0" w:beforeAutospacing="0" w:after="0" w:afterAutospacing="0"/>
        <w:ind w:firstLine="709"/>
        <w:jc w:val="both"/>
      </w:pPr>
      <w:r w:rsidRPr="00B03B42">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D16873" w:rsidRPr="00B03B42" w:rsidRDefault="00D16873" w:rsidP="00D16873">
      <w:pPr>
        <w:widowControl w:val="0"/>
        <w:tabs>
          <w:tab w:val="left" w:pos="1560"/>
        </w:tabs>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6" w:name="Par770"/>
      <w:bookmarkEnd w:id="6"/>
      <w:r w:rsidRPr="00B03B42">
        <w:rPr>
          <w:b/>
          <w:szCs w:val="28"/>
          <w:lang w:eastAsia="x-none"/>
        </w:rPr>
        <w:t>7. </w:t>
      </w:r>
      <w:r w:rsidRPr="00B03B42">
        <w:rPr>
          <w:b/>
          <w:szCs w:val="28"/>
          <w:lang w:val="x-none" w:eastAsia="x-none"/>
        </w:rPr>
        <w:t>КАЧЕСТВО ВЫПОЛНЯЕМЫХ РАБОТ. ГАРАНТИЯ КАЧЕСТВА</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7.1. 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446E7A" w:rsidRPr="00B03B42" w:rsidRDefault="00D16873" w:rsidP="00713B34">
      <w:pPr>
        <w:widowControl w:val="0"/>
        <w:suppressAutoHyphens w:val="0"/>
        <w:autoSpaceDE w:val="0"/>
        <w:autoSpaceDN w:val="0"/>
        <w:adjustRightInd w:val="0"/>
        <w:ind w:right="-1" w:firstLine="709"/>
        <w:jc w:val="both"/>
        <w:rPr>
          <w:i/>
          <w:strike/>
          <w:lang w:eastAsia="ru-RU"/>
        </w:rPr>
      </w:pPr>
      <w:r w:rsidRPr="00B03B42">
        <w:t>7.</w:t>
      </w:r>
      <w:r w:rsidR="00F773C9" w:rsidRPr="00B03B42">
        <w:t>3</w:t>
      </w:r>
      <w:r w:rsidRPr="00B03B42">
        <w:t xml:space="preserve">. </w:t>
      </w:r>
      <w:r w:rsidR="00713B34" w:rsidRPr="00B03B42">
        <w:rPr>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D16873" w:rsidRPr="00B03B42" w:rsidRDefault="00F420D0" w:rsidP="00F420D0">
      <w:pPr>
        <w:widowControl w:val="0"/>
        <w:suppressAutoHyphens w:val="0"/>
        <w:autoSpaceDE w:val="0"/>
        <w:autoSpaceDN w:val="0"/>
        <w:adjustRightInd w:val="0"/>
        <w:ind w:right="-1" w:firstLine="709"/>
        <w:jc w:val="both"/>
      </w:pPr>
      <w:r w:rsidRPr="00B03B42">
        <w:rPr>
          <w:lang w:eastAsia="ru-RU"/>
        </w:rPr>
        <w:t xml:space="preserve">Течение гарантийного срока начинается со дня подписания Сторонами акта о приемке выполненных работ по форме № КС-2. </w:t>
      </w:r>
      <w:r w:rsidR="00F773C9" w:rsidRPr="00B03B42">
        <w:rPr>
          <w:rFonts w:eastAsia="Arial Unicode MS"/>
          <w:color w:val="000000"/>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00D16873" w:rsidRPr="00B03B42">
        <w:t>.</w:t>
      </w:r>
    </w:p>
    <w:p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w:t>
      </w:r>
      <w:r w:rsidR="00F773C9" w:rsidRPr="00B03B42">
        <w:rPr>
          <w:rFonts w:eastAsia="Arial Unicode MS"/>
          <w:color w:val="000000"/>
          <w:lang w:val="ru" w:eastAsia="ru-RU"/>
        </w:rPr>
        <w:t>4</w:t>
      </w:r>
      <w:r w:rsidRPr="00B03B42">
        <w:rPr>
          <w:rFonts w:eastAsia="Arial Unicode MS"/>
          <w:color w:val="000000"/>
          <w:lang w:val="ru" w:eastAsia="ru-RU"/>
        </w:rPr>
        <w:t>.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7.5</w:t>
      </w:r>
      <w:r w:rsidR="00B02A1D" w:rsidRPr="00B03B42">
        <w:rPr>
          <w:rFonts w:eastAsia="Arial Unicode MS"/>
          <w:color w:val="000000"/>
          <w:lang w:val="ru" w:eastAsia="ru-RU"/>
        </w:rPr>
        <w:t xml:space="preserve">. При отказе Подрядчика от составления или подписания акта обнаруженных </w:t>
      </w:r>
      <w:r w:rsidR="00B02A1D" w:rsidRPr="00B03B42">
        <w:rPr>
          <w:rFonts w:eastAsia="Arial Unicode MS"/>
          <w:color w:val="000000"/>
          <w:lang w:val="ru" w:eastAsia="ru-RU"/>
        </w:rPr>
        <w:lastRenderedPageBreak/>
        <w:t xml:space="preserve">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7.6</w:t>
      </w:r>
      <w:r w:rsidR="00B02A1D" w:rsidRPr="00B03B42">
        <w:rPr>
          <w:rFonts w:eastAsia="Arial Unicode MS"/>
          <w:color w:val="000000"/>
          <w:lang w:val="ru" w:eastAsia="ru-RU"/>
        </w:rPr>
        <w:t>.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с даты получения требования Заказчика о возмещении расходов.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7" w:name="Par776"/>
      <w:bookmarkEnd w:id="7"/>
      <w:r w:rsidRPr="00B03B42">
        <w:rPr>
          <w:b/>
          <w:szCs w:val="28"/>
          <w:lang w:eastAsia="x-none"/>
        </w:rPr>
        <w:t>8. </w:t>
      </w:r>
      <w:r w:rsidRPr="00B03B42">
        <w:rPr>
          <w:b/>
          <w:szCs w:val="28"/>
          <w:lang w:val="x-none" w:eastAsia="x-none"/>
        </w:rPr>
        <w:t>ОТВЕТСТВЕННОСТЬ СТОРОН</w:t>
      </w:r>
    </w:p>
    <w:p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rsidR="00D16873" w:rsidRPr="00B03B42" w:rsidRDefault="00D16873" w:rsidP="00D16873">
      <w:pPr>
        <w:widowControl w:val="0"/>
        <w:autoSpaceDE w:val="0"/>
        <w:autoSpaceDN w:val="0"/>
        <w:adjustRightInd w:val="0"/>
        <w:ind w:firstLine="709"/>
        <w:jc w:val="both"/>
        <w:rPr>
          <w:color w:val="000000"/>
        </w:rPr>
      </w:pPr>
      <w:r w:rsidRPr="00B03B42">
        <w:rPr>
          <w:color w:val="000000"/>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8.2. В случае неисполнения </w:t>
      </w:r>
      <w:r w:rsidRPr="00B03B42">
        <w:t xml:space="preserve">Подрядчиком </w:t>
      </w:r>
      <w:r w:rsidRPr="00B03B42">
        <w:rPr>
          <w:color w:val="000000"/>
        </w:rPr>
        <w:t xml:space="preserve">условий Контракта Заказчик вправе обратиться в суд с требованием о расторжении Контракта.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8.4. В случае просрочки исполнения </w:t>
      </w:r>
      <w:r w:rsidRPr="00B03B42">
        <w:t xml:space="preserve">Подрядчиком </w:t>
      </w:r>
      <w:r w:rsidRPr="00B03B42">
        <w:rPr>
          <w:color w:val="00000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B03B42">
        <w:t xml:space="preserve">Подрядчиком </w:t>
      </w:r>
      <w:r w:rsidRPr="00B03B42">
        <w:rPr>
          <w:color w:val="000000"/>
        </w:rPr>
        <w:t xml:space="preserve">обязательств, предусмотренных контрактом, Заказчик направляет </w:t>
      </w:r>
      <w:r w:rsidRPr="00B03B42">
        <w:t xml:space="preserve">Подрядчику </w:t>
      </w:r>
      <w:r w:rsidRPr="00B03B42">
        <w:rPr>
          <w:color w:val="000000"/>
        </w:rPr>
        <w:t>требование об уплате неустоек (штрафов, пеней).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8.5. Пеня начисляется за каждый день просрочки исполнения </w:t>
      </w:r>
      <w:r w:rsidRPr="00B03B42">
        <w:t xml:space="preserve">Подрядчиком </w:t>
      </w:r>
      <w:r w:rsidRPr="00B03B42">
        <w:rPr>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03B42">
        <w:t>Подрядчиком</w:t>
      </w:r>
      <w:r w:rsidRPr="00B03B42">
        <w:rPr>
          <w:color w:val="000000"/>
        </w:rPr>
        <w:t>.</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8.6. Штрафы начисляются за неисполнение или ненадлежащее исполнение </w:t>
      </w:r>
      <w:r w:rsidRPr="00B03B42">
        <w:t xml:space="preserve">Подрядчиком </w:t>
      </w:r>
      <w:r w:rsidRPr="00B03B42">
        <w:rPr>
          <w:color w:val="000000"/>
        </w:rPr>
        <w:t>обязательств, предусмотренных</w:t>
      </w:r>
      <w:r w:rsidR="00D26173" w:rsidRPr="00B03B42">
        <w:rPr>
          <w:color w:val="000000"/>
        </w:rPr>
        <w:t xml:space="preserve"> </w:t>
      </w:r>
      <w:r w:rsidRPr="00B03B42">
        <w:rPr>
          <w:color w:val="000000"/>
        </w:rPr>
        <w:t>Контракт</w:t>
      </w:r>
      <w:r w:rsidR="00806110" w:rsidRPr="00B03B42">
        <w:rPr>
          <w:color w:val="000000"/>
        </w:rPr>
        <w:t>ом</w:t>
      </w:r>
      <w:r w:rsidRPr="00B03B42">
        <w:rPr>
          <w:color w:val="000000"/>
        </w:rPr>
        <w:t xml:space="preserve">, за исключением просрочки исполнения </w:t>
      </w:r>
      <w:r w:rsidRPr="00B03B42">
        <w:t xml:space="preserve">Подрядчиком </w:t>
      </w:r>
      <w:r w:rsidRPr="00B03B42">
        <w:rPr>
          <w:color w:val="000000"/>
        </w:rPr>
        <w:t>обязательств (в том числе гарантийного обязательства), предусмотренных Контрактом.</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8.7. 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8.8. 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в случае, если цена Контракта не превышает начальную (максимальную)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начальной (максимальной) цены контракта,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начальной (максимальной) цены контракта,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начальной (максимальной) цены контракта,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в случае, если цена Контракта превышает начальную (максимальную)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цены Контракта,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цены Контракта,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lastRenderedPageBreak/>
        <w:t>1 процент Цены контракта,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8.9. За каждый факт неисполнения или ненадлежащего исполнения </w:t>
      </w:r>
      <w:r w:rsidRPr="00B03B42">
        <w:t xml:space="preserve">Подрядчиком </w:t>
      </w:r>
      <w:r w:rsidRPr="00B03B42">
        <w:rPr>
          <w:color w:val="000000"/>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03B42">
        <w:t xml:space="preserve">Подрядчик </w:t>
      </w:r>
      <w:r w:rsidRPr="00B03B42">
        <w:rPr>
          <w:color w:val="000000"/>
        </w:rPr>
        <w:t xml:space="preserve">вправе потребовать уплаты неустоек (штрафов, пеней).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8.16. Применение неустойки (штрафа, пени) не освобождает Стороны от исполнения обязательств по Контракту.</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8.18. В случае просрочки со стороны </w:t>
      </w:r>
      <w:r w:rsidRPr="00B03B42">
        <w:t xml:space="preserve">Подрядчика </w:t>
      </w:r>
      <w:r w:rsidRPr="00B03B42">
        <w:rPr>
          <w:color w:val="000000"/>
        </w:rPr>
        <w:t xml:space="preserve">исполнения Контракта на срок более чем один месяц, Заказчик имеет право обратиться к </w:t>
      </w:r>
      <w:r w:rsidRPr="00B03B42">
        <w:t xml:space="preserve">Подрядчику </w:t>
      </w:r>
      <w:r w:rsidRPr="00B03B42">
        <w:rPr>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B03B42">
        <w:t xml:space="preserve">Подрядчика </w:t>
      </w:r>
      <w:r w:rsidRPr="00B03B42">
        <w:rPr>
          <w:color w:val="000000"/>
        </w:rPr>
        <w:t>– обратиться в суд с соответствующим иском.</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w:t>
      </w:r>
      <w:r w:rsidRPr="00B03B42">
        <w:rPr>
          <w:color w:val="000000"/>
        </w:rPr>
        <w:lastRenderedPageBreak/>
        <w:t>докажет, что неисполнение (ненадлежащее исполнение) обязательств произошло вследствие непреодолимой силы или по вине другой Стороны.</w:t>
      </w:r>
    </w:p>
    <w:p w:rsidR="007D6EA9" w:rsidRPr="00B03B42" w:rsidRDefault="007D6EA9" w:rsidP="007D6EA9">
      <w:pPr>
        <w:widowControl w:val="0"/>
        <w:autoSpaceDE w:val="0"/>
        <w:autoSpaceDN w:val="0"/>
        <w:adjustRightInd w:val="0"/>
        <w:ind w:firstLine="709"/>
        <w:contextualSpacing/>
        <w:jc w:val="both"/>
      </w:pPr>
      <w:r w:rsidRPr="00B03B42">
        <w:t>8.</w:t>
      </w:r>
      <w:r w:rsidR="00806110" w:rsidRPr="00B03B42">
        <w:t>21</w:t>
      </w:r>
      <w:r w:rsidRPr="00B03B42">
        <w:t xml:space="preserve">. Документами, фиксирующими факт нарушения обязательств и возникновения обязательства </w:t>
      </w:r>
      <w:r w:rsidRPr="00B03B42">
        <w:rPr>
          <w:bCs/>
        </w:rPr>
        <w:t xml:space="preserve">Подрядчика </w:t>
      </w:r>
      <w:r w:rsidRPr="00B03B42">
        <w:t>оплатить Заказчику неустойку, предусмотренную Контрактом, являются:</w:t>
      </w:r>
    </w:p>
    <w:p w:rsidR="007D6EA9" w:rsidRPr="00B03B42" w:rsidRDefault="007D6EA9" w:rsidP="007D6EA9">
      <w:pPr>
        <w:widowControl w:val="0"/>
        <w:autoSpaceDE w:val="0"/>
        <w:autoSpaceDN w:val="0"/>
        <w:adjustRightInd w:val="0"/>
        <w:ind w:firstLine="567"/>
        <w:contextualSpacing/>
        <w:jc w:val="both"/>
      </w:pPr>
      <w:r w:rsidRPr="00B03B42">
        <w:t xml:space="preserve">- двухсторонний акт Заказчика и </w:t>
      </w:r>
      <w:r w:rsidRPr="00B03B42">
        <w:rPr>
          <w:bCs/>
        </w:rPr>
        <w:t>Подрядчика</w:t>
      </w:r>
      <w:r w:rsidRPr="00B03B42">
        <w:t xml:space="preserve"> о выявленных нарушениях;</w:t>
      </w:r>
    </w:p>
    <w:p w:rsidR="007D6EA9" w:rsidRPr="00B03B42" w:rsidRDefault="007D6EA9" w:rsidP="007D6EA9">
      <w:pPr>
        <w:widowControl w:val="0"/>
        <w:autoSpaceDE w:val="0"/>
        <w:autoSpaceDN w:val="0"/>
        <w:adjustRightInd w:val="0"/>
        <w:ind w:firstLine="567"/>
        <w:contextualSpacing/>
        <w:jc w:val="both"/>
      </w:pPr>
      <w:r w:rsidRPr="00B03B42">
        <w:t xml:space="preserve"> или</w:t>
      </w:r>
    </w:p>
    <w:p w:rsidR="007D6EA9" w:rsidRPr="00B03B42" w:rsidRDefault="007D6EA9" w:rsidP="007D6EA9">
      <w:pPr>
        <w:shd w:val="clear" w:color="auto" w:fill="FFFFFF"/>
        <w:ind w:firstLine="567"/>
        <w:contextualSpacing/>
        <w:jc w:val="both"/>
      </w:pPr>
      <w:r w:rsidRPr="00B03B42">
        <w:t>- предписание контрольно-надзорных органов;</w:t>
      </w:r>
    </w:p>
    <w:p w:rsidR="007D6EA9" w:rsidRPr="00B03B42" w:rsidRDefault="007D6EA9" w:rsidP="007D6EA9">
      <w:pPr>
        <w:shd w:val="clear" w:color="auto" w:fill="FFFFFF"/>
        <w:ind w:firstLine="567"/>
        <w:contextualSpacing/>
        <w:jc w:val="both"/>
      </w:pPr>
      <w:r w:rsidRPr="00B03B42">
        <w:t>или</w:t>
      </w:r>
    </w:p>
    <w:p w:rsidR="007D6EA9" w:rsidRPr="00B03B42" w:rsidRDefault="007D6EA9" w:rsidP="007D6EA9">
      <w:pPr>
        <w:shd w:val="clear" w:color="auto" w:fill="FFFFFF"/>
        <w:ind w:firstLine="567"/>
        <w:contextualSpacing/>
        <w:jc w:val="both"/>
      </w:pPr>
      <w:r w:rsidRPr="00B03B42">
        <w:t>- претензия Заказчика.</w:t>
      </w:r>
    </w:p>
    <w:p w:rsidR="007D6EA9" w:rsidRPr="00B03B42" w:rsidRDefault="007D6EA9" w:rsidP="007D6EA9">
      <w:pPr>
        <w:shd w:val="clear" w:color="auto" w:fill="FFFFFF"/>
        <w:ind w:firstLine="567"/>
        <w:contextualSpacing/>
        <w:jc w:val="both"/>
      </w:pPr>
      <w:r w:rsidRPr="00B03B42">
        <w:t>8.2</w:t>
      </w:r>
      <w:r w:rsidR="00806110" w:rsidRPr="00B03B42">
        <w:t>2</w:t>
      </w:r>
      <w:r w:rsidRPr="00B03B42">
        <w:t>.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806110" w:rsidRPr="00B03B42" w:rsidRDefault="00806110" w:rsidP="00806110">
      <w:pPr>
        <w:ind w:firstLine="540"/>
        <w:jc w:val="both"/>
        <w:rPr>
          <w:rFonts w:ascii="Verdana" w:hAnsi="Verdana"/>
          <w:sz w:val="21"/>
          <w:szCs w:val="21"/>
        </w:rPr>
      </w:pPr>
      <w:r w:rsidRPr="00B03B42">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D6EA9" w:rsidRPr="00B03B42" w:rsidRDefault="007D6EA9" w:rsidP="007D6EA9">
      <w:pPr>
        <w:shd w:val="clear" w:color="auto" w:fill="FFFFFF"/>
        <w:ind w:firstLine="567"/>
        <w:contextualSpacing/>
        <w:jc w:val="both"/>
      </w:pPr>
      <w:r w:rsidRPr="00B03B42">
        <w:t>8.2</w:t>
      </w:r>
      <w:r w:rsidR="00806110" w:rsidRPr="00B03B42">
        <w:t>4</w:t>
      </w:r>
      <w:r w:rsidRPr="00B03B42">
        <w:t xml:space="preserve">. </w:t>
      </w:r>
      <w:r w:rsidRPr="00B03B42">
        <w:rPr>
          <w:bCs/>
        </w:rPr>
        <w:t xml:space="preserve">Подрядчик </w:t>
      </w:r>
      <w:r w:rsidRPr="00B03B42">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7D6EA9" w:rsidRPr="00B03B42" w:rsidRDefault="007D6EA9" w:rsidP="007D6EA9">
      <w:pPr>
        <w:shd w:val="clear" w:color="auto" w:fill="FFFFFF"/>
        <w:ind w:firstLine="567"/>
        <w:contextualSpacing/>
        <w:jc w:val="both"/>
      </w:pPr>
      <w:r w:rsidRPr="00B03B42">
        <w:t>8.2</w:t>
      </w:r>
      <w:r w:rsidR="00806110" w:rsidRPr="00B03B42">
        <w:t>5</w:t>
      </w:r>
      <w:r w:rsidRPr="00B03B42">
        <w:t xml:space="preserve">. </w:t>
      </w:r>
      <w:r w:rsidRPr="00B03B42">
        <w:rPr>
          <w:bCs/>
        </w:rPr>
        <w:t xml:space="preserve">Подрядчик </w:t>
      </w:r>
      <w:r w:rsidRPr="00B03B42">
        <w:t>несет имущественную ответственность перед Заказчиком за неисполнение или ненадлежащее исполнение обязательств субподрядчиками.</w:t>
      </w:r>
    </w:p>
    <w:p w:rsidR="00806110" w:rsidRPr="00B03B42" w:rsidRDefault="007D6EA9" w:rsidP="00806110">
      <w:pPr>
        <w:shd w:val="clear" w:color="auto" w:fill="FFFFFF"/>
        <w:ind w:firstLine="567"/>
        <w:contextualSpacing/>
        <w:jc w:val="both"/>
      </w:pPr>
      <w:r w:rsidRPr="00B03B42">
        <w:t>8.2</w:t>
      </w:r>
      <w:r w:rsidR="00806110" w:rsidRPr="00B03B42">
        <w:t>6</w:t>
      </w:r>
      <w:r w:rsidRPr="00B03B42">
        <w:t>. Уплата неустоек, а также возмещение убытков не освобождает Стороны от выполнения принятых обязательств по Контракту.</w:t>
      </w:r>
    </w:p>
    <w:p w:rsidR="00806110" w:rsidRPr="00B03B42" w:rsidRDefault="00806110" w:rsidP="00806110">
      <w:pPr>
        <w:shd w:val="clear" w:color="auto" w:fill="FFFFFF"/>
        <w:ind w:firstLine="567"/>
        <w:contextualSpacing/>
        <w:jc w:val="both"/>
      </w:pPr>
      <w:r w:rsidRPr="00B03B42">
        <w:t xml:space="preserve">8.27. </w:t>
      </w:r>
      <w:r w:rsidR="007D6EA9" w:rsidRPr="00B03B42">
        <w:t xml:space="preserve">Заказчик не несет ответственности перед привлечёнными </w:t>
      </w:r>
      <w:r w:rsidR="007D6EA9" w:rsidRPr="00B03B42">
        <w:rPr>
          <w:bCs/>
        </w:rPr>
        <w:t>Подрядчиком</w:t>
      </w:r>
      <w:r w:rsidR="007D6EA9" w:rsidRPr="00B03B42">
        <w:t xml:space="preserve"> субподрядными организациями.</w:t>
      </w:r>
    </w:p>
    <w:p w:rsidR="007D6EA9" w:rsidRPr="00B03B42" w:rsidRDefault="00806110" w:rsidP="00806110">
      <w:pPr>
        <w:shd w:val="clear" w:color="auto" w:fill="FFFFFF"/>
        <w:ind w:firstLine="567"/>
        <w:contextualSpacing/>
        <w:jc w:val="both"/>
      </w:pPr>
      <w:r w:rsidRPr="00B03B42">
        <w:t>8.28.</w:t>
      </w:r>
      <w:r w:rsidR="007D6EA9" w:rsidRPr="00B03B42">
        <w:t xml:space="preserve"> </w:t>
      </w:r>
      <w:r w:rsidR="007D6EA9" w:rsidRPr="00B03B42">
        <w:rPr>
          <w:rFonts w:eastAsia="Arial"/>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9. ПОРЯДОК РАЗРЕШЕНИЯ СПОРОВ</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B02A1D" w:rsidRPr="00B03B42" w:rsidRDefault="00B02A1D" w:rsidP="00B02A1D">
      <w:pPr>
        <w:widowControl w:val="0"/>
        <w:autoSpaceDE w:val="0"/>
        <w:autoSpaceDN w:val="0"/>
        <w:adjustRightInd w:val="0"/>
        <w:ind w:firstLine="709"/>
        <w:jc w:val="both"/>
        <w:rPr>
          <w:color w:val="000000"/>
        </w:rPr>
      </w:pPr>
      <w:r w:rsidRPr="00B03B42">
        <w:rPr>
          <w:color w:val="000000"/>
        </w:rPr>
        <w:t xml:space="preserve">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w:t>
      </w:r>
      <w:r w:rsidR="0073149D" w:rsidRPr="00B03B42">
        <w:rPr>
          <w:color w:val="000000"/>
        </w:rPr>
        <w:t>5</w:t>
      </w:r>
      <w:r w:rsidRPr="00B03B42">
        <w:rPr>
          <w:color w:val="000000"/>
        </w:rPr>
        <w:t xml:space="preserve"> (</w:t>
      </w:r>
      <w:r w:rsidR="0073149D" w:rsidRPr="00B03B42">
        <w:rPr>
          <w:color w:val="000000"/>
        </w:rPr>
        <w:t>Пять</w:t>
      </w:r>
      <w:r w:rsidRPr="00B03B42">
        <w:rPr>
          <w:color w:val="000000"/>
        </w:rPr>
        <w:t>) рабочих дней рабочих дней со дня ее получения.</w:t>
      </w:r>
    </w:p>
    <w:p w:rsidR="00B02A1D" w:rsidRPr="00B03B42" w:rsidRDefault="00B02A1D" w:rsidP="00B02A1D">
      <w:pPr>
        <w:ind w:firstLine="708"/>
        <w:jc w:val="both"/>
        <w:rPr>
          <w:color w:val="000000"/>
        </w:rPr>
      </w:pPr>
      <w:r w:rsidRPr="00B03B42">
        <w:rPr>
          <w:color w:val="000000"/>
        </w:rPr>
        <w:t xml:space="preserve">9.2. В случае невозможности разрешения разногласий в претензионном порядке, они подлежат рассмотрению в </w:t>
      </w:r>
      <w:r w:rsidRPr="00B03B42">
        <w:rPr>
          <w:spacing w:val="-6"/>
        </w:rPr>
        <w:t>Арбитражном суде Республики Крым</w:t>
      </w:r>
      <w:r w:rsidRPr="00B03B42">
        <w:rPr>
          <w:color w:val="000000"/>
        </w:rPr>
        <w:t>.</w:t>
      </w:r>
    </w:p>
    <w:p w:rsidR="007502ED" w:rsidRPr="00B03B42" w:rsidRDefault="007502ED" w:rsidP="00B02A1D">
      <w:pPr>
        <w:ind w:firstLine="708"/>
        <w:jc w:val="both"/>
        <w:rPr>
          <w:color w:val="000000"/>
        </w:rPr>
      </w:pPr>
    </w:p>
    <w:p w:rsidR="007502ED" w:rsidRPr="00B03B42" w:rsidRDefault="007502ED" w:rsidP="007502ED">
      <w:pPr>
        <w:suppressAutoHyphens w:val="0"/>
        <w:ind w:firstLine="567"/>
        <w:contextualSpacing/>
        <w:jc w:val="center"/>
        <w:rPr>
          <w:b/>
          <w:lang w:eastAsia="ru-RU"/>
        </w:rPr>
      </w:pPr>
      <w:r w:rsidRPr="00B03B42">
        <w:rPr>
          <w:b/>
          <w:lang w:eastAsia="ru-RU"/>
        </w:rPr>
        <w:t>10. ОСОБЕННОСТИ ОСУЩЕСТВЛЕНИЯ ТРУДОВОЙ ДЕЯТЕЛЬНОСТИ НА ТЕРРИТОРИИ РЕСПУБЛИКИ КРЫМ И Г.СЕВАСТОПОЛЯ</w:t>
      </w:r>
    </w:p>
    <w:p w:rsidR="007502ED" w:rsidRPr="00B03B42" w:rsidRDefault="007502ED" w:rsidP="007502ED">
      <w:pPr>
        <w:suppressAutoHyphens w:val="0"/>
        <w:ind w:firstLine="567"/>
        <w:contextualSpacing/>
        <w:jc w:val="center"/>
        <w:rPr>
          <w:b/>
          <w:lang w:eastAsia="ru-RU"/>
        </w:rPr>
      </w:pPr>
    </w:p>
    <w:p w:rsidR="007502ED" w:rsidRPr="00B03B42" w:rsidRDefault="007502ED" w:rsidP="007502ED">
      <w:pPr>
        <w:suppressAutoHyphens w:val="0"/>
        <w:ind w:firstLine="567"/>
        <w:jc w:val="both"/>
        <w:rPr>
          <w:lang w:eastAsia="ru-RU"/>
        </w:rPr>
      </w:pPr>
      <w:r w:rsidRPr="00B03B42">
        <w:rPr>
          <w:b/>
          <w:lang w:eastAsia="ru-RU"/>
        </w:rPr>
        <w:t>10.1.</w:t>
      </w:r>
      <w:r w:rsidRPr="00B03B42">
        <w:rPr>
          <w:lang w:eastAsia="ru-RU"/>
        </w:rPr>
        <w:t xml:space="preserve">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8C4D65" w:rsidRDefault="008C4D65" w:rsidP="008C4D65">
      <w:pPr>
        <w:suppressAutoHyphens w:val="0"/>
        <w:ind w:firstLine="567"/>
        <w:jc w:val="both"/>
        <w:rPr>
          <w:lang w:eastAsia="ru-RU"/>
        </w:rPr>
      </w:pPr>
      <w:r w:rsidRPr="007027AE">
        <w:rPr>
          <w:lang w:eastAsia="ru-RU"/>
        </w:rPr>
        <w:t>Подрядчик обязан зарегистрировать такое подразделение в срок, не превышающий 2 недели со дня подписания Контракта.</w:t>
      </w:r>
      <w:r>
        <w:rPr>
          <w:lang w:eastAsia="ru-RU"/>
        </w:rPr>
        <w:t xml:space="preserve"> </w:t>
      </w:r>
    </w:p>
    <w:p w:rsidR="007502ED" w:rsidRPr="00B03B42" w:rsidRDefault="007502ED" w:rsidP="007502ED">
      <w:pPr>
        <w:suppressAutoHyphens w:val="0"/>
        <w:ind w:firstLine="567"/>
        <w:jc w:val="both"/>
        <w:rPr>
          <w:lang w:eastAsia="ru-RU"/>
        </w:rPr>
      </w:pPr>
      <w:r w:rsidRPr="00B03B42">
        <w:rPr>
          <w:lang w:eastAsia="ru-RU"/>
        </w:rPr>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00C95E78" w:rsidRPr="00B03B42">
        <w:rPr>
          <w:lang w:eastAsia="ru-RU"/>
        </w:rPr>
        <w:t>Муниципальному</w:t>
      </w:r>
      <w:r w:rsidRPr="00B03B42">
        <w:rPr>
          <w:lang w:eastAsia="ru-RU"/>
        </w:rPr>
        <w:t xml:space="preserve"> заказчику уведомление о постановке на учет по месту нахождения обособленного подразделения.</w:t>
      </w:r>
    </w:p>
    <w:p w:rsidR="007502ED" w:rsidRPr="00B03B42" w:rsidRDefault="007502ED" w:rsidP="00B02A1D">
      <w:pPr>
        <w:ind w:firstLine="708"/>
        <w:jc w:val="both"/>
        <w:rPr>
          <w:color w:val="000000"/>
        </w:rPr>
      </w:pPr>
    </w:p>
    <w:p w:rsidR="00F74708" w:rsidRPr="00B03B42" w:rsidRDefault="00F74708" w:rsidP="00B02A1D">
      <w:pPr>
        <w:ind w:firstLine="708"/>
        <w:jc w:val="both"/>
        <w:rPr>
          <w:color w:val="000000"/>
        </w:rPr>
      </w:pPr>
    </w:p>
    <w:p w:rsidR="00F74708" w:rsidRPr="00B03B42" w:rsidRDefault="00F74708" w:rsidP="00F74708">
      <w:pPr>
        <w:adjustRightInd w:val="0"/>
        <w:ind w:firstLine="567"/>
        <w:jc w:val="center"/>
        <w:rPr>
          <w:b/>
        </w:rPr>
      </w:pPr>
      <w:r w:rsidRPr="00B03B42">
        <w:rPr>
          <w:b/>
        </w:rPr>
        <w:lastRenderedPageBreak/>
        <w:t xml:space="preserve">11. АНТИКОРРУПЦИОННАЯ ОГОВОРКА </w:t>
      </w:r>
    </w:p>
    <w:p w:rsidR="00F74708" w:rsidRPr="00B03B42" w:rsidRDefault="00F74708" w:rsidP="00F74708">
      <w:pPr>
        <w:adjustRightInd w:val="0"/>
        <w:ind w:firstLine="567"/>
        <w:jc w:val="center"/>
        <w:rPr>
          <w:b/>
        </w:rPr>
      </w:pPr>
    </w:p>
    <w:p w:rsidR="00F74708" w:rsidRPr="00B03B42" w:rsidRDefault="00F74708" w:rsidP="00220CAC">
      <w:pPr>
        <w:adjustRightInd w:val="0"/>
        <w:ind w:firstLine="567"/>
        <w:jc w:val="both"/>
      </w:pPr>
      <w:r w:rsidRPr="00B03B42">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F74708" w:rsidRPr="00B03B42" w:rsidRDefault="00F74708" w:rsidP="00220CAC">
      <w:pPr>
        <w:adjustRightInd w:val="0"/>
        <w:ind w:firstLine="708"/>
        <w:jc w:val="both"/>
      </w:pPr>
      <w:r w:rsidRPr="00B03B42">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4708" w:rsidRPr="00B03B42" w:rsidRDefault="00F74708" w:rsidP="00220CAC">
      <w:pPr>
        <w:adjustRightInd w:val="0"/>
        <w:ind w:firstLine="708"/>
        <w:jc w:val="both"/>
      </w:pPr>
      <w:r w:rsidRPr="00B03B42">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rsidR="00D16873" w:rsidRPr="00B03B42" w:rsidRDefault="00F74708"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12</w:t>
      </w:r>
      <w:r w:rsidR="00D16873" w:rsidRPr="00B03B42">
        <w:rPr>
          <w:rFonts w:eastAsia="Arial Unicode MS"/>
          <w:b/>
          <w:color w:val="000000"/>
          <w:lang w:val="ru" w:eastAsia="ru-RU"/>
        </w:rPr>
        <w:t>. ПОРЯДОК ИЗМЕНЕНИЯ, ДОПОЛНЕНИЯ И РАСТОРЖЕНИЯ КОНТРАКТА</w:t>
      </w:r>
    </w:p>
    <w:p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rsidR="00F74708" w:rsidRPr="00B03B42" w:rsidRDefault="00F74708" w:rsidP="00F74708">
      <w:pPr>
        <w:ind w:firstLine="851"/>
        <w:jc w:val="both"/>
      </w:pPr>
      <w:r w:rsidRPr="00B03B42">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F74708" w:rsidRPr="00B03B42" w:rsidRDefault="00F74708" w:rsidP="00F74708">
      <w:pPr>
        <w:shd w:val="clear" w:color="auto" w:fill="FFFFFF"/>
        <w:ind w:right="-2" w:firstLine="851"/>
        <w:jc w:val="both"/>
        <w:rPr>
          <w:color w:val="000000"/>
        </w:rPr>
      </w:pPr>
      <w:r w:rsidRPr="00B03B42">
        <w:t xml:space="preserve">12.1.1. </w:t>
      </w:r>
      <w:r w:rsidRPr="00B03B42">
        <w:rPr>
          <w:color w:val="000000"/>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74708" w:rsidRPr="00B03B42" w:rsidRDefault="00F74708" w:rsidP="00F74708">
      <w:pPr>
        <w:ind w:firstLine="851"/>
        <w:jc w:val="both"/>
        <w:rPr>
          <w:color w:val="000000"/>
        </w:rPr>
      </w:pPr>
      <w:r w:rsidRPr="00B03B42">
        <w:t xml:space="preserve">12.2. Изменение существенных условий Контракта при его исполнении не </w:t>
      </w:r>
      <w:r w:rsidRPr="00B03B42">
        <w:rPr>
          <w:color w:val="000000"/>
        </w:rPr>
        <w:t>допускается, за исключением их изменения по соглашению Сторон в следующих случаях:</w:t>
      </w:r>
    </w:p>
    <w:p w:rsidR="00F74708" w:rsidRPr="00B03B42" w:rsidRDefault="00F74708" w:rsidP="00F74708">
      <w:pPr>
        <w:ind w:firstLine="851"/>
        <w:jc w:val="both"/>
      </w:pPr>
      <w:r w:rsidRPr="00B03B42">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74708" w:rsidRPr="00B03B42" w:rsidRDefault="00F74708" w:rsidP="00220CAC">
      <w:pPr>
        <w:autoSpaceDE w:val="0"/>
        <w:autoSpaceDN w:val="0"/>
        <w:adjustRightInd w:val="0"/>
        <w:ind w:firstLine="851"/>
        <w:jc w:val="both"/>
      </w:pPr>
      <w:r w:rsidRPr="00B03B42">
        <w:t>12.2.2. Если по предложению Заказчика</w:t>
      </w:r>
      <w:r w:rsidR="00601B30" w:rsidRPr="00B03B42">
        <w:t xml:space="preserve"> </w:t>
      </w:r>
      <w:r w:rsidRPr="00B03B42">
        <w:t xml:space="preserve">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w:t>
      </w:r>
      <w:r w:rsidRPr="00B03B42">
        <w:lastRenderedPageBreak/>
        <w:t>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74708" w:rsidRPr="00B03B42" w:rsidRDefault="00F74708" w:rsidP="00220CAC">
      <w:pPr>
        <w:autoSpaceDE w:val="0"/>
        <w:autoSpaceDN w:val="0"/>
        <w:adjustRightInd w:val="0"/>
        <w:ind w:firstLine="851"/>
        <w:jc w:val="both"/>
      </w:pPr>
      <w:r w:rsidRPr="00B03B42">
        <w:t>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01B30" w:rsidRPr="00B03B42">
        <w:t xml:space="preserve">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w:t>
      </w:r>
      <w:r w:rsidRPr="00B03B42">
        <w:t>с учетом положений бюджетного законодательства Российской Федерации цены контракта не более чем на десять процентов цены контракта.</w:t>
      </w:r>
    </w:p>
    <w:p w:rsidR="00F74708" w:rsidRPr="00B03B42" w:rsidRDefault="00F74708" w:rsidP="00220CAC">
      <w:pPr>
        <w:ind w:firstLine="851"/>
        <w:jc w:val="both"/>
      </w:pPr>
      <w:r w:rsidRPr="00B03B42">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74708" w:rsidRPr="00B03B42" w:rsidRDefault="00F74708" w:rsidP="00220CAC">
      <w:pPr>
        <w:ind w:firstLine="851"/>
        <w:jc w:val="both"/>
      </w:pPr>
      <w:r w:rsidRPr="00B03B42">
        <w:t>12.2.5.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74708" w:rsidRPr="00B03B42" w:rsidRDefault="00F74708" w:rsidP="00220CAC">
      <w:pPr>
        <w:ind w:firstLine="851"/>
        <w:jc w:val="both"/>
      </w:pPr>
      <w:r w:rsidRPr="00B03B42">
        <w:t>12.2.6. 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rsidR="00F74708" w:rsidRPr="00B03B42" w:rsidRDefault="00F74708" w:rsidP="00220CAC">
      <w:pPr>
        <w:shd w:val="clear" w:color="auto" w:fill="FFFFFF"/>
        <w:ind w:right="-2" w:firstLine="851"/>
        <w:jc w:val="both"/>
        <w:rPr>
          <w:color w:val="000000"/>
        </w:rPr>
      </w:pPr>
      <w:r w:rsidRPr="00B03B42">
        <w:t xml:space="preserve">12.2.7. В иных случаях, установленных </w:t>
      </w:r>
      <w:r w:rsidRPr="00B03B42">
        <w:rPr>
          <w:color w:val="000000"/>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B03B42">
        <w:t xml:space="preserve">или по соглашению Сторон. </w:t>
      </w:r>
    </w:p>
    <w:p w:rsidR="00F74708" w:rsidRPr="00B03B42" w:rsidRDefault="00F74708" w:rsidP="00220CAC">
      <w:pPr>
        <w:adjustRightInd w:val="0"/>
        <w:ind w:firstLine="851"/>
        <w:jc w:val="both"/>
        <w:rPr>
          <w:color w:val="000000"/>
        </w:rPr>
      </w:pPr>
      <w:r w:rsidRPr="00B03B42">
        <w:rPr>
          <w:color w:val="000000"/>
        </w:rPr>
        <w:t xml:space="preserve">12.3. При исполнении Контракта не допускается перемена </w:t>
      </w:r>
      <w:r w:rsidRPr="00B03B42">
        <w:rPr>
          <w:bCs/>
        </w:rPr>
        <w:t>Подрядчика</w:t>
      </w:r>
      <w:r w:rsidRPr="00B03B42">
        <w:rPr>
          <w:color w:val="000000"/>
        </w:rPr>
        <w:t xml:space="preserve">, за исключением случая, если новый </w:t>
      </w:r>
      <w:r w:rsidRPr="00B03B42">
        <w:t xml:space="preserve">Подрядчик </w:t>
      </w:r>
      <w:r w:rsidRPr="00B03B42">
        <w:rPr>
          <w:color w:val="000000"/>
        </w:rPr>
        <w:t xml:space="preserve">является правопреемником </w:t>
      </w:r>
      <w:r w:rsidRPr="00B03B42">
        <w:rPr>
          <w:bCs/>
        </w:rPr>
        <w:t>Подрядчика</w:t>
      </w:r>
      <w:r w:rsidRPr="00B03B42">
        <w:rPr>
          <w:color w:val="000000"/>
        </w:rPr>
        <w:t xml:space="preserve"> по Контракту вследствие реорганизации юридического лица в форме преобразования, слияния или присоединения.</w:t>
      </w:r>
    </w:p>
    <w:p w:rsidR="00F74708" w:rsidRPr="00B03B42" w:rsidRDefault="00F74708" w:rsidP="00220CAC">
      <w:pPr>
        <w:adjustRightInd w:val="0"/>
        <w:ind w:firstLine="851"/>
        <w:jc w:val="both"/>
        <w:rPr>
          <w:color w:val="000000"/>
        </w:rPr>
      </w:pPr>
      <w:r w:rsidRPr="00B03B42">
        <w:rPr>
          <w:color w:val="000000"/>
        </w:rPr>
        <w:t>12.4. В случае перемены Заказчика права и обязанности Заказчика, предусмотренные Контрактом, переходят к новому Заказчику.</w:t>
      </w:r>
    </w:p>
    <w:p w:rsidR="00F74708" w:rsidRPr="00B03B42" w:rsidRDefault="00F74708" w:rsidP="00220CAC">
      <w:pPr>
        <w:adjustRightInd w:val="0"/>
        <w:ind w:firstLine="851"/>
        <w:jc w:val="both"/>
      </w:pPr>
      <w:r w:rsidRPr="00B03B42">
        <w:rPr>
          <w:color w:val="000000"/>
        </w:rPr>
        <w:t xml:space="preserve">12.5. При исполнении Контракта (за исключением случаев, которые предусмотрены нормативными правовыми актами, принятыми в соответствии с </w:t>
      </w:r>
      <w:hyperlink r:id="rId9" w:history="1">
        <w:r w:rsidRPr="00B03B42">
          <w:rPr>
            <w:color w:val="000000"/>
          </w:rPr>
          <w:t>частью 6 статьи 14</w:t>
        </w:r>
      </w:hyperlink>
      <w:r w:rsidRPr="00B03B42">
        <w:rPr>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B03B42">
        <w:lastRenderedPageBreak/>
        <w:t xml:space="preserve">Подрядчиком </w:t>
      </w:r>
      <w:r w:rsidRPr="00B03B42">
        <w:rPr>
          <w:color w:val="000000"/>
        </w:rPr>
        <w:t>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B03B42">
        <w:t xml:space="preserve">, указанными в Контракте. </w:t>
      </w:r>
      <w:bookmarkStart w:id="8" w:name="Par28"/>
      <w:bookmarkEnd w:id="8"/>
    </w:p>
    <w:p w:rsidR="0014487C" w:rsidRPr="00B03B42" w:rsidRDefault="00F74708" w:rsidP="0014487C">
      <w:pPr>
        <w:adjustRightInd w:val="0"/>
        <w:ind w:firstLine="709"/>
        <w:jc w:val="both"/>
      </w:pPr>
      <w:r w:rsidRPr="00B03B42">
        <w:t xml:space="preserve">12.6. </w:t>
      </w:r>
      <w:r w:rsidR="0014487C" w:rsidRPr="00B03B42">
        <w:rPr>
          <w:rFonts w:eastAsia="Arial Unicode MS"/>
          <w:color w:val="000000"/>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0014487C" w:rsidRPr="00B03B42">
        <w:t>, в том числе в случаях (но не ограничиваясь указанными):</w:t>
      </w:r>
    </w:p>
    <w:p w:rsidR="0014487C" w:rsidRPr="00B03B42" w:rsidRDefault="0014487C" w:rsidP="0014487C">
      <w:pPr>
        <w:autoSpaceDE w:val="0"/>
        <w:autoSpaceDN w:val="0"/>
        <w:adjustRightInd w:val="0"/>
        <w:ind w:firstLine="709"/>
        <w:jc w:val="both"/>
      </w:pPr>
      <w:r w:rsidRPr="00B03B42">
        <w:t>- задержки Подрядчиком начала выполнения работ более чем на 5 (Пять) дней по причинам, не зависящим от Заказчика;</w:t>
      </w:r>
    </w:p>
    <w:p w:rsidR="0014487C" w:rsidRPr="00B03B42" w:rsidRDefault="0014487C" w:rsidP="0014487C">
      <w:pPr>
        <w:autoSpaceDE w:val="0"/>
        <w:autoSpaceDN w:val="0"/>
        <w:adjustRightInd w:val="0"/>
        <w:ind w:firstLine="709"/>
        <w:jc w:val="both"/>
      </w:pPr>
      <w:r w:rsidRPr="00B03B42">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14487C" w:rsidRPr="00B03B42" w:rsidRDefault="0014487C" w:rsidP="0014487C">
      <w:pPr>
        <w:autoSpaceDE w:val="0"/>
        <w:autoSpaceDN w:val="0"/>
        <w:adjustRightInd w:val="0"/>
        <w:ind w:firstLine="709"/>
        <w:jc w:val="both"/>
      </w:pPr>
      <w:r w:rsidRPr="00B03B42">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14487C" w:rsidRPr="00B03B42" w:rsidRDefault="0014487C" w:rsidP="0014487C">
      <w:pPr>
        <w:autoSpaceDE w:val="0"/>
        <w:autoSpaceDN w:val="0"/>
        <w:adjustRightInd w:val="0"/>
        <w:ind w:firstLine="709"/>
        <w:jc w:val="both"/>
      </w:pPr>
      <w:r w:rsidRPr="00B03B42">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14487C" w:rsidRPr="00B03B42" w:rsidRDefault="0014487C" w:rsidP="0014487C">
      <w:pPr>
        <w:autoSpaceDE w:val="0"/>
        <w:autoSpaceDN w:val="0"/>
        <w:adjustRightInd w:val="0"/>
        <w:ind w:firstLine="709"/>
        <w:jc w:val="both"/>
      </w:pPr>
      <w:r w:rsidRPr="00B03B42">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4487C" w:rsidRDefault="0014487C" w:rsidP="0014487C">
      <w:pPr>
        <w:autoSpaceDE w:val="0"/>
        <w:autoSpaceDN w:val="0"/>
        <w:adjustRightInd w:val="0"/>
        <w:ind w:firstLine="709"/>
        <w:jc w:val="both"/>
      </w:pPr>
      <w:r w:rsidRPr="00B03B42">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w:t>
      </w:r>
      <w:r w:rsidR="00E67219">
        <w:t>едителем определения подрядчика,</w:t>
      </w:r>
    </w:p>
    <w:p w:rsidR="00E67219" w:rsidRPr="00B03B42" w:rsidRDefault="00E67219" w:rsidP="0014487C">
      <w:pPr>
        <w:autoSpaceDE w:val="0"/>
        <w:autoSpaceDN w:val="0"/>
        <w:adjustRightInd w:val="0"/>
        <w:ind w:firstLine="709"/>
        <w:jc w:val="both"/>
      </w:pPr>
      <w:r>
        <w:t xml:space="preserve">- если Подрядчик в течении установленного Контрактом временем не </w:t>
      </w:r>
      <w:r w:rsidRPr="00B03B42">
        <w:rPr>
          <w:lang w:eastAsia="ru-RU"/>
        </w:rPr>
        <w:t>зарегистриро</w:t>
      </w:r>
      <w:r>
        <w:rPr>
          <w:lang w:eastAsia="ru-RU"/>
        </w:rPr>
        <w:t>вал</w:t>
      </w:r>
      <w:r w:rsidRPr="00B03B42">
        <w:rPr>
          <w:lang w:eastAsia="ru-RU"/>
        </w:rPr>
        <w:t xml:space="preserve"> в территориальных налоговых органах по Республике Крым и г. Севастополе обособленное подразделение</w:t>
      </w:r>
      <w:r>
        <w:rPr>
          <w:lang w:eastAsia="ru-RU"/>
        </w:rPr>
        <w:t xml:space="preserve">. </w:t>
      </w:r>
    </w:p>
    <w:p w:rsidR="00F74708" w:rsidRPr="00B03B42" w:rsidRDefault="00F74708" w:rsidP="00F74708">
      <w:pPr>
        <w:adjustRightInd w:val="0"/>
        <w:ind w:firstLine="709"/>
        <w:jc w:val="both"/>
      </w:pPr>
      <w:r w:rsidRPr="00B03B42">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9" w:name="Par31"/>
      <w:bookmarkEnd w:id="9"/>
    </w:p>
    <w:p w:rsidR="00F74708" w:rsidRPr="00B03B42" w:rsidRDefault="00F74708" w:rsidP="00F74708">
      <w:pPr>
        <w:adjustRightInd w:val="0"/>
        <w:ind w:firstLine="709"/>
        <w:jc w:val="both"/>
      </w:pPr>
      <w:r w:rsidRPr="00B03B42">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F74708" w:rsidRPr="00B03B42" w:rsidRDefault="00F74708" w:rsidP="00F74708">
      <w:pPr>
        <w:adjustRightInd w:val="0"/>
        <w:ind w:firstLine="709"/>
        <w:jc w:val="both"/>
      </w:pPr>
      <w:r w:rsidRPr="00B03B42">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4708" w:rsidRPr="00B03B42" w:rsidRDefault="00F74708" w:rsidP="00F74708">
      <w:pPr>
        <w:pStyle w:val="ConsPlusNormal"/>
        <w:ind w:firstLine="709"/>
        <w:jc w:val="both"/>
        <w:rPr>
          <w:rFonts w:ascii="Times New Roman" w:hAnsi="Times New Roman" w:cs="Times New Roman"/>
          <w:sz w:val="24"/>
          <w:szCs w:val="24"/>
        </w:rPr>
      </w:pPr>
      <w:r w:rsidRPr="00B03B42">
        <w:rPr>
          <w:rFonts w:ascii="Times New Roman" w:hAnsi="Times New Roman" w:cs="Times New Roman"/>
          <w:sz w:val="24"/>
          <w:szCs w:val="24"/>
        </w:rPr>
        <w:t xml:space="preserve">12.10.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w:t>
      </w:r>
      <w:r w:rsidRPr="00B03B42">
        <w:rPr>
          <w:rFonts w:ascii="Times New Roman" w:hAnsi="Times New Roman" w:cs="Times New Roman"/>
          <w:sz w:val="24"/>
          <w:szCs w:val="24"/>
        </w:rPr>
        <w:lastRenderedPageBreak/>
        <w:t>единой информационной системе.</w:t>
      </w:r>
    </w:p>
    <w:p w:rsidR="00F74708" w:rsidRDefault="00F74708" w:rsidP="00F74708">
      <w:pPr>
        <w:adjustRightInd w:val="0"/>
        <w:ind w:firstLine="851"/>
        <w:jc w:val="both"/>
      </w:pPr>
      <w:r w:rsidRPr="00B03B42">
        <w:t>12.11.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7027AE" w:rsidRPr="008F3EF9" w:rsidRDefault="007027AE" w:rsidP="007027AE">
      <w:pPr>
        <w:autoSpaceDE w:val="0"/>
        <w:autoSpaceDN w:val="0"/>
        <w:adjustRightInd w:val="0"/>
        <w:ind w:firstLine="709"/>
        <w:jc w:val="both"/>
      </w:pPr>
      <w:r w:rsidRPr="00220CAC">
        <w:t xml:space="preserve">- </w:t>
      </w:r>
      <w:r w:rsidRPr="00220CAC">
        <w:rPr>
          <w:lang w:eastAsia="ru-RU"/>
        </w:rPr>
        <w:t>в случае расторжения контракта в</w:t>
      </w:r>
      <w:r w:rsidRPr="00220CAC">
        <w:t xml:space="preserve"> одностороннем порядке, Подрядчик обязан вернуть строительную площадку на основании Акта приема-передачи </w:t>
      </w:r>
      <w:r w:rsidRPr="00220CAC">
        <w:rPr>
          <w:lang w:eastAsia="ru-RU"/>
        </w:rPr>
        <w:t xml:space="preserve">  с исполнительной документацией Заказчику. До передачи строительной площадки Заказчику, ответственность за сохранность объекта несет Подрядчик.</w:t>
      </w:r>
    </w:p>
    <w:p w:rsidR="00F74708" w:rsidRPr="00B03B42" w:rsidRDefault="00F74708" w:rsidP="00F74708">
      <w:pPr>
        <w:adjustRightInd w:val="0"/>
        <w:ind w:firstLine="851"/>
        <w:jc w:val="both"/>
      </w:pPr>
      <w:r w:rsidRPr="00B03B42">
        <w:t>12.12.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10" w:name="Par40"/>
      <w:bookmarkEnd w:id="10"/>
    </w:p>
    <w:p w:rsidR="00F74708" w:rsidRPr="00B03B42" w:rsidRDefault="00F74708" w:rsidP="00F74708">
      <w:pPr>
        <w:adjustRightInd w:val="0"/>
        <w:ind w:firstLine="851"/>
        <w:jc w:val="both"/>
      </w:pPr>
      <w:r w:rsidRPr="00B03B42">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74708" w:rsidRPr="00B03B42" w:rsidRDefault="00F74708" w:rsidP="00F74708">
      <w:pPr>
        <w:adjustRightInd w:val="0"/>
        <w:ind w:firstLine="851"/>
        <w:jc w:val="both"/>
      </w:pPr>
      <w:r w:rsidRPr="00B03B42">
        <w:t>12.14.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74708" w:rsidRPr="00B03B42" w:rsidRDefault="00F74708" w:rsidP="00F74708">
      <w:pPr>
        <w:adjustRightInd w:val="0"/>
        <w:ind w:firstLine="851"/>
        <w:jc w:val="both"/>
      </w:pPr>
      <w:r w:rsidRPr="00B03B42">
        <w:t>12.15.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74708" w:rsidRPr="00B03B42" w:rsidRDefault="00F74708" w:rsidP="00F74708">
      <w:pPr>
        <w:adjustRightInd w:val="0"/>
        <w:ind w:firstLine="851"/>
        <w:jc w:val="both"/>
      </w:pPr>
      <w:r w:rsidRPr="00B03B42">
        <w:t>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74708" w:rsidRPr="00B03B42" w:rsidRDefault="00F74708" w:rsidP="00F74708">
      <w:pPr>
        <w:adjustRightInd w:val="0"/>
        <w:ind w:firstLine="851"/>
        <w:jc w:val="both"/>
      </w:pPr>
      <w:r w:rsidRPr="00B03B42">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16873" w:rsidRPr="00B03B42" w:rsidRDefault="00F74708" w:rsidP="00D16873">
      <w:pPr>
        <w:widowControl w:val="0"/>
        <w:tabs>
          <w:tab w:val="left" w:pos="1418"/>
          <w:tab w:val="left" w:pos="1474"/>
          <w:tab w:val="left" w:pos="1560"/>
        </w:tabs>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13</w:t>
      </w:r>
      <w:r w:rsidR="00D16873" w:rsidRPr="00B03B42">
        <w:rPr>
          <w:rFonts w:eastAsia="Arial Unicode MS"/>
          <w:b/>
          <w:color w:val="000000"/>
          <w:lang w:val="ru" w:eastAsia="ru-RU"/>
        </w:rPr>
        <w:t>. ОБСТОЯТЕЛЬСТВА НЕПРЕОДОЛИМОЙ СИЛЫ</w:t>
      </w:r>
    </w:p>
    <w:p w:rsidR="00D16873" w:rsidRPr="00B03B42" w:rsidRDefault="00D16873" w:rsidP="00D16873">
      <w:pPr>
        <w:widowControl w:val="0"/>
        <w:tabs>
          <w:tab w:val="left" w:pos="1418"/>
          <w:tab w:val="left" w:pos="1474"/>
          <w:tab w:val="left" w:pos="1560"/>
        </w:tabs>
        <w:suppressAutoHyphens w:val="0"/>
        <w:autoSpaceDE w:val="0"/>
        <w:autoSpaceDN w:val="0"/>
        <w:adjustRightInd w:val="0"/>
        <w:ind w:right="-1"/>
        <w:jc w:val="both"/>
        <w:rPr>
          <w:rFonts w:eastAsia="Arial Unicode MS"/>
          <w:color w:val="000000"/>
          <w:lang w:val="ru" w:eastAsia="ru-RU"/>
        </w:rPr>
      </w:pP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 xml:space="preserve">.3. Неизвещение либо несвоевременное извещение другой стороны согласно пункту </w:t>
      </w:r>
      <w:r w:rsidR="007502ED" w:rsidRPr="00B03B42">
        <w:rPr>
          <w:rFonts w:eastAsia="Arial Unicode MS"/>
          <w:color w:val="000000"/>
          <w:lang w:val="ru" w:eastAsia="ru-RU"/>
        </w:rPr>
        <w:t>13</w:t>
      </w:r>
      <w:r w:rsidR="00B02A1D" w:rsidRPr="00B03B42">
        <w:rPr>
          <w:rFonts w:eastAsia="Arial Unicode MS"/>
          <w:color w:val="000000"/>
          <w:lang w:val="ru" w:eastAsia="ru-RU"/>
        </w:rPr>
        <w:t>.2 Контракта влечет за собой утрату права ссылаться на эти обстоятельства.</w:t>
      </w:r>
    </w:p>
    <w:p w:rsidR="00D16873" w:rsidRPr="00B03B42" w:rsidRDefault="00D16873"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11" w:name="Par825"/>
      <w:bookmarkEnd w:id="11"/>
      <w:r w:rsidRPr="00B03B42">
        <w:rPr>
          <w:rFonts w:eastAsia="Arial Unicode MS"/>
          <w:b/>
          <w:color w:val="000000"/>
          <w:lang w:val="ru" w:eastAsia="ru-RU"/>
        </w:rPr>
        <w:t>1</w:t>
      </w:r>
      <w:r w:rsidR="00F74708" w:rsidRPr="00B03B42">
        <w:rPr>
          <w:rFonts w:eastAsia="Arial Unicode MS"/>
          <w:b/>
          <w:color w:val="000000"/>
          <w:lang w:val="ru" w:eastAsia="ru-RU"/>
        </w:rPr>
        <w:t>4</w:t>
      </w:r>
      <w:r w:rsidRPr="00B03B42">
        <w:rPr>
          <w:rFonts w:eastAsia="Arial Unicode MS"/>
          <w:b/>
          <w:color w:val="000000"/>
          <w:lang w:val="ru" w:eastAsia="ru-RU"/>
        </w:rPr>
        <w:t>. ОБЕСПЕЧЕНИЕ ИСПОЛНЕНИЯ КОНТРАКТА,</w:t>
      </w:r>
      <w:r w:rsidRPr="00B03B42">
        <w:t xml:space="preserve"> </w:t>
      </w:r>
      <w:r w:rsidRPr="00B03B42">
        <w:rPr>
          <w:rFonts w:eastAsia="Arial Unicode MS"/>
          <w:b/>
          <w:color w:val="000000"/>
          <w:lang w:val="ru" w:eastAsia="ru-RU"/>
        </w:rPr>
        <w:t>ОБЕСПЕЧЕНИЕ ГАРАНТИЙНЫХ ОБЯЗАТЕЛЬСТВ</w:t>
      </w:r>
      <w:r w:rsidRPr="00B03B42">
        <w:rPr>
          <w:rStyle w:val="aff4"/>
          <w:color w:val="000000"/>
        </w:rPr>
        <w:footnoteReference w:id="2"/>
      </w:r>
    </w:p>
    <w:p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rsidR="007027AE" w:rsidRPr="00220CAC" w:rsidRDefault="007027AE" w:rsidP="007027AE">
      <w:pPr>
        <w:widowControl w:val="0"/>
        <w:autoSpaceDE w:val="0"/>
        <w:autoSpaceDN w:val="0"/>
        <w:adjustRightInd w:val="0"/>
        <w:ind w:firstLine="709"/>
        <w:jc w:val="both"/>
      </w:pPr>
      <w:bookmarkStart w:id="12" w:name="Par827"/>
      <w:bookmarkStart w:id="13" w:name="Par828"/>
      <w:bookmarkEnd w:id="12"/>
      <w:bookmarkEnd w:id="13"/>
      <w:r w:rsidRPr="00220CAC">
        <w:rPr>
          <w:lang w:bidi="en-US"/>
        </w:rPr>
        <w:t xml:space="preserve">14.1. </w:t>
      </w:r>
      <w:r w:rsidRPr="00220CAC">
        <w:t>Контракт заключается после предоставления Подрядчиком обеспечения исполнения Контракта в соответствии с положениями Закона № 44-ФЗ в размере 0,5 % от цены Контракта, что составляет ___________ руб. (__________________________________________________).</w:t>
      </w:r>
    </w:p>
    <w:p w:rsidR="007027AE" w:rsidRPr="00220CAC" w:rsidRDefault="007027AE" w:rsidP="007027AE">
      <w:pPr>
        <w:ind w:firstLine="560"/>
        <w:contextualSpacing/>
        <w:jc w:val="both"/>
      </w:pPr>
      <w:r w:rsidRPr="00220CAC">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027AE" w:rsidRPr="00220CAC" w:rsidRDefault="007027AE" w:rsidP="007027AE">
      <w:pPr>
        <w:pStyle w:val="ConsPlusNormal"/>
        <w:ind w:firstLine="539"/>
        <w:jc w:val="both"/>
        <w:rPr>
          <w:rFonts w:ascii="Times New Roman" w:hAnsi="Times New Roman" w:cs="Times New Roman"/>
          <w:sz w:val="24"/>
          <w:szCs w:val="24"/>
          <w:lang w:eastAsia="en-US" w:bidi="en-US"/>
        </w:rPr>
      </w:pPr>
      <w:r w:rsidRPr="00220CAC">
        <w:rPr>
          <w:rFonts w:ascii="Times New Roman" w:hAnsi="Times New Roman" w:cs="Times New Roman"/>
          <w:sz w:val="24"/>
          <w:szCs w:val="24"/>
          <w:lang w:eastAsia="en-US" w:bidi="en-US"/>
        </w:rPr>
        <w:t>Исполнение Контракта может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rsidR="007027AE" w:rsidRPr="00220CAC" w:rsidRDefault="007027AE" w:rsidP="007027AE">
      <w:pPr>
        <w:pStyle w:val="ConsPlusNormal"/>
        <w:ind w:firstLine="539"/>
        <w:jc w:val="both"/>
        <w:rPr>
          <w:rFonts w:ascii="Times New Roman" w:hAnsi="Times New Roman" w:cs="Times New Roman"/>
          <w:sz w:val="24"/>
          <w:szCs w:val="24"/>
          <w:lang w:eastAsia="en-US" w:bidi="en-US"/>
        </w:rPr>
      </w:pPr>
      <w:r w:rsidRPr="00220CAC">
        <w:rPr>
          <w:rFonts w:ascii="Times New Roman" w:hAnsi="Times New Roman" w:cs="Times New Roman"/>
          <w:sz w:val="24"/>
          <w:szCs w:val="24"/>
          <w:lang w:eastAsia="en-US" w:bidi="en-US"/>
        </w:rPr>
        <w:t>Независимая гарантия, предоставленная в качестве обеспечения исполнения настоящего Контракта, должна содержать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7027AE" w:rsidRPr="00220CAC" w:rsidRDefault="007027AE" w:rsidP="007027AE">
      <w:pPr>
        <w:pStyle w:val="ConsPlusNormal"/>
        <w:ind w:firstLine="539"/>
        <w:jc w:val="both"/>
        <w:rPr>
          <w:rFonts w:ascii="Times New Roman" w:hAnsi="Times New Roman" w:cs="Times New Roman"/>
          <w:sz w:val="24"/>
          <w:szCs w:val="24"/>
          <w:lang w:eastAsia="en-US" w:bidi="en-US"/>
        </w:rPr>
      </w:pPr>
      <w:r w:rsidRPr="00220CAC">
        <w:rPr>
          <w:rFonts w:ascii="Times New Roman" w:hAnsi="Times New Roman" w:cs="Times New Roman"/>
          <w:sz w:val="24"/>
          <w:szCs w:val="24"/>
          <w:lang w:eastAsia="en-US" w:bidi="en-US"/>
        </w:rPr>
        <w:t xml:space="preserve">14.2. Денежные средства, внесенные </w:t>
      </w:r>
      <w:r w:rsidRPr="00220CAC">
        <w:rPr>
          <w:rFonts w:ascii="Times New Roman" w:hAnsi="Times New Roman" w:cs="Times New Roman"/>
          <w:sz w:val="24"/>
          <w:szCs w:val="24"/>
        </w:rPr>
        <w:t>Подрядчиком</w:t>
      </w:r>
      <w:r w:rsidRPr="00220CAC">
        <w:rPr>
          <w:rFonts w:ascii="Times New Roman" w:hAnsi="Times New Roman" w:cs="Times New Roman"/>
          <w:sz w:val="24"/>
          <w:szCs w:val="24"/>
          <w:lang w:eastAsia="en-US" w:bidi="en-US"/>
        </w:rPr>
        <w:t xml:space="preserve"> в обеспечение исполнения Контракта, могут быть обращены к взысканию во внесудебном порядке.</w:t>
      </w:r>
    </w:p>
    <w:p w:rsidR="007027AE" w:rsidRPr="00220CAC" w:rsidRDefault="007027AE" w:rsidP="007027AE">
      <w:pPr>
        <w:pStyle w:val="ConsPlusNormal"/>
        <w:ind w:firstLine="539"/>
        <w:jc w:val="both"/>
        <w:rPr>
          <w:rFonts w:ascii="Times New Roman" w:hAnsi="Times New Roman" w:cs="Times New Roman"/>
          <w:sz w:val="24"/>
          <w:szCs w:val="24"/>
          <w:lang w:eastAsia="en-US" w:bidi="en-US"/>
        </w:rPr>
      </w:pPr>
      <w:r w:rsidRPr="00220CAC">
        <w:rPr>
          <w:rFonts w:ascii="Times New Roman" w:hAnsi="Times New Roman" w:cs="Times New Roman"/>
          <w:sz w:val="24"/>
          <w:szCs w:val="24"/>
          <w:lang w:eastAsia="en-US" w:bidi="en-US"/>
        </w:rPr>
        <w:t xml:space="preserve">14.3.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15 дней с даты подписания Акта о приемке выполненных работ. Обеспечение должно быть возвращено на счет, указанный </w:t>
      </w:r>
      <w:r w:rsidRPr="00220CAC">
        <w:rPr>
          <w:rFonts w:ascii="Times New Roman" w:hAnsi="Times New Roman" w:cs="Times New Roman"/>
          <w:sz w:val="24"/>
          <w:szCs w:val="24"/>
        </w:rPr>
        <w:t>Подрядчиком</w:t>
      </w:r>
      <w:r w:rsidRPr="00220CAC">
        <w:rPr>
          <w:rFonts w:ascii="Times New Roman" w:hAnsi="Times New Roman" w:cs="Times New Roman"/>
          <w:sz w:val="24"/>
          <w:szCs w:val="24"/>
          <w:lang w:eastAsia="en-US" w:bidi="en-US"/>
        </w:rPr>
        <w:t>.</w:t>
      </w:r>
    </w:p>
    <w:p w:rsidR="007027AE" w:rsidRPr="00220CAC" w:rsidRDefault="007027AE" w:rsidP="007027AE">
      <w:pPr>
        <w:pStyle w:val="ConsPlusNormal"/>
        <w:ind w:firstLine="539"/>
        <w:jc w:val="both"/>
        <w:rPr>
          <w:rFonts w:ascii="Times New Roman" w:hAnsi="Times New Roman" w:cs="Times New Roman"/>
          <w:sz w:val="24"/>
          <w:szCs w:val="24"/>
          <w:lang w:eastAsia="en-US" w:bidi="en-US"/>
        </w:rPr>
      </w:pPr>
      <w:r w:rsidRPr="00220CAC">
        <w:rPr>
          <w:rFonts w:ascii="Times New Roman" w:hAnsi="Times New Roman" w:cs="Times New Roman"/>
          <w:sz w:val="24"/>
          <w:szCs w:val="24"/>
          <w:lang w:eastAsia="en-US" w:bidi="en-US"/>
        </w:rPr>
        <w:t xml:space="preserve">14.4.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Pr="00220CAC">
        <w:rPr>
          <w:rFonts w:ascii="Times New Roman" w:hAnsi="Times New Roman" w:cs="Times New Roman"/>
          <w:sz w:val="24"/>
          <w:szCs w:val="24"/>
        </w:rPr>
        <w:t>Подрядчиком</w:t>
      </w:r>
      <w:r w:rsidRPr="00220CAC">
        <w:rPr>
          <w:rFonts w:ascii="Times New Roman" w:hAnsi="Times New Roman" w:cs="Times New Roman"/>
          <w:sz w:val="24"/>
          <w:szCs w:val="24"/>
          <w:lang w:eastAsia="en-US" w:bidi="en-US"/>
        </w:rPr>
        <w:t xml:space="preserve"> своих обязательств по Контракту.</w:t>
      </w:r>
    </w:p>
    <w:p w:rsidR="007027AE" w:rsidRPr="00220CAC" w:rsidRDefault="007027AE" w:rsidP="007027AE">
      <w:pPr>
        <w:pStyle w:val="ConsPlusNormal"/>
        <w:ind w:firstLine="539"/>
        <w:jc w:val="both"/>
        <w:rPr>
          <w:rFonts w:ascii="Times New Roman" w:hAnsi="Times New Roman" w:cs="Times New Roman"/>
          <w:sz w:val="24"/>
          <w:szCs w:val="24"/>
          <w:lang w:eastAsia="en-US" w:bidi="en-US"/>
        </w:rPr>
      </w:pPr>
      <w:r w:rsidRPr="00220CAC">
        <w:rPr>
          <w:rFonts w:ascii="Times New Roman" w:hAnsi="Times New Roman" w:cs="Times New Roman"/>
          <w:sz w:val="24"/>
          <w:szCs w:val="24"/>
          <w:lang w:eastAsia="en-US" w:bidi="en-US"/>
        </w:rPr>
        <w:t xml:space="preserve">14.5. В ходе исполнения Контракта </w:t>
      </w:r>
      <w:r w:rsidRPr="00220CAC">
        <w:rPr>
          <w:rFonts w:ascii="Times New Roman" w:hAnsi="Times New Roman" w:cs="Times New Roman"/>
          <w:sz w:val="24"/>
          <w:szCs w:val="24"/>
        </w:rPr>
        <w:t>Подрядчиком</w:t>
      </w:r>
      <w:r w:rsidRPr="00220CAC">
        <w:rPr>
          <w:rFonts w:ascii="Times New Roman" w:hAnsi="Times New Roman" w:cs="Times New Roman"/>
          <w:sz w:val="24"/>
          <w:szCs w:val="24"/>
          <w:lang w:eastAsia="en-US" w:bidi="en-US"/>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В случае предоставления нового обеспечения исполнения настоящего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7027AE" w:rsidRPr="00220CAC" w:rsidRDefault="007027AE" w:rsidP="007027AE">
      <w:pPr>
        <w:pStyle w:val="ConsPlusNormal"/>
        <w:ind w:firstLine="539"/>
        <w:jc w:val="both"/>
        <w:rPr>
          <w:rFonts w:ascii="Times New Roman" w:hAnsi="Times New Roman" w:cs="Times New Roman"/>
          <w:sz w:val="24"/>
          <w:szCs w:val="24"/>
          <w:lang w:eastAsia="en-US" w:bidi="en-US"/>
        </w:rPr>
      </w:pPr>
      <w:r w:rsidRPr="00220CAC">
        <w:rPr>
          <w:rFonts w:ascii="Times New Roman" w:hAnsi="Times New Roman" w:cs="Times New Roman"/>
          <w:sz w:val="24"/>
          <w:szCs w:val="24"/>
          <w:lang w:eastAsia="en-US" w:bidi="en-US"/>
        </w:rPr>
        <w:t xml:space="preserve">14.6.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Pr="00220CAC">
        <w:rPr>
          <w:rFonts w:ascii="Times New Roman" w:hAnsi="Times New Roman" w:cs="Times New Roman"/>
          <w:sz w:val="24"/>
          <w:szCs w:val="24"/>
        </w:rPr>
        <w:t>Подрядчик</w:t>
      </w:r>
      <w:r w:rsidRPr="00220CAC">
        <w:rPr>
          <w:rFonts w:ascii="Times New Roman" w:hAnsi="Times New Roman" w:cs="Times New Roman"/>
          <w:sz w:val="24"/>
          <w:szCs w:val="24"/>
          <w:lang w:eastAsia="en-US" w:bidi="en-US"/>
        </w:rPr>
        <w:t xml:space="preserve"> обязан предоставить новое обеспечение исполнения контракта не позднее одного месяца со дня надлежащего уведомления Заказчиком </w:t>
      </w:r>
      <w:r w:rsidRPr="00220CAC">
        <w:rPr>
          <w:rFonts w:ascii="Times New Roman" w:hAnsi="Times New Roman" w:cs="Times New Roman"/>
          <w:sz w:val="24"/>
          <w:szCs w:val="24"/>
        </w:rPr>
        <w:t>Подрядчика</w:t>
      </w:r>
      <w:r w:rsidRPr="00220CAC">
        <w:rPr>
          <w:rFonts w:ascii="Times New Roman" w:hAnsi="Times New Roman" w:cs="Times New Roman"/>
          <w:sz w:val="24"/>
          <w:szCs w:val="24"/>
          <w:lang w:eastAsia="en-US" w:bidi="en-US"/>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настоящим пунктом, начисляется пеня в размере, </w:t>
      </w:r>
      <w:r w:rsidRPr="00220CAC">
        <w:rPr>
          <w:rFonts w:ascii="Times New Roman" w:hAnsi="Times New Roman" w:cs="Times New Roman"/>
          <w:sz w:val="24"/>
          <w:szCs w:val="24"/>
          <w:lang w:eastAsia="en-US" w:bidi="en-US"/>
        </w:rPr>
        <w:lastRenderedPageBreak/>
        <w:t>определённом в порядке, установленном в соответствии с разделом 6 Контракта.</w:t>
      </w:r>
    </w:p>
    <w:p w:rsidR="007027AE" w:rsidRPr="00220CAC" w:rsidRDefault="007027AE" w:rsidP="007027AE">
      <w:pPr>
        <w:pStyle w:val="ConsPlusNormal"/>
        <w:ind w:firstLine="539"/>
        <w:jc w:val="both"/>
        <w:rPr>
          <w:rFonts w:ascii="Times New Roman" w:hAnsi="Times New Roman" w:cs="Times New Roman"/>
          <w:sz w:val="24"/>
          <w:szCs w:val="24"/>
          <w:lang w:eastAsia="en-US" w:bidi="en-US"/>
        </w:rPr>
      </w:pPr>
      <w:r w:rsidRPr="00220CAC">
        <w:rPr>
          <w:rFonts w:ascii="Times New Roman" w:hAnsi="Times New Roman" w:cs="Times New Roman"/>
          <w:sz w:val="24"/>
          <w:szCs w:val="24"/>
          <w:lang w:eastAsia="en-US" w:bidi="en-US"/>
        </w:rPr>
        <w:t>14.7. В случае изменения существенных условий настоящего Контракта, предусмотренных частью 1 статьи 95 Федерального закона, правоотношения, связанные с обеспечением исполнения настоящего Контракта регулируются положениями статьи 95 Федерального закона.</w:t>
      </w:r>
    </w:p>
    <w:p w:rsidR="007027AE" w:rsidRPr="0034069F" w:rsidRDefault="007027AE" w:rsidP="007027AE">
      <w:pPr>
        <w:pStyle w:val="ConsPlusNormal"/>
        <w:ind w:firstLine="539"/>
        <w:jc w:val="both"/>
        <w:rPr>
          <w:rFonts w:ascii="Times New Roman" w:hAnsi="Times New Roman" w:cs="Times New Roman"/>
          <w:sz w:val="24"/>
          <w:szCs w:val="24"/>
          <w:lang w:eastAsia="en-US" w:bidi="en-US"/>
        </w:rPr>
      </w:pPr>
      <w:r w:rsidRPr="00220CAC">
        <w:rPr>
          <w:rFonts w:ascii="Times New Roman" w:hAnsi="Times New Roman" w:cs="Times New Roman"/>
          <w:sz w:val="24"/>
          <w:szCs w:val="24"/>
          <w:lang w:eastAsia="en-US" w:bidi="en-US"/>
        </w:rPr>
        <w:t>14.8. Участник освобождается от предоставления обеспечения исполнения контракта в связи с выполнением требований, предусмотренных частью 8.1. статьи 96 Федерального закона № 44-ФЗ.</w:t>
      </w:r>
    </w:p>
    <w:p w:rsidR="007027AE" w:rsidRPr="0034069F" w:rsidRDefault="007027AE" w:rsidP="007027AE">
      <w:pPr>
        <w:pStyle w:val="ConsPlusNormal"/>
        <w:ind w:firstLine="539"/>
        <w:jc w:val="both"/>
        <w:rPr>
          <w:rFonts w:ascii="Times New Roman" w:hAnsi="Times New Roman" w:cs="Times New Roman"/>
          <w:sz w:val="24"/>
          <w:szCs w:val="24"/>
          <w:lang w:eastAsia="en-US" w:bidi="en-US"/>
        </w:rPr>
      </w:pPr>
      <w:r w:rsidRPr="0034069F">
        <w:rPr>
          <w:rFonts w:ascii="Times New Roman" w:hAnsi="Times New Roman" w:cs="Times New Roman"/>
          <w:sz w:val="24"/>
          <w:szCs w:val="24"/>
          <w:lang w:eastAsia="en-US" w:bidi="en-US"/>
        </w:rPr>
        <w:t>14.9. Реквизиты счета заказчика для внесения денежных средств в качестве обеспечения исполнения контракта, на котором в соответствии с законодательством Российской Федерации учитываются операции со средствами, поступающими заказчику:</w:t>
      </w:r>
    </w:p>
    <w:p w:rsidR="001E74BD" w:rsidRPr="00B03B42" w:rsidRDefault="001E74BD" w:rsidP="001E74BD">
      <w:pPr>
        <w:widowControl w:val="0"/>
        <w:suppressAutoHyphens w:val="0"/>
        <w:ind w:firstLine="708"/>
        <w:jc w:val="both"/>
        <w:rPr>
          <w:lang w:eastAsia="ru-RU"/>
        </w:rPr>
      </w:pPr>
      <w:r w:rsidRPr="00B03B42">
        <w:rPr>
          <w:lang w:eastAsia="ru-RU"/>
        </w:rPr>
        <w:t>Получатель</w:t>
      </w:r>
      <w:r w:rsidR="006B23B9">
        <w:rPr>
          <w:lang w:eastAsia="ru-RU"/>
        </w:rPr>
        <w:t xml:space="preserve"> </w:t>
      </w:r>
      <w:r w:rsidR="006B23B9" w:rsidRPr="006B23B9">
        <w:rPr>
          <w:lang w:eastAsia="ru-RU"/>
        </w:rPr>
        <w:t>Администрация Новоандреевского сельского поселения Симферопольского района Республики Крым</w:t>
      </w:r>
    </w:p>
    <w:p w:rsidR="006B23B9" w:rsidRDefault="006B23B9" w:rsidP="006B23B9">
      <w:pPr>
        <w:widowControl w:val="0"/>
        <w:suppressAutoHyphens w:val="0"/>
        <w:ind w:firstLine="708"/>
        <w:jc w:val="both"/>
        <w:rPr>
          <w:lang w:eastAsia="ru-RU"/>
        </w:rPr>
      </w:pPr>
      <w:r>
        <w:rPr>
          <w:lang w:eastAsia="ru-RU"/>
        </w:rPr>
        <w:t>ИНН 9109006141</w:t>
      </w:r>
    </w:p>
    <w:p w:rsidR="006B23B9" w:rsidRDefault="006B23B9" w:rsidP="006B23B9">
      <w:pPr>
        <w:widowControl w:val="0"/>
        <w:suppressAutoHyphens w:val="0"/>
        <w:ind w:firstLine="708"/>
        <w:jc w:val="both"/>
        <w:rPr>
          <w:lang w:eastAsia="ru-RU"/>
        </w:rPr>
      </w:pPr>
      <w:r>
        <w:rPr>
          <w:lang w:eastAsia="ru-RU"/>
        </w:rPr>
        <w:t>КПП 910901001</w:t>
      </w:r>
    </w:p>
    <w:p w:rsidR="006B23B9" w:rsidRDefault="006B23B9" w:rsidP="006B23B9">
      <w:pPr>
        <w:widowControl w:val="0"/>
        <w:suppressAutoHyphens w:val="0"/>
        <w:ind w:firstLine="708"/>
        <w:jc w:val="both"/>
        <w:rPr>
          <w:lang w:eastAsia="ru-RU"/>
        </w:rPr>
      </w:pPr>
      <w:r>
        <w:rPr>
          <w:lang w:eastAsia="ru-RU"/>
        </w:rPr>
        <w:t>ОГРН 1149102120430</w:t>
      </w:r>
    </w:p>
    <w:p w:rsidR="001E74BD" w:rsidRPr="00B03B42" w:rsidRDefault="001E74BD" w:rsidP="006B23B9">
      <w:pPr>
        <w:widowControl w:val="0"/>
        <w:suppressAutoHyphens w:val="0"/>
        <w:ind w:firstLine="708"/>
        <w:jc w:val="both"/>
        <w:rPr>
          <w:lang w:eastAsia="ru-RU"/>
        </w:rPr>
      </w:pPr>
      <w:r w:rsidRPr="00B03B42">
        <w:rPr>
          <w:lang w:eastAsia="ru-RU"/>
        </w:rPr>
        <w:t>ОКТМО</w:t>
      </w:r>
      <w:r w:rsidR="006B23B9">
        <w:rPr>
          <w:lang w:eastAsia="ru-RU"/>
        </w:rPr>
        <w:t xml:space="preserve">  35647446</w:t>
      </w:r>
    </w:p>
    <w:p w:rsidR="006B23B9" w:rsidRDefault="006B23B9" w:rsidP="006B23B9">
      <w:pPr>
        <w:widowControl w:val="0"/>
        <w:autoSpaceDE w:val="0"/>
        <w:autoSpaceDN w:val="0"/>
        <w:adjustRightInd w:val="0"/>
        <w:ind w:firstLine="709"/>
        <w:jc w:val="both"/>
        <w:rPr>
          <w:lang w:eastAsia="ru-RU"/>
        </w:rPr>
      </w:pPr>
      <w:r>
        <w:rPr>
          <w:lang w:eastAsia="ru-RU"/>
        </w:rPr>
        <w:t>Казн/сч. 03231643356474467500</w:t>
      </w:r>
    </w:p>
    <w:p w:rsidR="006B23B9" w:rsidRDefault="006B23B9" w:rsidP="006B23B9">
      <w:pPr>
        <w:widowControl w:val="0"/>
        <w:autoSpaceDE w:val="0"/>
        <w:autoSpaceDN w:val="0"/>
        <w:adjustRightInd w:val="0"/>
        <w:ind w:firstLine="709"/>
        <w:jc w:val="both"/>
        <w:rPr>
          <w:lang w:eastAsia="ru-RU"/>
        </w:rPr>
      </w:pPr>
      <w:r>
        <w:rPr>
          <w:lang w:eastAsia="ru-RU"/>
        </w:rPr>
        <w:t>ЕКС 40102810645370000035</w:t>
      </w:r>
    </w:p>
    <w:p w:rsidR="006B23B9" w:rsidRDefault="006B23B9" w:rsidP="006B23B9">
      <w:pPr>
        <w:widowControl w:val="0"/>
        <w:autoSpaceDE w:val="0"/>
        <w:autoSpaceDN w:val="0"/>
        <w:adjustRightInd w:val="0"/>
        <w:ind w:firstLine="709"/>
        <w:jc w:val="both"/>
        <w:rPr>
          <w:lang w:eastAsia="ru-RU"/>
        </w:rPr>
      </w:pPr>
      <w:r>
        <w:rPr>
          <w:lang w:eastAsia="ru-RU"/>
        </w:rPr>
        <w:t>Банк ОТДЕЛЕНИЕ РЕСПУБЛИКА КРЫМ//</w:t>
      </w:r>
    </w:p>
    <w:p w:rsidR="006B23B9" w:rsidRDefault="006B23B9" w:rsidP="006B23B9">
      <w:pPr>
        <w:widowControl w:val="0"/>
        <w:autoSpaceDE w:val="0"/>
        <w:autoSpaceDN w:val="0"/>
        <w:adjustRightInd w:val="0"/>
        <w:ind w:firstLine="709"/>
        <w:jc w:val="both"/>
        <w:rPr>
          <w:lang w:eastAsia="ru-RU"/>
        </w:rPr>
      </w:pPr>
      <w:r>
        <w:rPr>
          <w:lang w:eastAsia="ru-RU"/>
        </w:rPr>
        <w:t>УФК по Республике Крым г.Симферополь</w:t>
      </w:r>
    </w:p>
    <w:p w:rsidR="006B23B9" w:rsidRDefault="006B23B9" w:rsidP="006B23B9">
      <w:pPr>
        <w:widowControl w:val="0"/>
        <w:autoSpaceDE w:val="0"/>
        <w:autoSpaceDN w:val="0"/>
        <w:adjustRightInd w:val="0"/>
        <w:ind w:firstLine="709"/>
        <w:jc w:val="both"/>
        <w:rPr>
          <w:lang w:eastAsia="ru-RU"/>
        </w:rPr>
      </w:pPr>
      <w:r>
        <w:rPr>
          <w:lang w:eastAsia="ru-RU"/>
        </w:rPr>
        <w:t>Л./сч. 03753207750</w:t>
      </w:r>
    </w:p>
    <w:p w:rsidR="006B23B9" w:rsidRDefault="006B23B9" w:rsidP="006B23B9">
      <w:pPr>
        <w:widowControl w:val="0"/>
        <w:autoSpaceDE w:val="0"/>
        <w:autoSpaceDN w:val="0"/>
        <w:adjustRightInd w:val="0"/>
        <w:ind w:firstLine="709"/>
        <w:jc w:val="both"/>
        <w:rPr>
          <w:lang w:eastAsia="ru-RU"/>
        </w:rPr>
      </w:pPr>
      <w:r>
        <w:rPr>
          <w:lang w:eastAsia="ru-RU"/>
        </w:rPr>
        <w:t>БИК 013510002</w:t>
      </w:r>
    </w:p>
    <w:p w:rsidR="006B23B9" w:rsidRPr="0034069F" w:rsidRDefault="006B23B9" w:rsidP="006B23B9">
      <w:pPr>
        <w:keepLines/>
        <w:widowControl w:val="0"/>
        <w:suppressLineNumbers/>
        <w:autoSpaceDE w:val="0"/>
        <w:autoSpaceDN w:val="0"/>
        <w:ind w:left="357"/>
        <w:jc w:val="both"/>
        <w:rPr>
          <w:bCs/>
        </w:rPr>
      </w:pPr>
      <w:r w:rsidRPr="0034069F">
        <w:t>Назначение платежа: «Обеспечение исполнения Контракта ____________)».</w:t>
      </w:r>
    </w:p>
    <w:p w:rsidR="006B23B9" w:rsidRPr="00220CAC" w:rsidRDefault="006B23B9" w:rsidP="006B23B9">
      <w:pPr>
        <w:pStyle w:val="ConsPlusNormal"/>
        <w:ind w:firstLine="539"/>
        <w:jc w:val="both"/>
        <w:rPr>
          <w:rFonts w:ascii="Times New Roman" w:hAnsi="Times New Roman" w:cs="Times New Roman"/>
          <w:sz w:val="24"/>
          <w:szCs w:val="24"/>
          <w:lang w:eastAsia="en-US" w:bidi="en-US"/>
        </w:rPr>
      </w:pPr>
      <w:r w:rsidRPr="00220CAC">
        <w:rPr>
          <w:rFonts w:ascii="Times New Roman" w:hAnsi="Times New Roman" w:cs="Times New Roman"/>
          <w:sz w:val="24"/>
          <w:szCs w:val="24"/>
          <w:lang w:eastAsia="en-US" w:bidi="en-US"/>
        </w:rPr>
        <w:t>14.10. Банковское сопровождение Контракта не установлено.</w:t>
      </w:r>
    </w:p>
    <w:p w:rsidR="006B23B9" w:rsidRPr="00220CAC" w:rsidRDefault="006B23B9" w:rsidP="006B23B9">
      <w:pPr>
        <w:widowControl w:val="0"/>
        <w:ind w:firstLine="539"/>
        <w:jc w:val="both"/>
      </w:pPr>
      <w:r w:rsidRPr="00220CAC">
        <w:t>14.11.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D16873" w:rsidRPr="00220CAC" w:rsidRDefault="00D16873" w:rsidP="00D16873">
      <w:pPr>
        <w:widowControl w:val="0"/>
        <w:autoSpaceDE w:val="0"/>
        <w:autoSpaceDN w:val="0"/>
        <w:adjustRightInd w:val="0"/>
        <w:ind w:firstLine="709"/>
        <w:jc w:val="both"/>
      </w:pPr>
    </w:p>
    <w:p w:rsidR="007626AC" w:rsidRPr="0034069F" w:rsidRDefault="007626AC" w:rsidP="007626AC">
      <w:pPr>
        <w:pStyle w:val="ConsPlusNormal"/>
        <w:jc w:val="center"/>
        <w:outlineLvl w:val="1"/>
        <w:rPr>
          <w:rFonts w:ascii="Times New Roman" w:hAnsi="Times New Roman" w:cs="Times New Roman"/>
          <w:b/>
          <w:sz w:val="24"/>
          <w:szCs w:val="24"/>
        </w:rPr>
      </w:pPr>
      <w:r w:rsidRPr="00220CAC">
        <w:rPr>
          <w:rFonts w:ascii="Times New Roman" w:hAnsi="Times New Roman" w:cs="Times New Roman"/>
          <w:b/>
          <w:sz w:val="24"/>
          <w:szCs w:val="24"/>
        </w:rPr>
        <w:t xml:space="preserve">15. </w:t>
      </w:r>
      <w:r w:rsidRPr="00220CAC">
        <w:rPr>
          <w:rFonts w:ascii="Times New Roman" w:eastAsia="Arial Unicode MS" w:hAnsi="Times New Roman" w:cs="Times New Roman"/>
          <w:b/>
          <w:color w:val="000000"/>
          <w:sz w:val="24"/>
          <w:szCs w:val="24"/>
        </w:rPr>
        <w:t>ОБЕСПЕЧЕНИЕ ГАРАНТИЙНЫХ ОБЯЗАТЕЛЬСТВ</w:t>
      </w:r>
    </w:p>
    <w:p w:rsidR="007626AC" w:rsidRPr="0034069F" w:rsidRDefault="007626AC" w:rsidP="007626AC">
      <w:pPr>
        <w:pStyle w:val="ConsPlusNormal"/>
        <w:ind w:firstLine="540"/>
        <w:jc w:val="both"/>
        <w:rPr>
          <w:rFonts w:ascii="Times New Roman" w:hAnsi="Times New Roman" w:cs="Times New Roman"/>
          <w:sz w:val="24"/>
          <w:szCs w:val="24"/>
        </w:rPr>
      </w:pPr>
      <w:r w:rsidRPr="0034069F">
        <w:rPr>
          <w:rFonts w:ascii="Times New Roman" w:hAnsi="Times New Roman" w:cs="Times New Roman"/>
          <w:sz w:val="24"/>
          <w:szCs w:val="24"/>
        </w:rPr>
        <w:t xml:space="preserve">15.1. Обеспечение гарантийных обязательств предоставляется Подрядчиком к моменту оформления документа о приемке </w:t>
      </w:r>
      <w:r>
        <w:rPr>
          <w:rFonts w:ascii="Times New Roman" w:hAnsi="Times New Roman" w:cs="Times New Roman"/>
          <w:sz w:val="24"/>
          <w:szCs w:val="24"/>
        </w:rPr>
        <w:t>выполненных работ по Контракт</w:t>
      </w:r>
      <w:r w:rsidRPr="0034069F">
        <w:rPr>
          <w:rFonts w:ascii="Times New Roman" w:hAnsi="Times New Roman" w:cs="Times New Roman"/>
          <w:sz w:val="24"/>
          <w:szCs w:val="24"/>
        </w:rPr>
        <w:t>у.</w:t>
      </w:r>
    </w:p>
    <w:p w:rsidR="007626AC" w:rsidRPr="0034069F" w:rsidRDefault="007626AC" w:rsidP="007626AC">
      <w:pPr>
        <w:pStyle w:val="ConsPlusNormal"/>
        <w:ind w:firstLine="540"/>
        <w:jc w:val="both"/>
        <w:rPr>
          <w:rFonts w:ascii="Times New Roman" w:hAnsi="Times New Roman" w:cs="Times New Roman"/>
          <w:sz w:val="24"/>
          <w:szCs w:val="24"/>
        </w:rPr>
      </w:pPr>
      <w:r w:rsidRPr="0034069F">
        <w:rPr>
          <w:rFonts w:ascii="Times New Roman" w:hAnsi="Times New Roman" w:cs="Times New Roman"/>
          <w:sz w:val="24"/>
          <w:szCs w:val="24"/>
        </w:rPr>
        <w:t>15.2. Обеспечение гарантийных обязательств устанавливается в размере 10% от цены Контракта, что составляет ___________ руб. (__________________________________________________).</w:t>
      </w:r>
    </w:p>
    <w:p w:rsidR="007626AC" w:rsidRPr="0034069F" w:rsidRDefault="007626AC" w:rsidP="007626AC">
      <w:pPr>
        <w:pStyle w:val="ConsPlusNormal"/>
        <w:ind w:firstLine="709"/>
        <w:jc w:val="both"/>
        <w:rPr>
          <w:rFonts w:ascii="Times New Roman" w:hAnsi="Times New Roman" w:cs="Times New Roman"/>
          <w:sz w:val="24"/>
          <w:szCs w:val="24"/>
        </w:rPr>
      </w:pPr>
      <w:bookmarkStart w:id="14" w:name="P1597"/>
      <w:bookmarkEnd w:id="14"/>
      <w:r w:rsidRPr="0034069F">
        <w:rPr>
          <w:rFonts w:ascii="Times New Roman" w:hAnsi="Times New Roman" w:cs="Times New Roman"/>
          <w:sz w:val="24"/>
          <w:szCs w:val="24"/>
        </w:rPr>
        <w:t>Денежные средства, вносимые в обеспечение гарантийных обязательств, должны быть перечислены в установленном размере по реквизитам:</w:t>
      </w:r>
    </w:p>
    <w:p w:rsidR="007626AC" w:rsidRPr="00B03B42" w:rsidRDefault="007626AC" w:rsidP="007626AC">
      <w:pPr>
        <w:widowControl w:val="0"/>
        <w:suppressAutoHyphens w:val="0"/>
        <w:ind w:firstLine="708"/>
        <w:jc w:val="both"/>
        <w:rPr>
          <w:lang w:eastAsia="ru-RU"/>
        </w:rPr>
      </w:pPr>
      <w:r w:rsidRPr="00B03B42">
        <w:rPr>
          <w:lang w:eastAsia="ru-RU"/>
        </w:rPr>
        <w:t>Получатель</w:t>
      </w:r>
      <w:r>
        <w:rPr>
          <w:lang w:eastAsia="ru-RU"/>
        </w:rPr>
        <w:t xml:space="preserve"> </w:t>
      </w:r>
      <w:r w:rsidRPr="006B23B9">
        <w:rPr>
          <w:lang w:eastAsia="ru-RU"/>
        </w:rPr>
        <w:t>Администрация Новоандреевского сельского поселения Симферопольского района Республики Крым</w:t>
      </w:r>
    </w:p>
    <w:p w:rsidR="007626AC" w:rsidRDefault="007626AC" w:rsidP="007626AC">
      <w:pPr>
        <w:widowControl w:val="0"/>
        <w:suppressAutoHyphens w:val="0"/>
        <w:ind w:firstLine="708"/>
        <w:jc w:val="both"/>
        <w:rPr>
          <w:lang w:eastAsia="ru-RU"/>
        </w:rPr>
      </w:pPr>
      <w:r>
        <w:rPr>
          <w:lang w:eastAsia="ru-RU"/>
        </w:rPr>
        <w:t>ИНН 9109006141</w:t>
      </w:r>
    </w:p>
    <w:p w:rsidR="007626AC" w:rsidRDefault="007626AC" w:rsidP="007626AC">
      <w:pPr>
        <w:widowControl w:val="0"/>
        <w:suppressAutoHyphens w:val="0"/>
        <w:ind w:firstLine="708"/>
        <w:jc w:val="both"/>
        <w:rPr>
          <w:lang w:eastAsia="ru-RU"/>
        </w:rPr>
      </w:pPr>
      <w:r>
        <w:rPr>
          <w:lang w:eastAsia="ru-RU"/>
        </w:rPr>
        <w:t>КПП 910901001</w:t>
      </w:r>
    </w:p>
    <w:p w:rsidR="007626AC" w:rsidRDefault="007626AC" w:rsidP="007626AC">
      <w:pPr>
        <w:widowControl w:val="0"/>
        <w:suppressAutoHyphens w:val="0"/>
        <w:ind w:firstLine="708"/>
        <w:jc w:val="both"/>
        <w:rPr>
          <w:lang w:eastAsia="ru-RU"/>
        </w:rPr>
      </w:pPr>
      <w:r>
        <w:rPr>
          <w:lang w:eastAsia="ru-RU"/>
        </w:rPr>
        <w:t>ОГРН 1149102120430</w:t>
      </w:r>
    </w:p>
    <w:p w:rsidR="007626AC" w:rsidRPr="00B03B42" w:rsidRDefault="007626AC" w:rsidP="007626AC">
      <w:pPr>
        <w:widowControl w:val="0"/>
        <w:suppressAutoHyphens w:val="0"/>
        <w:ind w:firstLine="708"/>
        <w:jc w:val="both"/>
        <w:rPr>
          <w:lang w:eastAsia="ru-RU"/>
        </w:rPr>
      </w:pPr>
      <w:r w:rsidRPr="00B03B42">
        <w:rPr>
          <w:lang w:eastAsia="ru-RU"/>
        </w:rPr>
        <w:t>ОКТМО</w:t>
      </w:r>
      <w:r>
        <w:rPr>
          <w:lang w:eastAsia="ru-RU"/>
        </w:rPr>
        <w:t xml:space="preserve">  35647446</w:t>
      </w:r>
    </w:p>
    <w:p w:rsidR="007626AC" w:rsidRDefault="007626AC" w:rsidP="007626AC">
      <w:pPr>
        <w:widowControl w:val="0"/>
        <w:autoSpaceDE w:val="0"/>
        <w:autoSpaceDN w:val="0"/>
        <w:adjustRightInd w:val="0"/>
        <w:ind w:firstLine="709"/>
        <w:jc w:val="both"/>
        <w:rPr>
          <w:lang w:eastAsia="ru-RU"/>
        </w:rPr>
      </w:pPr>
      <w:r>
        <w:rPr>
          <w:lang w:eastAsia="ru-RU"/>
        </w:rPr>
        <w:t>Казн/сч. 03231643356474467500</w:t>
      </w:r>
    </w:p>
    <w:p w:rsidR="007626AC" w:rsidRDefault="007626AC" w:rsidP="007626AC">
      <w:pPr>
        <w:widowControl w:val="0"/>
        <w:autoSpaceDE w:val="0"/>
        <w:autoSpaceDN w:val="0"/>
        <w:adjustRightInd w:val="0"/>
        <w:ind w:firstLine="709"/>
        <w:jc w:val="both"/>
        <w:rPr>
          <w:lang w:eastAsia="ru-RU"/>
        </w:rPr>
      </w:pPr>
      <w:r>
        <w:rPr>
          <w:lang w:eastAsia="ru-RU"/>
        </w:rPr>
        <w:t>ЕКС 40102810645370000035</w:t>
      </w:r>
    </w:p>
    <w:p w:rsidR="007626AC" w:rsidRDefault="007626AC" w:rsidP="007626AC">
      <w:pPr>
        <w:widowControl w:val="0"/>
        <w:autoSpaceDE w:val="0"/>
        <w:autoSpaceDN w:val="0"/>
        <w:adjustRightInd w:val="0"/>
        <w:ind w:firstLine="709"/>
        <w:jc w:val="both"/>
        <w:rPr>
          <w:lang w:eastAsia="ru-RU"/>
        </w:rPr>
      </w:pPr>
      <w:r>
        <w:rPr>
          <w:lang w:eastAsia="ru-RU"/>
        </w:rPr>
        <w:t>Банк ОТДЕЛЕНИЕ РЕСПУБЛИКА КРЫМ//</w:t>
      </w:r>
    </w:p>
    <w:p w:rsidR="007626AC" w:rsidRDefault="007626AC" w:rsidP="007626AC">
      <w:pPr>
        <w:widowControl w:val="0"/>
        <w:autoSpaceDE w:val="0"/>
        <w:autoSpaceDN w:val="0"/>
        <w:adjustRightInd w:val="0"/>
        <w:ind w:firstLine="709"/>
        <w:jc w:val="both"/>
        <w:rPr>
          <w:lang w:eastAsia="ru-RU"/>
        </w:rPr>
      </w:pPr>
      <w:r>
        <w:rPr>
          <w:lang w:eastAsia="ru-RU"/>
        </w:rPr>
        <w:t>УФК по Республике Крым г.Симферополь</w:t>
      </w:r>
    </w:p>
    <w:p w:rsidR="007626AC" w:rsidRDefault="007626AC" w:rsidP="007626AC">
      <w:pPr>
        <w:widowControl w:val="0"/>
        <w:autoSpaceDE w:val="0"/>
        <w:autoSpaceDN w:val="0"/>
        <w:adjustRightInd w:val="0"/>
        <w:ind w:firstLine="709"/>
        <w:jc w:val="both"/>
        <w:rPr>
          <w:lang w:eastAsia="ru-RU"/>
        </w:rPr>
      </w:pPr>
      <w:r>
        <w:rPr>
          <w:lang w:eastAsia="ru-RU"/>
        </w:rPr>
        <w:t>Л./сч. 03753207750</w:t>
      </w:r>
    </w:p>
    <w:p w:rsidR="007626AC" w:rsidRDefault="007626AC" w:rsidP="007626AC">
      <w:pPr>
        <w:widowControl w:val="0"/>
        <w:autoSpaceDE w:val="0"/>
        <w:autoSpaceDN w:val="0"/>
        <w:adjustRightInd w:val="0"/>
        <w:ind w:firstLine="709"/>
        <w:jc w:val="both"/>
        <w:rPr>
          <w:lang w:eastAsia="ru-RU"/>
        </w:rPr>
      </w:pPr>
      <w:r>
        <w:rPr>
          <w:lang w:eastAsia="ru-RU"/>
        </w:rPr>
        <w:t>БИК 013510002</w:t>
      </w:r>
    </w:p>
    <w:p w:rsidR="007626AC" w:rsidRPr="0034069F" w:rsidRDefault="007626AC" w:rsidP="007626AC">
      <w:pPr>
        <w:widowControl w:val="0"/>
        <w:ind w:left="357"/>
        <w:jc w:val="both"/>
      </w:pPr>
      <w:r w:rsidRPr="0034069F">
        <w:t>Назначение платежа: «Обеспечение гарантийных обязательств ____________)».</w:t>
      </w:r>
    </w:p>
    <w:p w:rsidR="007626AC" w:rsidRPr="0034069F" w:rsidRDefault="007626AC" w:rsidP="007626AC">
      <w:pPr>
        <w:pStyle w:val="ConsPlusNormal"/>
        <w:ind w:firstLine="709"/>
        <w:jc w:val="both"/>
        <w:rPr>
          <w:rFonts w:ascii="Times New Roman" w:hAnsi="Times New Roman" w:cs="Times New Roman"/>
          <w:sz w:val="24"/>
          <w:szCs w:val="24"/>
        </w:rPr>
      </w:pPr>
      <w:r w:rsidRPr="0034069F">
        <w:rPr>
          <w:rFonts w:ascii="Times New Roman" w:hAnsi="Times New Roman" w:cs="Times New Roman"/>
          <w:sz w:val="24"/>
          <w:szCs w:val="24"/>
        </w:rPr>
        <w:t xml:space="preserve">15.3. Гарантийные обязательства обеспечиваются предоставлением независимой гарантии, выданной банком и соответствующей требованиям </w:t>
      </w:r>
      <w:hyperlink r:id="rId10" w:history="1">
        <w:r w:rsidRPr="0034069F">
          <w:rPr>
            <w:rStyle w:val="a5"/>
            <w:rFonts w:ascii="Times New Roman" w:hAnsi="Times New Roman" w:cs="Times New Roman"/>
            <w:sz w:val="24"/>
            <w:szCs w:val="24"/>
          </w:rPr>
          <w:t>статьи 45</w:t>
        </w:r>
      </w:hyperlink>
      <w:r w:rsidRPr="0034069F">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626AC" w:rsidRPr="0034069F" w:rsidRDefault="007626AC" w:rsidP="007626AC">
      <w:pPr>
        <w:pStyle w:val="ConsPlusNormal"/>
        <w:ind w:firstLine="709"/>
        <w:jc w:val="both"/>
        <w:rPr>
          <w:rFonts w:ascii="Times New Roman" w:hAnsi="Times New Roman" w:cs="Times New Roman"/>
          <w:sz w:val="24"/>
          <w:szCs w:val="24"/>
        </w:rPr>
      </w:pPr>
      <w:r w:rsidRPr="0034069F">
        <w:rPr>
          <w:rFonts w:ascii="Times New Roman" w:hAnsi="Times New Roman" w:cs="Times New Roman"/>
          <w:sz w:val="24"/>
          <w:szCs w:val="24"/>
        </w:rPr>
        <w:t xml:space="preserve">Способ обеспечения гарантийных обязательств, срок действия независимой гарантии </w:t>
      </w:r>
      <w:r w:rsidRPr="0034069F">
        <w:rPr>
          <w:rFonts w:ascii="Times New Roman" w:hAnsi="Times New Roman" w:cs="Times New Roman"/>
          <w:sz w:val="24"/>
          <w:szCs w:val="24"/>
        </w:rPr>
        <w:lastRenderedPageBreak/>
        <w:t xml:space="preserve">определяются в соответствии с требованиями Федерального </w:t>
      </w:r>
      <w:hyperlink r:id="rId11" w:history="1">
        <w:r w:rsidRPr="0034069F">
          <w:rPr>
            <w:rStyle w:val="a5"/>
            <w:rFonts w:ascii="Times New Roman" w:hAnsi="Times New Roman" w:cs="Times New Roman"/>
            <w:sz w:val="24"/>
            <w:szCs w:val="24"/>
          </w:rPr>
          <w:t>закона</w:t>
        </w:r>
      </w:hyperlink>
      <w:r w:rsidRPr="0034069F">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7626AC" w:rsidRPr="0034069F" w:rsidRDefault="007626AC" w:rsidP="007626AC">
      <w:pPr>
        <w:pStyle w:val="ConsPlusNormal"/>
        <w:ind w:firstLine="709"/>
        <w:jc w:val="both"/>
        <w:rPr>
          <w:rFonts w:ascii="Times New Roman" w:hAnsi="Times New Roman" w:cs="Times New Roman"/>
          <w:sz w:val="24"/>
          <w:szCs w:val="24"/>
        </w:rPr>
      </w:pPr>
      <w:r w:rsidRPr="0034069F">
        <w:rPr>
          <w:rFonts w:ascii="Times New Roman" w:hAnsi="Times New Roman" w:cs="Times New Roman"/>
          <w:sz w:val="24"/>
          <w:szCs w:val="24"/>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2" w:history="1">
        <w:r w:rsidRPr="0034069F">
          <w:rPr>
            <w:rStyle w:val="a5"/>
            <w:rFonts w:ascii="Times New Roman" w:hAnsi="Times New Roman" w:cs="Times New Roman"/>
            <w:sz w:val="24"/>
            <w:szCs w:val="24"/>
          </w:rPr>
          <w:t>статьей 95</w:t>
        </w:r>
      </w:hyperlink>
      <w:r w:rsidRPr="0034069F">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626AC" w:rsidRPr="0034069F" w:rsidRDefault="007626AC" w:rsidP="007626AC">
      <w:pPr>
        <w:pStyle w:val="ConsPlusNormal"/>
        <w:ind w:firstLine="709"/>
        <w:jc w:val="both"/>
        <w:rPr>
          <w:rFonts w:ascii="Times New Roman" w:hAnsi="Times New Roman" w:cs="Times New Roman"/>
          <w:sz w:val="24"/>
          <w:szCs w:val="24"/>
        </w:rPr>
      </w:pPr>
      <w:r w:rsidRPr="0034069F">
        <w:rPr>
          <w:rFonts w:ascii="Times New Roman" w:hAnsi="Times New Roman" w:cs="Times New Roman"/>
          <w:sz w:val="24"/>
          <w:szCs w:val="24"/>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7626AC" w:rsidRPr="0034069F" w:rsidRDefault="007626AC" w:rsidP="007626AC">
      <w:pPr>
        <w:pStyle w:val="ConsPlusNormal"/>
        <w:ind w:firstLine="709"/>
        <w:jc w:val="both"/>
        <w:rPr>
          <w:rFonts w:ascii="Times New Roman" w:hAnsi="Times New Roman" w:cs="Times New Roman"/>
          <w:sz w:val="24"/>
          <w:szCs w:val="24"/>
        </w:rPr>
      </w:pPr>
      <w:r w:rsidRPr="0034069F">
        <w:rPr>
          <w:rFonts w:ascii="Times New Roman" w:hAnsi="Times New Roman" w:cs="Times New Roman"/>
          <w:sz w:val="24"/>
          <w:szCs w:val="24"/>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rsidR="007626AC" w:rsidRPr="0034069F" w:rsidRDefault="007626AC" w:rsidP="007626AC">
      <w:pPr>
        <w:pStyle w:val="ConsPlusNormal"/>
        <w:ind w:firstLine="709"/>
        <w:jc w:val="both"/>
        <w:rPr>
          <w:rFonts w:ascii="Times New Roman" w:hAnsi="Times New Roman" w:cs="Times New Roman"/>
          <w:sz w:val="24"/>
          <w:szCs w:val="24"/>
        </w:rPr>
      </w:pPr>
      <w:r w:rsidRPr="0034069F">
        <w:rPr>
          <w:rFonts w:ascii="Times New Roman" w:hAnsi="Times New Roman" w:cs="Times New Roman"/>
          <w:sz w:val="24"/>
          <w:szCs w:val="24"/>
        </w:rPr>
        <w:t xml:space="preserve">Независимая гарантия, обеспечивающая гарантийные обязательства, должна обеспечивать обязательства Поставщика перед Муниципальным заказчиком по Контракту, в том числе: </w:t>
      </w:r>
    </w:p>
    <w:p w:rsidR="007626AC" w:rsidRPr="0034069F" w:rsidRDefault="007626AC" w:rsidP="007626AC">
      <w:pPr>
        <w:pStyle w:val="ConsPlusNormal"/>
        <w:ind w:firstLine="709"/>
        <w:jc w:val="both"/>
        <w:rPr>
          <w:rFonts w:ascii="Times New Roman" w:hAnsi="Times New Roman" w:cs="Times New Roman"/>
          <w:sz w:val="24"/>
          <w:szCs w:val="24"/>
        </w:rPr>
      </w:pPr>
      <w:r w:rsidRPr="0034069F">
        <w:rPr>
          <w:rFonts w:ascii="Times New Roman" w:hAnsi="Times New Roman" w:cs="Times New Roman"/>
          <w:sz w:val="24"/>
          <w:szCs w:val="24"/>
        </w:rPr>
        <w:t xml:space="preserve">- обязательства оплатить суммы неустоек (штрафов) предусмотренных Контрактом; </w:t>
      </w:r>
    </w:p>
    <w:p w:rsidR="007626AC" w:rsidRPr="0034069F" w:rsidRDefault="007626AC" w:rsidP="007626AC">
      <w:pPr>
        <w:pStyle w:val="ConsPlusNormal"/>
        <w:ind w:firstLine="709"/>
        <w:jc w:val="both"/>
        <w:rPr>
          <w:rFonts w:ascii="Times New Roman" w:hAnsi="Times New Roman" w:cs="Times New Roman"/>
          <w:sz w:val="24"/>
          <w:szCs w:val="24"/>
        </w:rPr>
      </w:pPr>
      <w:r w:rsidRPr="0034069F">
        <w:rPr>
          <w:rFonts w:ascii="Times New Roman" w:hAnsi="Times New Roman" w:cs="Times New Roman"/>
          <w:sz w:val="24"/>
          <w:szCs w:val="24"/>
        </w:rPr>
        <w:t>- обязательства уплатить суммы убытков или убытков (за исключением упущенной выгоды), по причине неисполнения или ненадлежащего исполнения Поставщиком гарантийных обязательств.</w:t>
      </w:r>
    </w:p>
    <w:p w:rsidR="007626AC" w:rsidRPr="0034069F" w:rsidRDefault="007626AC" w:rsidP="007626AC">
      <w:pPr>
        <w:pStyle w:val="ConsPlusNormal"/>
        <w:ind w:firstLine="709"/>
        <w:jc w:val="both"/>
        <w:rPr>
          <w:rFonts w:ascii="Times New Roman" w:hAnsi="Times New Roman" w:cs="Times New Roman"/>
          <w:sz w:val="24"/>
          <w:szCs w:val="24"/>
        </w:rPr>
      </w:pPr>
      <w:bookmarkStart w:id="15" w:name="Par1595"/>
      <w:bookmarkEnd w:id="15"/>
      <w:r w:rsidRPr="0034069F">
        <w:rPr>
          <w:rFonts w:ascii="Times New Roman" w:hAnsi="Times New Roman" w:cs="Times New Roman"/>
          <w:sz w:val="24"/>
          <w:szCs w:val="24"/>
        </w:rPr>
        <w:t xml:space="preserve">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rsidR="007626AC" w:rsidRPr="0034069F" w:rsidRDefault="007626AC" w:rsidP="007626AC">
      <w:pPr>
        <w:pStyle w:val="ConsPlusNormal"/>
        <w:ind w:firstLine="709"/>
        <w:jc w:val="both"/>
        <w:rPr>
          <w:rFonts w:ascii="Times New Roman" w:hAnsi="Times New Roman" w:cs="Times New Roman"/>
          <w:sz w:val="24"/>
          <w:szCs w:val="24"/>
        </w:rPr>
      </w:pPr>
      <w:r w:rsidRPr="0034069F">
        <w:rPr>
          <w:rFonts w:ascii="Times New Roman" w:hAnsi="Times New Roman" w:cs="Times New Roman"/>
          <w:sz w:val="24"/>
          <w:szCs w:val="24"/>
        </w:rPr>
        <w:t>8.5.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626AC" w:rsidRPr="0034069F" w:rsidRDefault="007626AC" w:rsidP="007626AC">
      <w:pPr>
        <w:widowControl w:val="0"/>
        <w:suppressAutoHyphens w:val="0"/>
        <w:autoSpaceDE w:val="0"/>
        <w:autoSpaceDN w:val="0"/>
        <w:adjustRightInd w:val="0"/>
        <w:ind w:right="-1"/>
        <w:jc w:val="center"/>
        <w:outlineLvl w:val="1"/>
        <w:rPr>
          <w:rFonts w:eastAsia="Arial Unicode MS"/>
          <w:b/>
          <w:color w:val="000000"/>
          <w:lang w:eastAsia="ru-RU"/>
        </w:rPr>
      </w:pPr>
    </w:p>
    <w:p w:rsidR="007626AC" w:rsidRPr="00B03B42" w:rsidRDefault="007626AC" w:rsidP="007626AC">
      <w:pPr>
        <w:widowControl w:val="0"/>
        <w:autoSpaceDE w:val="0"/>
        <w:autoSpaceDN w:val="0"/>
        <w:adjustRightInd w:val="0"/>
        <w:jc w:val="center"/>
        <w:rPr>
          <w:b/>
        </w:rPr>
      </w:pPr>
      <w:r w:rsidRPr="00B03B42">
        <w:rPr>
          <w:b/>
        </w:rPr>
        <w:t>1</w:t>
      </w:r>
      <w:r>
        <w:rPr>
          <w:b/>
        </w:rPr>
        <w:t>6</w:t>
      </w:r>
      <w:r w:rsidRPr="00B03B42">
        <w:rPr>
          <w:b/>
        </w:rPr>
        <w:t>. ПРОЧИЕ УСЛОВИЯ</w:t>
      </w:r>
    </w:p>
    <w:p w:rsidR="007626AC" w:rsidRPr="00B03B42" w:rsidRDefault="007626AC" w:rsidP="007626AC">
      <w:pPr>
        <w:widowControl w:val="0"/>
        <w:autoSpaceDE w:val="0"/>
        <w:autoSpaceDN w:val="0"/>
        <w:adjustRightInd w:val="0"/>
        <w:ind w:firstLine="709"/>
        <w:jc w:val="both"/>
      </w:pPr>
    </w:p>
    <w:p w:rsidR="007626AC" w:rsidRPr="00B03B42" w:rsidRDefault="007626AC" w:rsidP="007626AC">
      <w:pPr>
        <w:widowControl w:val="0"/>
        <w:autoSpaceDE w:val="0"/>
        <w:autoSpaceDN w:val="0"/>
        <w:adjustRightInd w:val="0"/>
        <w:ind w:firstLine="709"/>
        <w:jc w:val="both"/>
      </w:pPr>
      <w:r w:rsidRPr="00B03B42">
        <w:t>1</w:t>
      </w:r>
      <w:r>
        <w:t>6</w:t>
      </w:r>
      <w:r w:rsidRPr="00B03B42">
        <w:t>.1.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7626AC" w:rsidRPr="00B03B42" w:rsidRDefault="007626AC" w:rsidP="007626AC">
      <w:pPr>
        <w:widowControl w:val="0"/>
        <w:autoSpaceDE w:val="0"/>
        <w:autoSpaceDN w:val="0"/>
        <w:adjustRightInd w:val="0"/>
        <w:ind w:firstLine="709"/>
        <w:jc w:val="both"/>
      </w:pPr>
      <w:r w:rsidRPr="00B03B42">
        <w:t>1</w:t>
      </w:r>
      <w:r>
        <w:t>6</w:t>
      </w:r>
      <w:r w:rsidRPr="00B03B42">
        <w:t xml:space="preserve">.2. Контракт вступает в силу с момента его заключения и прекращает свое действие </w:t>
      </w:r>
      <w:r w:rsidRPr="0006422A">
        <w:rPr>
          <w:b/>
        </w:rPr>
        <w:t>31</w:t>
      </w:r>
      <w:r w:rsidRPr="0006422A">
        <w:rPr>
          <w:rFonts w:eastAsia="Arial Unicode MS"/>
          <w:b/>
          <w:color w:val="000000"/>
          <w:lang w:eastAsia="ru-RU"/>
        </w:rPr>
        <w:t xml:space="preserve"> декабря 2022 года</w:t>
      </w:r>
      <w:r w:rsidRPr="00B03B42">
        <w:t>, но не ранее исполнения Сторонами своих обязательств по Контракту в полном объеме.</w:t>
      </w:r>
    </w:p>
    <w:p w:rsidR="007626AC" w:rsidRPr="00B03B42" w:rsidRDefault="007626AC" w:rsidP="007626AC">
      <w:pPr>
        <w:widowControl w:val="0"/>
        <w:autoSpaceDE w:val="0"/>
        <w:autoSpaceDN w:val="0"/>
        <w:adjustRightInd w:val="0"/>
        <w:ind w:firstLine="709"/>
        <w:jc w:val="both"/>
      </w:pPr>
      <w:r w:rsidRPr="00B03B42">
        <w:t>1</w:t>
      </w:r>
      <w:r>
        <w:t>6</w:t>
      </w:r>
      <w:r w:rsidRPr="00B03B42">
        <w:t>.3.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7626AC" w:rsidRPr="00B03B42" w:rsidRDefault="007626AC" w:rsidP="007626AC">
      <w:pPr>
        <w:widowControl w:val="0"/>
        <w:autoSpaceDE w:val="0"/>
        <w:autoSpaceDN w:val="0"/>
        <w:adjustRightInd w:val="0"/>
        <w:ind w:firstLine="709"/>
        <w:jc w:val="both"/>
      </w:pPr>
      <w:r w:rsidRPr="00B03B42">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rsidR="007626AC" w:rsidRPr="00B03B42" w:rsidRDefault="007626AC" w:rsidP="007626AC">
      <w:pPr>
        <w:widowControl w:val="0"/>
        <w:autoSpaceDE w:val="0"/>
        <w:autoSpaceDN w:val="0"/>
        <w:adjustRightInd w:val="0"/>
        <w:ind w:firstLine="709"/>
        <w:jc w:val="both"/>
      </w:pPr>
      <w:r w:rsidRPr="00B03B42">
        <w:t>1</w:t>
      </w:r>
      <w:r>
        <w:t>6</w:t>
      </w:r>
      <w:r w:rsidRPr="00B03B42">
        <w:t>.4.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7626AC" w:rsidRPr="00B03B42" w:rsidRDefault="007626AC" w:rsidP="007626AC">
      <w:pPr>
        <w:widowControl w:val="0"/>
        <w:autoSpaceDE w:val="0"/>
        <w:autoSpaceDN w:val="0"/>
        <w:adjustRightInd w:val="0"/>
        <w:ind w:firstLine="709"/>
        <w:jc w:val="both"/>
      </w:pPr>
      <w:r w:rsidRPr="00B03B42">
        <w:t>1</w:t>
      </w:r>
      <w:r>
        <w:t>6</w:t>
      </w:r>
      <w:r w:rsidRPr="00B03B42">
        <w:t>.5.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626AC" w:rsidRPr="00B03B42" w:rsidRDefault="007626AC" w:rsidP="007626AC">
      <w:pPr>
        <w:widowControl w:val="0"/>
        <w:autoSpaceDE w:val="0"/>
        <w:autoSpaceDN w:val="0"/>
        <w:adjustRightInd w:val="0"/>
        <w:ind w:firstLine="709"/>
        <w:jc w:val="both"/>
      </w:pPr>
      <w:r w:rsidRPr="00B03B42">
        <w:t>1</w:t>
      </w:r>
      <w:r>
        <w:t>6</w:t>
      </w:r>
      <w:r w:rsidRPr="00B03B42">
        <w:t>.6.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7626AC" w:rsidRDefault="007626AC" w:rsidP="007626AC">
      <w:pPr>
        <w:widowControl w:val="0"/>
        <w:autoSpaceDE w:val="0"/>
        <w:autoSpaceDN w:val="0"/>
        <w:adjustRightInd w:val="0"/>
        <w:ind w:firstLine="709"/>
        <w:jc w:val="both"/>
      </w:pPr>
      <w:r w:rsidRPr="00B03B42">
        <w:lastRenderedPageBreak/>
        <w:t>1</w:t>
      </w:r>
      <w:r>
        <w:t>6</w:t>
      </w:r>
      <w:r w:rsidRPr="00B03B42">
        <w:t xml:space="preserve">.7.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7626AC" w:rsidRPr="007626AC" w:rsidRDefault="007626AC" w:rsidP="007626AC">
      <w:pPr>
        <w:widowControl w:val="0"/>
        <w:autoSpaceDE w:val="0"/>
        <w:autoSpaceDN w:val="0"/>
        <w:adjustRightInd w:val="0"/>
        <w:ind w:firstLine="709"/>
        <w:jc w:val="both"/>
        <w:rPr>
          <w:b/>
        </w:rPr>
      </w:pPr>
      <w:r w:rsidRPr="00B825EF">
        <w:t>1</w:t>
      </w:r>
      <w:r>
        <w:t>6</w:t>
      </w:r>
      <w:r w:rsidRPr="00B825EF">
        <w:t>.8.</w:t>
      </w:r>
      <w:r>
        <w:t xml:space="preserve"> Электронной почтой для надлежащего уведомления Подрядчика считать следующий электронный адрес: </w:t>
      </w:r>
      <w:hyperlink r:id="rId13" w:history="1">
        <w:r w:rsidRPr="00487731">
          <w:rPr>
            <w:rStyle w:val="a5"/>
            <w:b/>
            <w:lang w:val="en-US"/>
          </w:rPr>
          <w:t>n</w:t>
        </w:r>
        <w:r w:rsidRPr="00487731">
          <w:rPr>
            <w:rStyle w:val="a5"/>
            <w:b/>
          </w:rPr>
          <w:t>-</w:t>
        </w:r>
        <w:r w:rsidRPr="00487731">
          <w:rPr>
            <w:rStyle w:val="a5"/>
            <w:b/>
            <w:lang w:val="en-US"/>
          </w:rPr>
          <w:t>a</w:t>
        </w:r>
        <w:r w:rsidRPr="00487731">
          <w:rPr>
            <w:rStyle w:val="a5"/>
            <w:b/>
          </w:rPr>
          <w:t>297511@</w:t>
        </w:r>
        <w:r w:rsidRPr="00487731">
          <w:rPr>
            <w:rStyle w:val="a5"/>
            <w:b/>
            <w:lang w:val="en-US"/>
          </w:rPr>
          <w:t>yandex</w:t>
        </w:r>
        <w:r w:rsidRPr="00487731">
          <w:rPr>
            <w:rStyle w:val="a5"/>
            <w:b/>
          </w:rPr>
          <w:t>.</w:t>
        </w:r>
        <w:r w:rsidRPr="00487731">
          <w:rPr>
            <w:rStyle w:val="a5"/>
            <w:b/>
            <w:lang w:val="en-US"/>
          </w:rPr>
          <w:t>ru</w:t>
        </w:r>
      </w:hyperlink>
      <w:r>
        <w:rPr>
          <w:b/>
        </w:rPr>
        <w:t>.</w:t>
      </w:r>
    </w:p>
    <w:p w:rsidR="007626AC" w:rsidRPr="00B03B42" w:rsidRDefault="007626AC" w:rsidP="007626AC">
      <w:pPr>
        <w:widowControl w:val="0"/>
        <w:autoSpaceDE w:val="0"/>
        <w:autoSpaceDN w:val="0"/>
        <w:adjustRightInd w:val="0"/>
        <w:ind w:firstLine="709"/>
        <w:jc w:val="both"/>
      </w:pPr>
      <w:r w:rsidRPr="00B03B42">
        <w:t>1</w:t>
      </w:r>
      <w:r>
        <w:t>6</w:t>
      </w:r>
      <w:r w:rsidRPr="00B03B42">
        <w:t>.</w:t>
      </w:r>
      <w:r>
        <w:t>9</w:t>
      </w:r>
      <w:r w:rsidRPr="00B03B42">
        <w:t xml:space="preserve">. 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 13.7. Контракта); несвоевременное предоставление исполнительной документации, предусмотренной </w:t>
      </w:r>
      <w:r>
        <w:t>разделом 6</w:t>
      </w:r>
      <w:r w:rsidRPr="00B03B42">
        <w:t xml:space="preserve"> Контракта.</w:t>
      </w:r>
    </w:p>
    <w:p w:rsidR="007626AC" w:rsidRPr="00B03B42" w:rsidRDefault="007626AC" w:rsidP="007626AC">
      <w:pPr>
        <w:ind w:firstLine="708"/>
        <w:jc w:val="both"/>
        <w:rPr>
          <w:color w:val="000000"/>
        </w:rPr>
      </w:pPr>
      <w:r w:rsidRPr="00B03B42">
        <w:rPr>
          <w:color w:val="000000"/>
          <w:shd w:val="clear" w:color="auto" w:fill="FFFFFF"/>
        </w:rPr>
        <w:t>1</w:t>
      </w:r>
      <w:r>
        <w:rPr>
          <w:color w:val="000000"/>
          <w:shd w:val="clear" w:color="auto" w:fill="FFFFFF"/>
        </w:rPr>
        <w:t>6</w:t>
      </w:r>
      <w:r w:rsidRPr="00B03B42">
        <w:rPr>
          <w:color w:val="000000"/>
          <w:shd w:val="clear" w:color="auto" w:fill="FFFFFF"/>
        </w:rPr>
        <w:t>.</w:t>
      </w:r>
      <w:r>
        <w:rPr>
          <w:color w:val="000000"/>
          <w:shd w:val="clear" w:color="auto" w:fill="FFFFFF"/>
        </w:rPr>
        <w:t>10</w:t>
      </w:r>
      <w:r w:rsidRPr="00B03B42">
        <w:rPr>
          <w:color w:val="000000"/>
          <w:shd w:val="clear" w:color="auto" w:fill="FFFFFF"/>
        </w:rPr>
        <w:t>. С момента подписания Сторонами настоящего Контракта все предыдущие переговоры и переписка по нему теряют силу.</w:t>
      </w:r>
    </w:p>
    <w:p w:rsidR="007626AC" w:rsidRPr="00B03B42" w:rsidRDefault="007626AC" w:rsidP="007626AC">
      <w:pPr>
        <w:ind w:firstLine="708"/>
        <w:jc w:val="both"/>
      </w:pPr>
    </w:p>
    <w:p w:rsidR="00D16873" w:rsidRPr="00B03B42" w:rsidRDefault="00D16873" w:rsidP="00D16873">
      <w:pPr>
        <w:widowControl w:val="0"/>
        <w:autoSpaceDE w:val="0"/>
        <w:autoSpaceDN w:val="0"/>
        <w:adjustRightInd w:val="0"/>
        <w:ind w:firstLine="709"/>
        <w:jc w:val="both"/>
      </w:pPr>
    </w:p>
    <w:p w:rsidR="007626AC" w:rsidRPr="00B03B42" w:rsidRDefault="007626AC" w:rsidP="007626AC">
      <w:pPr>
        <w:widowControl w:val="0"/>
        <w:autoSpaceDE w:val="0"/>
        <w:autoSpaceDN w:val="0"/>
        <w:adjustRightInd w:val="0"/>
        <w:jc w:val="center"/>
        <w:rPr>
          <w:b/>
          <w:bCs/>
          <w:spacing w:val="-2"/>
        </w:rPr>
      </w:pPr>
      <w:r w:rsidRPr="00B03B42">
        <w:rPr>
          <w:b/>
          <w:bCs/>
          <w:spacing w:val="-2"/>
        </w:rPr>
        <w:t>1</w:t>
      </w:r>
      <w:r>
        <w:rPr>
          <w:b/>
          <w:bCs/>
          <w:spacing w:val="-2"/>
        </w:rPr>
        <w:t>7</w:t>
      </w:r>
      <w:r w:rsidRPr="00B03B42">
        <w:rPr>
          <w:b/>
          <w:bCs/>
          <w:spacing w:val="-2"/>
        </w:rPr>
        <w:t>. ПРИЛОЖЕНИЯ К НАСТОЯЩЕМУ КОНТРАКТУ</w:t>
      </w:r>
    </w:p>
    <w:p w:rsidR="007626AC" w:rsidRPr="00B03B42" w:rsidRDefault="007626AC" w:rsidP="007626AC">
      <w:pPr>
        <w:widowControl w:val="0"/>
        <w:autoSpaceDE w:val="0"/>
        <w:autoSpaceDN w:val="0"/>
        <w:adjustRightInd w:val="0"/>
        <w:jc w:val="center"/>
        <w:rPr>
          <w:b/>
          <w:bCs/>
          <w:spacing w:val="-2"/>
        </w:rPr>
      </w:pPr>
    </w:p>
    <w:p w:rsidR="007626AC" w:rsidRPr="00B03B42" w:rsidRDefault="007626AC" w:rsidP="007626AC">
      <w:pPr>
        <w:widowControl w:val="0"/>
        <w:autoSpaceDE w:val="0"/>
        <w:autoSpaceDN w:val="0"/>
        <w:adjustRightInd w:val="0"/>
        <w:jc w:val="center"/>
      </w:pPr>
      <w:r w:rsidRPr="00B03B42">
        <w:rPr>
          <w:bCs/>
          <w:spacing w:val="-2"/>
        </w:rPr>
        <w:t>1</w:t>
      </w:r>
      <w:r>
        <w:rPr>
          <w:bCs/>
          <w:spacing w:val="-2"/>
        </w:rPr>
        <w:t>7</w:t>
      </w:r>
      <w:r w:rsidRPr="00B03B42">
        <w:rPr>
          <w:bCs/>
          <w:spacing w:val="-2"/>
        </w:rPr>
        <w:t>.1.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873"/>
      </w:tblGrid>
      <w:tr w:rsidR="007626AC" w:rsidRPr="00B03B42" w:rsidTr="003C0BA6">
        <w:tc>
          <w:tcPr>
            <w:tcW w:w="1548" w:type="dxa"/>
            <w:shd w:val="clear" w:color="auto" w:fill="auto"/>
            <w:vAlign w:val="center"/>
          </w:tcPr>
          <w:p w:rsidR="007626AC" w:rsidRPr="00B03B42" w:rsidRDefault="007626AC" w:rsidP="003C0BA6">
            <w:pPr>
              <w:keepNext/>
              <w:widowControl w:val="0"/>
              <w:autoSpaceDE w:val="0"/>
              <w:autoSpaceDN w:val="0"/>
              <w:adjustRightInd w:val="0"/>
              <w:jc w:val="center"/>
              <w:rPr>
                <w:rFonts w:eastAsia="Calibri"/>
                <w:b/>
                <w:bCs/>
                <w:spacing w:val="-2"/>
              </w:rPr>
            </w:pPr>
            <w:r w:rsidRPr="00B03B42">
              <w:rPr>
                <w:rFonts w:eastAsia="Calibri"/>
                <w:b/>
                <w:bCs/>
                <w:spacing w:val="-2"/>
              </w:rPr>
              <w:t>№ приложения</w:t>
            </w:r>
          </w:p>
        </w:tc>
        <w:tc>
          <w:tcPr>
            <w:tcW w:w="8873" w:type="dxa"/>
            <w:shd w:val="clear" w:color="auto" w:fill="auto"/>
            <w:vAlign w:val="center"/>
          </w:tcPr>
          <w:p w:rsidR="007626AC" w:rsidRPr="00B03B42" w:rsidRDefault="007626AC" w:rsidP="003C0BA6">
            <w:pPr>
              <w:keepNext/>
              <w:widowControl w:val="0"/>
              <w:autoSpaceDE w:val="0"/>
              <w:autoSpaceDN w:val="0"/>
              <w:adjustRightInd w:val="0"/>
              <w:jc w:val="center"/>
              <w:rPr>
                <w:rFonts w:eastAsia="Calibri"/>
                <w:b/>
                <w:bCs/>
                <w:spacing w:val="-2"/>
              </w:rPr>
            </w:pPr>
            <w:r w:rsidRPr="00B03B42">
              <w:rPr>
                <w:rFonts w:eastAsia="Calibri"/>
                <w:b/>
                <w:bCs/>
                <w:spacing w:val="-2"/>
              </w:rPr>
              <w:t>Наименование документа</w:t>
            </w:r>
          </w:p>
        </w:tc>
      </w:tr>
      <w:tr w:rsidR="007626AC" w:rsidRPr="00B03B42" w:rsidTr="003C0BA6">
        <w:tc>
          <w:tcPr>
            <w:tcW w:w="1548" w:type="dxa"/>
            <w:shd w:val="clear" w:color="auto" w:fill="auto"/>
          </w:tcPr>
          <w:p w:rsidR="007626AC" w:rsidRPr="00B03B42" w:rsidRDefault="007626AC" w:rsidP="003C0BA6">
            <w:pPr>
              <w:keepNext/>
              <w:widowControl w:val="0"/>
              <w:autoSpaceDE w:val="0"/>
              <w:autoSpaceDN w:val="0"/>
              <w:adjustRightInd w:val="0"/>
              <w:jc w:val="center"/>
              <w:rPr>
                <w:rFonts w:eastAsia="Calibri"/>
                <w:bCs/>
                <w:spacing w:val="-2"/>
              </w:rPr>
            </w:pPr>
            <w:r w:rsidRPr="00B03B42">
              <w:rPr>
                <w:rFonts w:eastAsia="Calibri"/>
                <w:bCs/>
                <w:spacing w:val="-2"/>
              </w:rPr>
              <w:t>1</w:t>
            </w:r>
          </w:p>
        </w:tc>
        <w:tc>
          <w:tcPr>
            <w:tcW w:w="8873" w:type="dxa"/>
            <w:shd w:val="clear" w:color="auto" w:fill="auto"/>
          </w:tcPr>
          <w:p w:rsidR="007626AC" w:rsidRPr="00B03B42" w:rsidRDefault="007626AC" w:rsidP="003C0BA6">
            <w:pPr>
              <w:keepNext/>
              <w:widowControl w:val="0"/>
              <w:autoSpaceDE w:val="0"/>
              <w:autoSpaceDN w:val="0"/>
              <w:adjustRightInd w:val="0"/>
              <w:rPr>
                <w:rFonts w:eastAsia="Calibri"/>
                <w:bCs/>
                <w:spacing w:val="-2"/>
              </w:rPr>
            </w:pPr>
            <w:r w:rsidRPr="00B03B42">
              <w:rPr>
                <w:rFonts w:eastAsia="Calibri"/>
                <w:bCs/>
                <w:spacing w:val="-2"/>
              </w:rPr>
              <w:t>Техническое задание</w:t>
            </w:r>
          </w:p>
        </w:tc>
      </w:tr>
      <w:tr w:rsidR="007626AC" w:rsidRPr="00B03B42" w:rsidTr="003C0BA6">
        <w:tc>
          <w:tcPr>
            <w:tcW w:w="1548" w:type="dxa"/>
            <w:shd w:val="clear" w:color="auto" w:fill="auto"/>
          </w:tcPr>
          <w:p w:rsidR="007626AC" w:rsidRPr="00B03B42" w:rsidRDefault="007626AC" w:rsidP="003C0BA6">
            <w:pPr>
              <w:keepNext/>
              <w:widowControl w:val="0"/>
              <w:autoSpaceDE w:val="0"/>
              <w:autoSpaceDN w:val="0"/>
              <w:adjustRightInd w:val="0"/>
              <w:jc w:val="center"/>
              <w:rPr>
                <w:rFonts w:eastAsia="Calibri"/>
                <w:bCs/>
                <w:spacing w:val="-2"/>
              </w:rPr>
            </w:pPr>
            <w:r w:rsidRPr="00B03B42">
              <w:rPr>
                <w:rFonts w:eastAsia="Calibri"/>
                <w:bCs/>
                <w:spacing w:val="-2"/>
              </w:rPr>
              <w:t>2</w:t>
            </w:r>
          </w:p>
        </w:tc>
        <w:tc>
          <w:tcPr>
            <w:tcW w:w="8873" w:type="dxa"/>
            <w:shd w:val="clear" w:color="auto" w:fill="auto"/>
          </w:tcPr>
          <w:p w:rsidR="007626AC" w:rsidRPr="00B03B42" w:rsidRDefault="007626AC" w:rsidP="003C0BA6">
            <w:pPr>
              <w:keepNext/>
              <w:widowControl w:val="0"/>
              <w:autoSpaceDE w:val="0"/>
              <w:autoSpaceDN w:val="0"/>
              <w:adjustRightInd w:val="0"/>
              <w:rPr>
                <w:rFonts w:eastAsia="Calibri"/>
                <w:bCs/>
                <w:spacing w:val="-2"/>
              </w:rPr>
            </w:pPr>
            <w:r w:rsidRPr="00B03B42">
              <w:rPr>
                <w:rFonts w:eastAsia="Calibri"/>
                <w:bCs/>
                <w:spacing w:val="-2"/>
              </w:rPr>
              <w:t xml:space="preserve">График производства работ </w:t>
            </w:r>
          </w:p>
        </w:tc>
      </w:tr>
      <w:tr w:rsidR="007626AC" w:rsidRPr="00B03B42" w:rsidTr="003C0BA6">
        <w:tc>
          <w:tcPr>
            <w:tcW w:w="1548" w:type="dxa"/>
            <w:shd w:val="clear" w:color="auto" w:fill="auto"/>
          </w:tcPr>
          <w:p w:rsidR="007626AC" w:rsidRPr="00B03B42" w:rsidRDefault="007626AC" w:rsidP="003C0BA6">
            <w:pPr>
              <w:keepNext/>
              <w:widowControl w:val="0"/>
              <w:autoSpaceDE w:val="0"/>
              <w:autoSpaceDN w:val="0"/>
              <w:adjustRightInd w:val="0"/>
              <w:jc w:val="center"/>
              <w:rPr>
                <w:rFonts w:eastAsia="Calibri"/>
                <w:bCs/>
                <w:spacing w:val="-2"/>
              </w:rPr>
            </w:pPr>
            <w:r w:rsidRPr="00B03B42">
              <w:rPr>
                <w:rFonts w:eastAsia="Calibri"/>
                <w:bCs/>
                <w:spacing w:val="-2"/>
              </w:rPr>
              <w:t>3</w:t>
            </w:r>
          </w:p>
        </w:tc>
        <w:tc>
          <w:tcPr>
            <w:tcW w:w="8873" w:type="dxa"/>
            <w:shd w:val="clear" w:color="auto" w:fill="auto"/>
          </w:tcPr>
          <w:p w:rsidR="007626AC" w:rsidRPr="00B03B42" w:rsidRDefault="007626AC" w:rsidP="003C0BA6">
            <w:pPr>
              <w:keepNext/>
              <w:autoSpaceDE w:val="0"/>
              <w:autoSpaceDN w:val="0"/>
              <w:adjustRightInd w:val="0"/>
              <w:rPr>
                <w:rFonts w:eastAsia="Calibri"/>
                <w:bCs/>
                <w:spacing w:val="-2"/>
              </w:rPr>
            </w:pPr>
            <w:r w:rsidRPr="00B03B42">
              <w:rPr>
                <w:rFonts w:eastAsia="Arial Unicode MS"/>
                <w:color w:val="000000"/>
                <w:lang w:eastAsia="ru-RU"/>
              </w:rPr>
              <w:t>Сметная документация</w:t>
            </w:r>
          </w:p>
        </w:tc>
      </w:tr>
    </w:tbl>
    <w:p w:rsidR="007626AC" w:rsidRDefault="007626AC" w:rsidP="00D16873">
      <w:pPr>
        <w:keepNext/>
        <w:widowControl w:val="0"/>
        <w:autoSpaceDE w:val="0"/>
        <w:autoSpaceDN w:val="0"/>
        <w:adjustRightInd w:val="0"/>
        <w:jc w:val="center"/>
        <w:rPr>
          <w:b/>
          <w:bCs/>
          <w:spacing w:val="-2"/>
        </w:rPr>
      </w:pPr>
    </w:p>
    <w:p w:rsidR="00D16873" w:rsidRPr="00B03B42" w:rsidRDefault="00D16873" w:rsidP="00D16873">
      <w:pPr>
        <w:keepNext/>
        <w:widowControl w:val="0"/>
        <w:autoSpaceDE w:val="0"/>
        <w:autoSpaceDN w:val="0"/>
        <w:adjustRightInd w:val="0"/>
        <w:jc w:val="center"/>
        <w:rPr>
          <w:b/>
          <w:bCs/>
          <w:spacing w:val="-2"/>
        </w:rPr>
      </w:pPr>
      <w:r w:rsidRPr="00B03B42">
        <w:rPr>
          <w:b/>
          <w:bCs/>
          <w:spacing w:val="-2"/>
        </w:rPr>
        <w:t>1</w:t>
      </w:r>
      <w:r w:rsidR="007626AC">
        <w:rPr>
          <w:b/>
          <w:bCs/>
          <w:spacing w:val="-2"/>
        </w:rPr>
        <w:t>8</w:t>
      </w:r>
      <w:r w:rsidRPr="00B03B42">
        <w:rPr>
          <w:b/>
          <w:bCs/>
          <w:spacing w:val="-2"/>
        </w:rPr>
        <w:t>. АДРЕСА И РЕКВИЗИТЫ СТОРОН:</w:t>
      </w:r>
    </w:p>
    <w:p w:rsidR="00FB2202" w:rsidRPr="00B03B42" w:rsidRDefault="00FB2202" w:rsidP="00FB2202">
      <w:pPr>
        <w:pStyle w:val="18"/>
        <w:keepNext/>
        <w:keepLines/>
        <w:tabs>
          <w:tab w:val="left" w:pos="2612"/>
        </w:tabs>
        <w:ind w:firstLine="709"/>
        <w:jc w:val="both"/>
        <w:rPr>
          <w:b/>
          <w:color w:val="000000"/>
        </w:rPr>
      </w:pPr>
      <w:r w:rsidRPr="00B03B42">
        <w:rPr>
          <w:rStyle w:val="2045"/>
          <w:rFonts w:ascii="Times New Roman" w:hAnsi="Times New Roman" w:cs="Times New Roman"/>
          <w:sz w:val="24"/>
          <w:szCs w:val="24"/>
        </w:rPr>
        <w:tab/>
      </w:r>
    </w:p>
    <w:tbl>
      <w:tblPr>
        <w:tblW w:w="102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524"/>
        <w:gridCol w:w="4110"/>
        <w:gridCol w:w="283"/>
        <w:gridCol w:w="284"/>
      </w:tblGrid>
      <w:tr w:rsidR="00292095" w:rsidRPr="00B03B42" w:rsidTr="00292095">
        <w:tc>
          <w:tcPr>
            <w:tcW w:w="5524" w:type="dxa"/>
          </w:tcPr>
          <w:p w:rsidR="00292095" w:rsidRDefault="009D5818" w:rsidP="00292095">
            <w:pPr>
              <w:snapToGrid w:val="0"/>
              <w:ind w:left="284" w:right="-7"/>
              <w:rPr>
                <w:rFonts w:ascii="Book Antiqua" w:hAnsi="Book Antiqua"/>
                <w:b/>
              </w:rPr>
            </w:pPr>
            <w:r>
              <w:rPr>
                <w:rFonts w:ascii="Book Antiqua" w:hAnsi="Book Antiqua"/>
                <w:b/>
              </w:rPr>
              <w:t xml:space="preserve">    ЗАКАЗЧИК</w:t>
            </w:r>
          </w:p>
          <w:p w:rsidR="009D5818" w:rsidRPr="005270D2" w:rsidRDefault="009D5818" w:rsidP="00292095">
            <w:pPr>
              <w:snapToGrid w:val="0"/>
              <w:ind w:left="284" w:right="-7"/>
              <w:rPr>
                <w:rFonts w:ascii="Book Antiqua" w:hAnsi="Book Antiqua"/>
                <w:b/>
              </w:rPr>
            </w:pPr>
          </w:p>
          <w:p w:rsidR="00292095" w:rsidRPr="00F93627" w:rsidRDefault="00292095" w:rsidP="00292095">
            <w:pPr>
              <w:ind w:left="284" w:right="-7"/>
              <w:rPr>
                <w:b/>
              </w:rPr>
            </w:pPr>
            <w:r w:rsidRPr="00F93627">
              <w:rPr>
                <w:b/>
              </w:rPr>
              <w:t xml:space="preserve">АДМИНИСТРАЦИЯ НОВОАНДРЕЕВСКОГО </w:t>
            </w:r>
          </w:p>
          <w:p w:rsidR="00292095" w:rsidRPr="00F93627" w:rsidRDefault="00292095" w:rsidP="00292095">
            <w:pPr>
              <w:ind w:left="284" w:right="-7"/>
              <w:rPr>
                <w:b/>
              </w:rPr>
            </w:pPr>
            <w:r w:rsidRPr="00F93627">
              <w:rPr>
                <w:b/>
              </w:rPr>
              <w:t xml:space="preserve">СЕЛЬСКОГО ПОСЕЛЕНИЯ </w:t>
            </w:r>
          </w:p>
          <w:p w:rsidR="00292095" w:rsidRPr="00F93627" w:rsidRDefault="00292095" w:rsidP="00292095">
            <w:pPr>
              <w:ind w:left="284" w:right="-7"/>
            </w:pPr>
          </w:p>
          <w:p w:rsidR="00292095" w:rsidRPr="00F93627" w:rsidRDefault="00292095" w:rsidP="00292095">
            <w:pPr>
              <w:ind w:left="284" w:right="-7"/>
            </w:pPr>
            <w:r w:rsidRPr="00F93627">
              <w:t xml:space="preserve">Юридический адрес: </w:t>
            </w:r>
          </w:p>
          <w:p w:rsidR="00292095" w:rsidRPr="00F93627" w:rsidRDefault="00292095" w:rsidP="00292095">
            <w:pPr>
              <w:ind w:left="284" w:right="-7"/>
            </w:pPr>
            <w:r w:rsidRPr="00F93627">
              <w:t xml:space="preserve">297511 Республика Крым </w:t>
            </w:r>
          </w:p>
          <w:p w:rsidR="00292095" w:rsidRPr="00F93627" w:rsidRDefault="00292095" w:rsidP="00292095">
            <w:pPr>
              <w:ind w:left="284" w:right="-7"/>
            </w:pPr>
            <w:r w:rsidRPr="00F93627">
              <w:t xml:space="preserve">Симферопольский р-н </w:t>
            </w:r>
          </w:p>
          <w:p w:rsidR="00292095" w:rsidRPr="00F93627" w:rsidRDefault="00292095" w:rsidP="00292095">
            <w:pPr>
              <w:ind w:left="284" w:right="-7"/>
            </w:pPr>
            <w:r w:rsidRPr="00F93627">
              <w:t>с.Новоандреевка ул. Победы,36</w:t>
            </w:r>
          </w:p>
          <w:p w:rsidR="00292095" w:rsidRPr="00F93627" w:rsidRDefault="00292095" w:rsidP="00292095">
            <w:pPr>
              <w:ind w:left="284" w:right="-7"/>
            </w:pPr>
            <w:r w:rsidRPr="00F93627">
              <w:t>ИНН 9109006141</w:t>
            </w:r>
          </w:p>
          <w:p w:rsidR="00292095" w:rsidRPr="00F93627" w:rsidRDefault="00292095" w:rsidP="00292095">
            <w:pPr>
              <w:ind w:left="284" w:right="-7"/>
            </w:pPr>
            <w:r w:rsidRPr="00F93627">
              <w:t>КПП 910901001</w:t>
            </w:r>
          </w:p>
          <w:p w:rsidR="00292095" w:rsidRPr="00F93627" w:rsidRDefault="00292095" w:rsidP="00292095">
            <w:pPr>
              <w:ind w:left="284" w:right="-7"/>
            </w:pPr>
            <w:r w:rsidRPr="00F93627">
              <w:t>ОГРН 1149102120430</w:t>
            </w:r>
          </w:p>
          <w:p w:rsidR="00292095" w:rsidRDefault="00292095" w:rsidP="00292095">
            <w:pPr>
              <w:ind w:left="284" w:right="-7"/>
            </w:pPr>
            <w:r>
              <w:t>Казн/сч. 03231643356474467500</w:t>
            </w:r>
          </w:p>
          <w:p w:rsidR="00292095" w:rsidRDefault="00292095" w:rsidP="00292095">
            <w:pPr>
              <w:ind w:left="284" w:right="-7"/>
            </w:pPr>
            <w:r>
              <w:t>ЕКС 40102810645370000035</w:t>
            </w:r>
          </w:p>
          <w:p w:rsidR="00292095" w:rsidRPr="00257465" w:rsidRDefault="00292095" w:rsidP="00292095">
            <w:pPr>
              <w:ind w:left="284" w:right="-7"/>
              <w:rPr>
                <w:sz w:val="22"/>
                <w:szCs w:val="22"/>
              </w:rPr>
            </w:pPr>
            <w:r w:rsidRPr="00257465">
              <w:rPr>
                <w:sz w:val="22"/>
                <w:szCs w:val="22"/>
              </w:rPr>
              <w:t>Банк ОТДЕЛЕНИЕ РЕСПУБЛИКА КРЫМ//</w:t>
            </w:r>
          </w:p>
          <w:p w:rsidR="00292095" w:rsidRPr="00257465" w:rsidRDefault="00292095" w:rsidP="00292095">
            <w:pPr>
              <w:ind w:left="284" w:right="-7"/>
              <w:rPr>
                <w:sz w:val="22"/>
                <w:szCs w:val="22"/>
              </w:rPr>
            </w:pPr>
            <w:r w:rsidRPr="00257465">
              <w:rPr>
                <w:sz w:val="22"/>
                <w:szCs w:val="22"/>
              </w:rPr>
              <w:t>УФК по Республике Крым г.Симферополь</w:t>
            </w:r>
          </w:p>
          <w:p w:rsidR="00292095" w:rsidRDefault="00292095" w:rsidP="00292095">
            <w:pPr>
              <w:ind w:left="284" w:right="-7"/>
            </w:pPr>
            <w:r>
              <w:t>Л./сч. 03753207750</w:t>
            </w:r>
          </w:p>
          <w:p w:rsidR="00292095" w:rsidRPr="00F93627" w:rsidRDefault="00292095" w:rsidP="00292095">
            <w:pPr>
              <w:ind w:left="284" w:right="-7"/>
              <w:rPr>
                <w:lang w:val="uk-UA"/>
              </w:rPr>
            </w:pPr>
            <w:r>
              <w:t>БИК 013510002</w:t>
            </w:r>
          </w:p>
          <w:p w:rsidR="00292095" w:rsidRPr="005270D2" w:rsidRDefault="00292095" w:rsidP="00292095">
            <w:pPr>
              <w:pStyle w:val="2"/>
              <w:numPr>
                <w:ilvl w:val="0"/>
                <w:numId w:val="0"/>
              </w:numPr>
              <w:ind w:left="576" w:right="-7" w:hanging="576"/>
              <w:jc w:val="both"/>
              <w:rPr>
                <w:rFonts w:ascii="Book Antiqua" w:hAnsi="Book Antiqua"/>
                <w:lang w:val="uk-UA"/>
              </w:rPr>
            </w:pPr>
            <w:r w:rsidRPr="00F93627">
              <w:rPr>
                <w:sz w:val="24"/>
                <w:szCs w:val="24"/>
                <w:lang w:val="uk-UA"/>
              </w:rPr>
              <w:t xml:space="preserve"> </w:t>
            </w:r>
            <w:r>
              <w:rPr>
                <w:sz w:val="24"/>
                <w:szCs w:val="24"/>
                <w:lang w:val="uk-UA"/>
              </w:rPr>
              <w:t xml:space="preserve">    </w:t>
            </w:r>
            <w:r w:rsidRPr="00F93627">
              <w:rPr>
                <w:sz w:val="24"/>
                <w:szCs w:val="24"/>
                <w:lang w:val="uk-UA"/>
              </w:rPr>
              <w:t>Тел. 326-290</w:t>
            </w:r>
          </w:p>
        </w:tc>
        <w:tc>
          <w:tcPr>
            <w:tcW w:w="4110" w:type="dxa"/>
          </w:tcPr>
          <w:p w:rsidR="00292095" w:rsidRPr="005270D2" w:rsidRDefault="009D5818" w:rsidP="00292095">
            <w:pPr>
              <w:ind w:left="284" w:right="-7"/>
              <w:rPr>
                <w:rFonts w:ascii="Book Antiqua" w:hAnsi="Book Antiqua"/>
                <w:b/>
                <w:lang w:val="uk-UA"/>
              </w:rPr>
            </w:pPr>
            <w:r>
              <w:rPr>
                <w:rFonts w:ascii="Book Antiqua" w:hAnsi="Book Antiqua"/>
                <w:b/>
                <w:lang w:val="uk-UA"/>
              </w:rPr>
              <w:t xml:space="preserve">               ПОДРЯДЧИК</w:t>
            </w:r>
          </w:p>
          <w:p w:rsidR="00292095" w:rsidRPr="00F93627" w:rsidRDefault="00292095" w:rsidP="00292095">
            <w:pPr>
              <w:ind w:left="284" w:right="-7"/>
              <w:rPr>
                <w:b/>
                <w:lang w:val="uk-UA"/>
              </w:rPr>
            </w:pPr>
            <w:r w:rsidRPr="00F93627">
              <w:rPr>
                <w:b/>
                <w:lang w:val="uk-UA"/>
              </w:rPr>
              <w:t>__________________________________________________________________________________________</w:t>
            </w:r>
          </w:p>
          <w:p w:rsidR="00292095" w:rsidRPr="00F93627" w:rsidRDefault="00292095" w:rsidP="00292095">
            <w:pPr>
              <w:ind w:left="284" w:right="-7"/>
            </w:pPr>
          </w:p>
          <w:p w:rsidR="00292095" w:rsidRPr="00F93627" w:rsidRDefault="00292095" w:rsidP="00292095">
            <w:pPr>
              <w:ind w:left="284" w:right="-7"/>
            </w:pPr>
            <w:r w:rsidRPr="00F93627">
              <w:t xml:space="preserve">Юридический адрес: </w:t>
            </w:r>
          </w:p>
          <w:p w:rsidR="00292095" w:rsidRPr="00F93627" w:rsidRDefault="00292095" w:rsidP="00292095">
            <w:pPr>
              <w:ind w:left="284" w:right="-7"/>
            </w:pPr>
            <w:r w:rsidRPr="00F93627">
              <w:t xml:space="preserve"> </w:t>
            </w:r>
          </w:p>
          <w:p w:rsidR="00292095" w:rsidRPr="00F93627" w:rsidRDefault="00292095" w:rsidP="00292095">
            <w:pPr>
              <w:ind w:left="284" w:right="-7"/>
            </w:pPr>
          </w:p>
          <w:p w:rsidR="00292095" w:rsidRPr="00F93627" w:rsidRDefault="00292095" w:rsidP="00292095">
            <w:pPr>
              <w:ind w:left="284" w:right="-7"/>
            </w:pPr>
          </w:p>
          <w:p w:rsidR="00292095" w:rsidRPr="00F93627" w:rsidRDefault="00292095" w:rsidP="00292095">
            <w:pPr>
              <w:ind w:left="284" w:right="-7"/>
            </w:pPr>
            <w:r w:rsidRPr="00F93627">
              <w:t xml:space="preserve">ИНН </w:t>
            </w:r>
          </w:p>
          <w:p w:rsidR="00292095" w:rsidRPr="00F93627" w:rsidRDefault="00292095" w:rsidP="00292095">
            <w:pPr>
              <w:ind w:left="284" w:right="-7"/>
            </w:pPr>
            <w:r w:rsidRPr="00F93627">
              <w:t xml:space="preserve">ОГРН </w:t>
            </w:r>
          </w:p>
          <w:p w:rsidR="00292095" w:rsidRPr="00F93627" w:rsidRDefault="00292095" w:rsidP="00292095">
            <w:pPr>
              <w:ind w:left="284" w:right="-7"/>
            </w:pPr>
            <w:r w:rsidRPr="00F93627">
              <w:t xml:space="preserve">Р./сч. </w:t>
            </w:r>
          </w:p>
          <w:p w:rsidR="00292095" w:rsidRPr="00F93627" w:rsidRDefault="00292095" w:rsidP="00292095">
            <w:pPr>
              <w:ind w:left="284" w:right="-7"/>
            </w:pPr>
          </w:p>
          <w:p w:rsidR="00292095" w:rsidRPr="00F93627" w:rsidRDefault="00292095" w:rsidP="00292095">
            <w:pPr>
              <w:ind w:left="284" w:right="-7"/>
            </w:pPr>
            <w:r w:rsidRPr="00F93627">
              <w:t xml:space="preserve">К./сч. </w:t>
            </w:r>
          </w:p>
          <w:p w:rsidR="00292095" w:rsidRPr="00F93627" w:rsidRDefault="00292095" w:rsidP="00292095">
            <w:pPr>
              <w:ind w:left="284" w:right="-7"/>
            </w:pPr>
            <w:r w:rsidRPr="00F93627">
              <w:t xml:space="preserve">БИК </w:t>
            </w:r>
          </w:p>
          <w:p w:rsidR="00292095" w:rsidRPr="00F93627" w:rsidRDefault="00292095" w:rsidP="00292095">
            <w:pPr>
              <w:ind w:left="284" w:right="-7"/>
              <w:rPr>
                <w:lang w:val="uk-UA"/>
              </w:rPr>
            </w:pPr>
            <w:r w:rsidRPr="00F93627">
              <w:t>Тел.</w:t>
            </w:r>
          </w:p>
          <w:p w:rsidR="00292095" w:rsidRPr="00F93627" w:rsidRDefault="00292095" w:rsidP="00292095">
            <w:pPr>
              <w:snapToGrid w:val="0"/>
              <w:ind w:left="284" w:right="-7"/>
            </w:pPr>
          </w:p>
          <w:p w:rsidR="00292095" w:rsidRPr="005270D2" w:rsidRDefault="00292095" w:rsidP="00292095">
            <w:pPr>
              <w:snapToGrid w:val="0"/>
              <w:ind w:left="284" w:right="-7"/>
              <w:rPr>
                <w:rFonts w:ascii="Book Antiqua" w:hAnsi="Book Antiqua"/>
              </w:rPr>
            </w:pPr>
          </w:p>
        </w:tc>
        <w:tc>
          <w:tcPr>
            <w:tcW w:w="283" w:type="dxa"/>
          </w:tcPr>
          <w:p w:rsidR="00292095" w:rsidRPr="00B03B42" w:rsidRDefault="00292095" w:rsidP="00292095">
            <w:pPr>
              <w:jc w:val="center"/>
            </w:pPr>
          </w:p>
        </w:tc>
        <w:tc>
          <w:tcPr>
            <w:tcW w:w="284" w:type="dxa"/>
          </w:tcPr>
          <w:p w:rsidR="00292095" w:rsidRPr="00B03B42" w:rsidRDefault="00292095" w:rsidP="00292095">
            <w:pPr>
              <w:jc w:val="center"/>
            </w:pPr>
          </w:p>
        </w:tc>
      </w:tr>
      <w:tr w:rsidR="00292095" w:rsidRPr="00B03B42" w:rsidTr="00292095">
        <w:tc>
          <w:tcPr>
            <w:tcW w:w="5524" w:type="dxa"/>
          </w:tcPr>
          <w:p w:rsidR="00292095" w:rsidRPr="00B03B42" w:rsidRDefault="00292095" w:rsidP="00292095">
            <w:pPr>
              <w:jc w:val="center"/>
              <w:rPr>
                <w:b/>
                <w:caps/>
              </w:rPr>
            </w:pPr>
          </w:p>
        </w:tc>
        <w:tc>
          <w:tcPr>
            <w:tcW w:w="4110" w:type="dxa"/>
          </w:tcPr>
          <w:p w:rsidR="00292095" w:rsidRPr="00B03B42" w:rsidRDefault="00292095" w:rsidP="00292095">
            <w:pPr>
              <w:jc w:val="center"/>
              <w:rPr>
                <w:b/>
                <w:caps/>
              </w:rPr>
            </w:pPr>
          </w:p>
        </w:tc>
        <w:tc>
          <w:tcPr>
            <w:tcW w:w="283" w:type="dxa"/>
          </w:tcPr>
          <w:p w:rsidR="00292095" w:rsidRPr="00B03B42" w:rsidRDefault="00292095" w:rsidP="00292095">
            <w:pPr>
              <w:jc w:val="center"/>
              <w:rPr>
                <w:b/>
                <w:caps/>
              </w:rPr>
            </w:pPr>
          </w:p>
        </w:tc>
        <w:tc>
          <w:tcPr>
            <w:tcW w:w="284" w:type="dxa"/>
          </w:tcPr>
          <w:p w:rsidR="00292095" w:rsidRPr="00B03B42" w:rsidRDefault="00292095" w:rsidP="00292095">
            <w:pPr>
              <w:jc w:val="center"/>
              <w:rPr>
                <w:b/>
                <w:caps/>
              </w:rPr>
            </w:pPr>
          </w:p>
        </w:tc>
      </w:tr>
      <w:tr w:rsidR="00292095" w:rsidRPr="00B03B42" w:rsidTr="00292095">
        <w:tc>
          <w:tcPr>
            <w:tcW w:w="5524" w:type="dxa"/>
          </w:tcPr>
          <w:p w:rsidR="00292095" w:rsidRPr="00B03B42" w:rsidRDefault="00292095" w:rsidP="00292095"/>
        </w:tc>
        <w:tc>
          <w:tcPr>
            <w:tcW w:w="4110" w:type="dxa"/>
          </w:tcPr>
          <w:p w:rsidR="00292095" w:rsidRPr="00B03B42" w:rsidRDefault="00292095" w:rsidP="00292095"/>
        </w:tc>
        <w:tc>
          <w:tcPr>
            <w:tcW w:w="283" w:type="dxa"/>
          </w:tcPr>
          <w:p w:rsidR="00292095" w:rsidRPr="00B03B42" w:rsidRDefault="00292095" w:rsidP="00292095"/>
        </w:tc>
        <w:tc>
          <w:tcPr>
            <w:tcW w:w="284" w:type="dxa"/>
          </w:tcPr>
          <w:p w:rsidR="00292095" w:rsidRPr="00B03B42" w:rsidRDefault="00292095" w:rsidP="00292095">
            <w:pPr>
              <w:jc w:val="center"/>
            </w:pPr>
          </w:p>
        </w:tc>
      </w:tr>
      <w:tr w:rsidR="00292095" w:rsidRPr="00B03B42" w:rsidTr="00292095">
        <w:tc>
          <w:tcPr>
            <w:tcW w:w="5524" w:type="dxa"/>
          </w:tcPr>
          <w:p w:rsidR="00292095" w:rsidRPr="00B03B42" w:rsidRDefault="00292095" w:rsidP="00292095">
            <w:pPr>
              <w:jc w:val="center"/>
            </w:pPr>
          </w:p>
        </w:tc>
        <w:tc>
          <w:tcPr>
            <w:tcW w:w="4110" w:type="dxa"/>
          </w:tcPr>
          <w:p w:rsidR="00292095" w:rsidRPr="00B03B42" w:rsidRDefault="00292095" w:rsidP="00292095">
            <w:pPr>
              <w:jc w:val="center"/>
            </w:pPr>
          </w:p>
        </w:tc>
        <w:tc>
          <w:tcPr>
            <w:tcW w:w="283" w:type="dxa"/>
          </w:tcPr>
          <w:p w:rsidR="00292095" w:rsidRPr="00B03B42" w:rsidRDefault="00292095" w:rsidP="00292095">
            <w:pPr>
              <w:jc w:val="center"/>
            </w:pPr>
          </w:p>
        </w:tc>
        <w:tc>
          <w:tcPr>
            <w:tcW w:w="284" w:type="dxa"/>
          </w:tcPr>
          <w:p w:rsidR="00292095" w:rsidRPr="00B03B42" w:rsidRDefault="00292095" w:rsidP="00292095">
            <w:pPr>
              <w:jc w:val="center"/>
            </w:pPr>
          </w:p>
        </w:tc>
      </w:tr>
      <w:tr w:rsidR="00292095" w:rsidRPr="00B03B42" w:rsidTr="00292095">
        <w:tc>
          <w:tcPr>
            <w:tcW w:w="5524" w:type="dxa"/>
          </w:tcPr>
          <w:p w:rsidR="009D5818" w:rsidRPr="005270D2" w:rsidRDefault="009D5818" w:rsidP="009D5818">
            <w:pPr>
              <w:pStyle w:val="affffa"/>
              <w:ind w:left="284" w:right="-7"/>
              <w:rPr>
                <w:rFonts w:ascii="Book Antiqua" w:hAnsi="Book Antiqua"/>
              </w:rPr>
            </w:pPr>
            <w:r w:rsidRPr="005270D2">
              <w:rPr>
                <w:rFonts w:ascii="Book Antiqua" w:hAnsi="Book Antiqua"/>
              </w:rPr>
              <w:t xml:space="preserve">    _____________</w:t>
            </w:r>
            <w:r w:rsidR="006F5D5A">
              <w:rPr>
                <w:rFonts w:ascii="Book Antiqua" w:hAnsi="Book Antiqua"/>
              </w:rPr>
              <w:t xml:space="preserve">Вайсбейн В.Ю. </w:t>
            </w:r>
            <w:r w:rsidRPr="005270D2">
              <w:rPr>
                <w:rFonts w:ascii="Book Antiqua" w:hAnsi="Book Antiqua"/>
              </w:rPr>
              <w:t xml:space="preserve">          </w:t>
            </w:r>
          </w:p>
          <w:p w:rsidR="009D5818" w:rsidRPr="00244037" w:rsidRDefault="009D5818" w:rsidP="009D5818">
            <w:pPr>
              <w:ind w:firstLine="5812"/>
            </w:pPr>
          </w:p>
          <w:p w:rsidR="00292095" w:rsidRPr="00B03B42" w:rsidRDefault="00292095" w:rsidP="00292095"/>
        </w:tc>
        <w:tc>
          <w:tcPr>
            <w:tcW w:w="4110" w:type="dxa"/>
          </w:tcPr>
          <w:p w:rsidR="00292095" w:rsidRPr="00B03B42" w:rsidRDefault="009D5818" w:rsidP="006F5D5A">
            <w:r w:rsidRPr="005270D2">
              <w:rPr>
                <w:rFonts w:ascii="Book Antiqua" w:hAnsi="Book Antiqua"/>
              </w:rPr>
              <w:t xml:space="preserve">_______________    </w:t>
            </w:r>
          </w:p>
        </w:tc>
        <w:tc>
          <w:tcPr>
            <w:tcW w:w="283" w:type="dxa"/>
          </w:tcPr>
          <w:p w:rsidR="00292095" w:rsidRPr="00B03B42" w:rsidRDefault="00292095" w:rsidP="00292095"/>
        </w:tc>
        <w:tc>
          <w:tcPr>
            <w:tcW w:w="284" w:type="dxa"/>
          </w:tcPr>
          <w:p w:rsidR="00292095" w:rsidRPr="00B03B42" w:rsidRDefault="00292095" w:rsidP="00292095"/>
        </w:tc>
      </w:tr>
    </w:tbl>
    <w:p w:rsidR="000B26E9" w:rsidRPr="00BD74F8" w:rsidRDefault="000B26E9" w:rsidP="00366F1C">
      <w:pPr>
        <w:jc w:val="right"/>
      </w:pPr>
      <w:bookmarkStart w:id="16" w:name="_GoBack"/>
      <w:bookmarkEnd w:id="16"/>
    </w:p>
    <w:sectPr w:rsidR="000B26E9" w:rsidRPr="00BD74F8" w:rsidSect="00067085">
      <w:footerReference w:type="default" r:id="rId14"/>
      <w:pgSz w:w="11906" w:h="16838"/>
      <w:pgMar w:top="567" w:right="567" w:bottom="567" w:left="1134"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10" w:rsidRDefault="006C7710" w:rsidP="00185CC1">
      <w:r>
        <w:separator/>
      </w:r>
    </w:p>
  </w:endnote>
  <w:endnote w:type="continuationSeparator" w:id="0">
    <w:p w:rsidR="006C7710" w:rsidRDefault="006C7710"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Device Font 10cpi"/>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08" w:rsidRDefault="00D91CED">
    <w:pPr>
      <w:pStyle w:val="af0"/>
    </w:pPr>
    <w:r>
      <w:rPr>
        <w:noProof/>
        <w:lang w:eastAsia="ru-RU"/>
      </w:rPr>
      <mc:AlternateContent>
        <mc:Choice Requires="wpg">
          <w:drawing>
            <wp:anchor distT="0" distB="0" distL="114300" distR="114300" simplePos="0" relativeHeight="251660288" behindDoc="0" locked="0" layoutInCell="1" allowOverlap="1">
              <wp:simplePos x="0" y="0"/>
              <wp:positionH relativeFrom="page">
                <wp:posOffset>5080</wp:posOffset>
              </wp:positionH>
              <wp:positionV relativeFrom="page">
                <wp:posOffset>10283190</wp:posOffset>
              </wp:positionV>
              <wp:extent cx="7546975" cy="190500"/>
              <wp:effectExtent l="0" t="0" r="2540" b="0"/>
              <wp:wrapNone/>
              <wp:docPr id="1"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 2"/>
                      <wps:cNvSpPr txBox="1">
                        <a:spLocks/>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08" w:rsidRDefault="00F74708">
                            <w:pPr>
                              <w:jc w:val="center"/>
                            </w:pPr>
                            <w:r>
                              <w:fldChar w:fldCharType="begin"/>
                            </w:r>
                            <w:r>
                              <w:instrText xml:space="preserve"> PAGE    \* MERGEFORMAT </w:instrText>
                            </w:r>
                            <w:r>
                              <w:fldChar w:fldCharType="separate"/>
                            </w:r>
                            <w:r w:rsidR="00220CAC" w:rsidRPr="00220CAC">
                              <w:rPr>
                                <w:noProof/>
                                <w:color w:val="8C8C8C"/>
                              </w:rPr>
                              <w:t>19</w:t>
                            </w:r>
                            <w:r>
                              <w:fldChar w:fldCharType="end"/>
                            </w:r>
                          </w:p>
                        </w:txbxContent>
                      </wps:txbx>
                      <wps:bodyPr rot="0" vert="horz" wrap="square" lIns="0" tIns="0" rIns="0" bIns="0" anchor="t" anchorCtr="0" upright="1">
                        <a:noAutofit/>
                      </wps:bodyPr>
                    </wps:wsp>
                    <wpg:grpSp>
                      <wpg:cNvPr id="3" name=" 3"/>
                      <wpg:cNvGrpSpPr>
                        <a:grpSpLocks/>
                      </wpg:cNvGrpSpPr>
                      <wpg:grpSpPr bwMode="auto">
                        <a:xfrm flipH="1">
                          <a:off x="0" y="14970"/>
                          <a:ext cx="12255" cy="230"/>
                          <a:chOff x="-8" y="14978"/>
                          <a:chExt cx="12255" cy="230"/>
                        </a:xfrm>
                      </wpg:grpSpPr>
                      <wps:wsp>
                        <wps:cNvPr id="4" name=" 4"/>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 5"/>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 1" o:spid="_x0000_s1026" style="position:absolute;margin-left:.4pt;margin-top:809.7pt;width:594.2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">
              <v:shapetype id="_x0000_t202" coordsize="21600,21600" o:spt="202" path="m,l,21600r21600,l21600,xe">
                <v:stroke joinstyle="miter"/>
                <v:path gradientshapeok="t" o:connecttype="rect"/>
              </v:shapetype>
              <v:shape id="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rsidR="00F74708" w:rsidRDefault="00F74708">
                      <w:pPr>
                        <w:jc w:val="center"/>
                      </w:pPr>
                      <w:r>
                        <w:fldChar w:fldCharType="begin"/>
                      </w:r>
                      <w:r>
                        <w:instrText xml:space="preserve"> PAGE    \* MERGEFORMAT </w:instrText>
                      </w:r>
                      <w:r>
                        <w:fldChar w:fldCharType="separate"/>
                      </w:r>
                      <w:r w:rsidR="00220CAC" w:rsidRPr="00220CAC">
                        <w:rPr>
                          <w:noProof/>
                          <w:color w:val="8C8C8C"/>
                        </w:rPr>
                        <w:t>19</w:t>
                      </w:r>
                      <w:r>
                        <w:fldChar w:fldCharType="end"/>
                      </w:r>
                    </w:p>
                  </w:txbxContent>
                </v:textbox>
              </v:shape>
              <v:group id="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o:lock v:ext="edit" shapetype="f"/>
                </v:shape>
                <v:shape id="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o:lock v:ext="edit" shapetype="f"/>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10" w:rsidRDefault="006C7710" w:rsidP="00185CC1">
      <w:r>
        <w:separator/>
      </w:r>
    </w:p>
  </w:footnote>
  <w:footnote w:type="continuationSeparator" w:id="0">
    <w:p w:rsidR="006C7710" w:rsidRDefault="006C7710" w:rsidP="00185CC1">
      <w:r>
        <w:continuationSeparator/>
      </w:r>
    </w:p>
  </w:footnote>
  <w:footnote w:id="1">
    <w:p w:rsidR="00F74708" w:rsidRPr="00E6324B" w:rsidRDefault="00F74708" w:rsidP="00D16873">
      <w:pPr>
        <w:pStyle w:val="affa"/>
        <w:jc w:val="both"/>
      </w:pPr>
      <w:r w:rsidRPr="00E6324B">
        <w:rPr>
          <w:rStyle w:val="aff4"/>
        </w:rPr>
        <w:footnoteRef/>
      </w:r>
      <w:r>
        <w:t xml:space="preserve"> В случае</w:t>
      </w:r>
      <w:r w:rsidRPr="00E6324B">
        <w:t xml:space="preserve"> если </w:t>
      </w:r>
      <w:r>
        <w:t>Подрядчик</w:t>
      </w:r>
      <w:r w:rsidRPr="00E6324B">
        <w:t xml:space="preserve"> не </w:t>
      </w:r>
      <w:r>
        <w:t>является плательщиком НДС, указывается «НДС не облагается». В случае</w:t>
      </w:r>
      <w:r w:rsidRPr="00E6324B">
        <w:t xml:space="preserve"> если </w:t>
      </w:r>
      <w:r>
        <w:t xml:space="preserve">контракт </w:t>
      </w:r>
      <w:r w:rsidRPr="00E6324B">
        <w:t xml:space="preserve">заключается с физическим лицом, за исключением индивидуального предпринимателя или иного занимающегося частной практикой лица, </w:t>
      </w:r>
      <w:r>
        <w:t xml:space="preserve">указывается </w:t>
      </w:r>
      <w:r w:rsidRPr="00E6324B">
        <w:t xml:space="preserve">условие об уменьшении суммы, подлежащей уплате физическому лицу, на размер налоговых платежей, связанных с уплатой по </w:t>
      </w:r>
      <w:r>
        <w:t>контракту</w:t>
      </w:r>
      <w:r w:rsidRPr="00E6324B">
        <w:t xml:space="preserve">. </w:t>
      </w:r>
    </w:p>
  </w:footnote>
  <w:footnote w:id="2">
    <w:p w:rsidR="00F74708" w:rsidRDefault="00F74708" w:rsidP="00D16873">
      <w:pPr>
        <w:pStyle w:val="affa"/>
        <w:jc w:val="both"/>
      </w:pPr>
      <w:r>
        <w:rPr>
          <w:rStyle w:val="aff4"/>
        </w:rPr>
        <w:footnoteRef/>
      </w:r>
      <w:r>
        <w:t xml:space="preserve"> </w:t>
      </w:r>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7">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55">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0">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4"/>
  </w:num>
  <w:num w:numId="3">
    <w:abstractNumId w:val="43"/>
  </w:num>
  <w:num w:numId="4">
    <w:abstractNumId w:val="52"/>
  </w:num>
  <w:num w:numId="5">
    <w:abstractNumId w:val="28"/>
  </w:num>
  <w:num w:numId="6">
    <w:abstractNumId w:val="44"/>
  </w:num>
  <w:num w:numId="7">
    <w:abstractNumId w:val="55"/>
  </w:num>
  <w:num w:numId="8">
    <w:abstractNumId w:val="49"/>
  </w:num>
  <w:num w:numId="9">
    <w:abstractNumId w:val="33"/>
  </w:num>
  <w:num w:numId="10">
    <w:abstractNumId w:val="26"/>
  </w:num>
  <w:num w:numId="11">
    <w:abstractNumId w:val="30"/>
  </w:num>
  <w:num w:numId="12">
    <w:abstractNumId w:val="50"/>
  </w:num>
  <w:num w:numId="13">
    <w:abstractNumId w:val="48"/>
  </w:num>
  <w:num w:numId="14">
    <w:abstractNumId w:val="37"/>
  </w:num>
  <w:num w:numId="15">
    <w:abstractNumId w:val="51"/>
  </w:num>
  <w:num w:numId="16">
    <w:abstractNumId w:val="41"/>
  </w:num>
  <w:num w:numId="17">
    <w:abstractNumId w:val="1"/>
  </w:num>
  <w:num w:numId="18">
    <w:abstractNumId w:val="58"/>
  </w:num>
  <w:num w:numId="19">
    <w:abstractNumId w:val="31"/>
  </w:num>
  <w:num w:numId="20">
    <w:abstractNumId w:val="47"/>
  </w:num>
  <w:num w:numId="21">
    <w:abstractNumId w:val="56"/>
  </w:num>
  <w:num w:numId="22">
    <w:abstractNumId w:val="42"/>
  </w:num>
  <w:num w:numId="23">
    <w:abstractNumId w:val="23"/>
  </w:num>
  <w:num w:numId="24">
    <w:abstractNumId w:val="38"/>
  </w:num>
  <w:num w:numId="25">
    <w:abstractNumId w:val="32"/>
  </w:num>
  <w:num w:numId="26">
    <w:abstractNumId w:val="54"/>
  </w:num>
  <w:num w:numId="27">
    <w:abstractNumId w:val="27"/>
  </w:num>
  <w:num w:numId="28">
    <w:abstractNumId w:val="39"/>
  </w:num>
  <w:num w:numId="29">
    <w:abstractNumId w:val="46"/>
  </w:num>
  <w:num w:numId="30">
    <w:abstractNumId w:val="35"/>
  </w:num>
  <w:num w:numId="31">
    <w:abstractNumId w:val="34"/>
  </w:num>
  <w:num w:numId="32">
    <w:abstractNumId w:val="21"/>
  </w:num>
  <w:num w:numId="33">
    <w:abstractNumId w:val="40"/>
  </w:num>
  <w:num w:numId="34">
    <w:abstractNumId w:val="22"/>
  </w:num>
  <w:num w:numId="35">
    <w:abstractNumId w:val="57"/>
  </w:num>
  <w:num w:numId="36">
    <w:abstractNumId w:val="53"/>
  </w:num>
  <w:num w:numId="37">
    <w:abstractNumId w:val="61"/>
  </w:num>
  <w:num w:numId="38">
    <w:abstractNumId w:val="29"/>
  </w:num>
  <w:num w:numId="39">
    <w:abstractNumId w:val="59"/>
  </w:num>
  <w:num w:numId="40">
    <w:abstractNumId w:val="60"/>
  </w:num>
  <w:num w:numId="41">
    <w:abstractNumId w:val="45"/>
  </w:num>
  <w:num w:numId="42">
    <w:abstractNumId w:val="0"/>
  </w:num>
  <w:num w:numId="43">
    <w:abstractNumId w:val="36"/>
  </w:num>
  <w:num w:numId="44">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415"/>
    <w:rsid w:val="00012D4A"/>
    <w:rsid w:val="00013692"/>
    <w:rsid w:val="00013EED"/>
    <w:rsid w:val="0001446A"/>
    <w:rsid w:val="000145C6"/>
    <w:rsid w:val="000152B4"/>
    <w:rsid w:val="00015BB7"/>
    <w:rsid w:val="00015F8C"/>
    <w:rsid w:val="00017546"/>
    <w:rsid w:val="0002475D"/>
    <w:rsid w:val="00025A99"/>
    <w:rsid w:val="0002640F"/>
    <w:rsid w:val="00026E07"/>
    <w:rsid w:val="00030BCF"/>
    <w:rsid w:val="00031011"/>
    <w:rsid w:val="000316CC"/>
    <w:rsid w:val="00031B93"/>
    <w:rsid w:val="00033228"/>
    <w:rsid w:val="00033AF6"/>
    <w:rsid w:val="00034033"/>
    <w:rsid w:val="00034114"/>
    <w:rsid w:val="0003473A"/>
    <w:rsid w:val="000350C4"/>
    <w:rsid w:val="00035CD3"/>
    <w:rsid w:val="000364CE"/>
    <w:rsid w:val="00036F53"/>
    <w:rsid w:val="0003777C"/>
    <w:rsid w:val="00040706"/>
    <w:rsid w:val="00040F2E"/>
    <w:rsid w:val="00041687"/>
    <w:rsid w:val="0004358B"/>
    <w:rsid w:val="000446E5"/>
    <w:rsid w:val="00044923"/>
    <w:rsid w:val="00046A91"/>
    <w:rsid w:val="00047A20"/>
    <w:rsid w:val="00051AB4"/>
    <w:rsid w:val="00052113"/>
    <w:rsid w:val="00052569"/>
    <w:rsid w:val="0005281C"/>
    <w:rsid w:val="00052D77"/>
    <w:rsid w:val="00053BBA"/>
    <w:rsid w:val="00053C94"/>
    <w:rsid w:val="0005490D"/>
    <w:rsid w:val="000557BF"/>
    <w:rsid w:val="00056302"/>
    <w:rsid w:val="0005666A"/>
    <w:rsid w:val="00060559"/>
    <w:rsid w:val="000614C9"/>
    <w:rsid w:val="00064127"/>
    <w:rsid w:val="000645A1"/>
    <w:rsid w:val="0006489C"/>
    <w:rsid w:val="00064DD9"/>
    <w:rsid w:val="00065318"/>
    <w:rsid w:val="00065508"/>
    <w:rsid w:val="0006655C"/>
    <w:rsid w:val="00066D66"/>
    <w:rsid w:val="00067085"/>
    <w:rsid w:val="00067930"/>
    <w:rsid w:val="00070078"/>
    <w:rsid w:val="000700EA"/>
    <w:rsid w:val="0007078F"/>
    <w:rsid w:val="00070FFF"/>
    <w:rsid w:val="00074312"/>
    <w:rsid w:val="0007461A"/>
    <w:rsid w:val="00075191"/>
    <w:rsid w:val="00076433"/>
    <w:rsid w:val="000779B5"/>
    <w:rsid w:val="000802F3"/>
    <w:rsid w:val="000809E5"/>
    <w:rsid w:val="00081127"/>
    <w:rsid w:val="0008197C"/>
    <w:rsid w:val="0008221C"/>
    <w:rsid w:val="00082BE8"/>
    <w:rsid w:val="00082EA6"/>
    <w:rsid w:val="000839F4"/>
    <w:rsid w:val="000839FF"/>
    <w:rsid w:val="000842A4"/>
    <w:rsid w:val="00086297"/>
    <w:rsid w:val="00086770"/>
    <w:rsid w:val="00086C41"/>
    <w:rsid w:val="000872A4"/>
    <w:rsid w:val="00087591"/>
    <w:rsid w:val="0009186B"/>
    <w:rsid w:val="000921F5"/>
    <w:rsid w:val="000930DE"/>
    <w:rsid w:val="00093CFD"/>
    <w:rsid w:val="00095E5F"/>
    <w:rsid w:val="0009637B"/>
    <w:rsid w:val="00096AA9"/>
    <w:rsid w:val="000972C2"/>
    <w:rsid w:val="000973FC"/>
    <w:rsid w:val="00097C28"/>
    <w:rsid w:val="000A004A"/>
    <w:rsid w:val="000A108D"/>
    <w:rsid w:val="000A200F"/>
    <w:rsid w:val="000A2A98"/>
    <w:rsid w:val="000A2F21"/>
    <w:rsid w:val="000A52DF"/>
    <w:rsid w:val="000A58D4"/>
    <w:rsid w:val="000B07BB"/>
    <w:rsid w:val="000B0902"/>
    <w:rsid w:val="000B0C11"/>
    <w:rsid w:val="000B0DF0"/>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9EE"/>
    <w:rsid w:val="000C3C18"/>
    <w:rsid w:val="000C3FCE"/>
    <w:rsid w:val="000C692B"/>
    <w:rsid w:val="000C6B93"/>
    <w:rsid w:val="000C701E"/>
    <w:rsid w:val="000C711A"/>
    <w:rsid w:val="000C7407"/>
    <w:rsid w:val="000C75EA"/>
    <w:rsid w:val="000D151B"/>
    <w:rsid w:val="000D1D5B"/>
    <w:rsid w:val="000D3B2E"/>
    <w:rsid w:val="000D41A8"/>
    <w:rsid w:val="000D512E"/>
    <w:rsid w:val="000D5947"/>
    <w:rsid w:val="000D76DA"/>
    <w:rsid w:val="000E1130"/>
    <w:rsid w:val="000E26D3"/>
    <w:rsid w:val="000E2A4B"/>
    <w:rsid w:val="000E3664"/>
    <w:rsid w:val="000E4211"/>
    <w:rsid w:val="000E5686"/>
    <w:rsid w:val="000E5C77"/>
    <w:rsid w:val="000E5CFF"/>
    <w:rsid w:val="000E5EF6"/>
    <w:rsid w:val="000E69D3"/>
    <w:rsid w:val="000E6BC6"/>
    <w:rsid w:val="000E71A1"/>
    <w:rsid w:val="000E747B"/>
    <w:rsid w:val="000E7AE5"/>
    <w:rsid w:val="000F01A7"/>
    <w:rsid w:val="000F09EB"/>
    <w:rsid w:val="000F0C4C"/>
    <w:rsid w:val="000F2914"/>
    <w:rsid w:val="000F35A4"/>
    <w:rsid w:val="000F41BD"/>
    <w:rsid w:val="000F4295"/>
    <w:rsid w:val="000F482D"/>
    <w:rsid w:val="000F4E1C"/>
    <w:rsid w:val="000F6CDD"/>
    <w:rsid w:val="000F78CD"/>
    <w:rsid w:val="00102ACF"/>
    <w:rsid w:val="00103556"/>
    <w:rsid w:val="00103F02"/>
    <w:rsid w:val="0010437D"/>
    <w:rsid w:val="00106E51"/>
    <w:rsid w:val="00107127"/>
    <w:rsid w:val="001073FD"/>
    <w:rsid w:val="00107723"/>
    <w:rsid w:val="00107C7A"/>
    <w:rsid w:val="001100F3"/>
    <w:rsid w:val="001112E4"/>
    <w:rsid w:val="00112A56"/>
    <w:rsid w:val="00114252"/>
    <w:rsid w:val="0011531D"/>
    <w:rsid w:val="00115A6C"/>
    <w:rsid w:val="00115D03"/>
    <w:rsid w:val="00115DE8"/>
    <w:rsid w:val="0011605B"/>
    <w:rsid w:val="0011669E"/>
    <w:rsid w:val="00116802"/>
    <w:rsid w:val="00121188"/>
    <w:rsid w:val="00121B88"/>
    <w:rsid w:val="001225B8"/>
    <w:rsid w:val="00122B5D"/>
    <w:rsid w:val="00125265"/>
    <w:rsid w:val="00125963"/>
    <w:rsid w:val="00125B79"/>
    <w:rsid w:val="00126E93"/>
    <w:rsid w:val="00127BC8"/>
    <w:rsid w:val="00127ED8"/>
    <w:rsid w:val="00127EFA"/>
    <w:rsid w:val="00130068"/>
    <w:rsid w:val="00130CFF"/>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C3"/>
    <w:rsid w:val="001404E3"/>
    <w:rsid w:val="001410D0"/>
    <w:rsid w:val="001412EC"/>
    <w:rsid w:val="00141715"/>
    <w:rsid w:val="00142A1E"/>
    <w:rsid w:val="0014387C"/>
    <w:rsid w:val="0014469A"/>
    <w:rsid w:val="0014487C"/>
    <w:rsid w:val="00145F09"/>
    <w:rsid w:val="00146D4A"/>
    <w:rsid w:val="00147570"/>
    <w:rsid w:val="001475E0"/>
    <w:rsid w:val="00147B0B"/>
    <w:rsid w:val="001509B4"/>
    <w:rsid w:val="001510D5"/>
    <w:rsid w:val="00151232"/>
    <w:rsid w:val="00151947"/>
    <w:rsid w:val="00154700"/>
    <w:rsid w:val="00155A8A"/>
    <w:rsid w:val="00157A04"/>
    <w:rsid w:val="00157E1E"/>
    <w:rsid w:val="00160865"/>
    <w:rsid w:val="00161992"/>
    <w:rsid w:val="00162946"/>
    <w:rsid w:val="00162E31"/>
    <w:rsid w:val="00162E78"/>
    <w:rsid w:val="00162FFC"/>
    <w:rsid w:val="00163359"/>
    <w:rsid w:val="0016403F"/>
    <w:rsid w:val="00164A53"/>
    <w:rsid w:val="00167DF6"/>
    <w:rsid w:val="001704B8"/>
    <w:rsid w:val="00171459"/>
    <w:rsid w:val="00172679"/>
    <w:rsid w:val="0017287B"/>
    <w:rsid w:val="00173A75"/>
    <w:rsid w:val="001742A3"/>
    <w:rsid w:val="00174EA7"/>
    <w:rsid w:val="001753CD"/>
    <w:rsid w:val="001754AE"/>
    <w:rsid w:val="00175B38"/>
    <w:rsid w:val="00175CF8"/>
    <w:rsid w:val="00180346"/>
    <w:rsid w:val="001821DA"/>
    <w:rsid w:val="00183430"/>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E4D"/>
    <w:rsid w:val="0019170D"/>
    <w:rsid w:val="00191EF0"/>
    <w:rsid w:val="001928CB"/>
    <w:rsid w:val="00193862"/>
    <w:rsid w:val="00193948"/>
    <w:rsid w:val="00193F3B"/>
    <w:rsid w:val="001962F3"/>
    <w:rsid w:val="00196C5B"/>
    <w:rsid w:val="001A0227"/>
    <w:rsid w:val="001A06B7"/>
    <w:rsid w:val="001A13E2"/>
    <w:rsid w:val="001A3641"/>
    <w:rsid w:val="001A42F5"/>
    <w:rsid w:val="001A6DFD"/>
    <w:rsid w:val="001A7903"/>
    <w:rsid w:val="001B0138"/>
    <w:rsid w:val="001B013B"/>
    <w:rsid w:val="001B12E7"/>
    <w:rsid w:val="001B38CB"/>
    <w:rsid w:val="001B43B5"/>
    <w:rsid w:val="001B4D30"/>
    <w:rsid w:val="001B5B7D"/>
    <w:rsid w:val="001B6557"/>
    <w:rsid w:val="001B7246"/>
    <w:rsid w:val="001B7A52"/>
    <w:rsid w:val="001B7C5F"/>
    <w:rsid w:val="001C1C4B"/>
    <w:rsid w:val="001C2394"/>
    <w:rsid w:val="001C2BD7"/>
    <w:rsid w:val="001C3445"/>
    <w:rsid w:val="001C3EEC"/>
    <w:rsid w:val="001C4BF1"/>
    <w:rsid w:val="001C52A7"/>
    <w:rsid w:val="001C575B"/>
    <w:rsid w:val="001C5AEF"/>
    <w:rsid w:val="001C75A5"/>
    <w:rsid w:val="001C78D3"/>
    <w:rsid w:val="001C7EF8"/>
    <w:rsid w:val="001D19F2"/>
    <w:rsid w:val="001D1CD5"/>
    <w:rsid w:val="001D3CF1"/>
    <w:rsid w:val="001D47F7"/>
    <w:rsid w:val="001D4865"/>
    <w:rsid w:val="001D535D"/>
    <w:rsid w:val="001D5CA0"/>
    <w:rsid w:val="001D61BD"/>
    <w:rsid w:val="001D68DC"/>
    <w:rsid w:val="001D7399"/>
    <w:rsid w:val="001E0B0E"/>
    <w:rsid w:val="001E166B"/>
    <w:rsid w:val="001E19B1"/>
    <w:rsid w:val="001E1BFA"/>
    <w:rsid w:val="001E2F67"/>
    <w:rsid w:val="001E3146"/>
    <w:rsid w:val="001E3830"/>
    <w:rsid w:val="001E60A5"/>
    <w:rsid w:val="001E6C1B"/>
    <w:rsid w:val="001E7302"/>
    <w:rsid w:val="001E74BD"/>
    <w:rsid w:val="001F0A03"/>
    <w:rsid w:val="001F0B4D"/>
    <w:rsid w:val="001F1004"/>
    <w:rsid w:val="001F1A64"/>
    <w:rsid w:val="001F2EF2"/>
    <w:rsid w:val="001F3FDA"/>
    <w:rsid w:val="001F4077"/>
    <w:rsid w:val="001F40C2"/>
    <w:rsid w:val="001F43AD"/>
    <w:rsid w:val="001F4AB7"/>
    <w:rsid w:val="001F5286"/>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2653"/>
    <w:rsid w:val="002126F5"/>
    <w:rsid w:val="0021301C"/>
    <w:rsid w:val="00213B8A"/>
    <w:rsid w:val="00214ADD"/>
    <w:rsid w:val="00215056"/>
    <w:rsid w:val="0021513C"/>
    <w:rsid w:val="0021638C"/>
    <w:rsid w:val="002164F8"/>
    <w:rsid w:val="002166EA"/>
    <w:rsid w:val="00220235"/>
    <w:rsid w:val="00220CAC"/>
    <w:rsid w:val="00221BBF"/>
    <w:rsid w:val="00222025"/>
    <w:rsid w:val="00223019"/>
    <w:rsid w:val="0022439F"/>
    <w:rsid w:val="00224C96"/>
    <w:rsid w:val="00226894"/>
    <w:rsid w:val="002279CC"/>
    <w:rsid w:val="00230009"/>
    <w:rsid w:val="00230569"/>
    <w:rsid w:val="0023124C"/>
    <w:rsid w:val="00232745"/>
    <w:rsid w:val="00233799"/>
    <w:rsid w:val="002338D2"/>
    <w:rsid w:val="002360FD"/>
    <w:rsid w:val="00236BCA"/>
    <w:rsid w:val="0023715A"/>
    <w:rsid w:val="00237C46"/>
    <w:rsid w:val="00241CBB"/>
    <w:rsid w:val="00242823"/>
    <w:rsid w:val="00243E58"/>
    <w:rsid w:val="0024459D"/>
    <w:rsid w:val="002446D1"/>
    <w:rsid w:val="00244B8E"/>
    <w:rsid w:val="00244C83"/>
    <w:rsid w:val="0024541A"/>
    <w:rsid w:val="00246320"/>
    <w:rsid w:val="00250536"/>
    <w:rsid w:val="002509DE"/>
    <w:rsid w:val="00250C4F"/>
    <w:rsid w:val="002512E9"/>
    <w:rsid w:val="0025177C"/>
    <w:rsid w:val="00251AF9"/>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D2D"/>
    <w:rsid w:val="0026357B"/>
    <w:rsid w:val="00263815"/>
    <w:rsid w:val="00263AF3"/>
    <w:rsid w:val="002647FA"/>
    <w:rsid w:val="00264939"/>
    <w:rsid w:val="00265ED2"/>
    <w:rsid w:val="00270142"/>
    <w:rsid w:val="002715A3"/>
    <w:rsid w:val="00271E3B"/>
    <w:rsid w:val="00272145"/>
    <w:rsid w:val="0027222E"/>
    <w:rsid w:val="0027283E"/>
    <w:rsid w:val="002736F4"/>
    <w:rsid w:val="002738F4"/>
    <w:rsid w:val="00275131"/>
    <w:rsid w:val="00276383"/>
    <w:rsid w:val="002765B7"/>
    <w:rsid w:val="00276620"/>
    <w:rsid w:val="0027689C"/>
    <w:rsid w:val="00276AA2"/>
    <w:rsid w:val="00276CED"/>
    <w:rsid w:val="00277260"/>
    <w:rsid w:val="002772AB"/>
    <w:rsid w:val="00280335"/>
    <w:rsid w:val="00280883"/>
    <w:rsid w:val="00280EB6"/>
    <w:rsid w:val="00281539"/>
    <w:rsid w:val="00281EE3"/>
    <w:rsid w:val="00282039"/>
    <w:rsid w:val="002833BC"/>
    <w:rsid w:val="00285706"/>
    <w:rsid w:val="00285D2A"/>
    <w:rsid w:val="00285FEC"/>
    <w:rsid w:val="0028603B"/>
    <w:rsid w:val="00286184"/>
    <w:rsid w:val="002863DE"/>
    <w:rsid w:val="002866ED"/>
    <w:rsid w:val="00287351"/>
    <w:rsid w:val="00287369"/>
    <w:rsid w:val="00287455"/>
    <w:rsid w:val="00290037"/>
    <w:rsid w:val="00290C6F"/>
    <w:rsid w:val="002918E6"/>
    <w:rsid w:val="00292095"/>
    <w:rsid w:val="00292982"/>
    <w:rsid w:val="00292C98"/>
    <w:rsid w:val="0029469A"/>
    <w:rsid w:val="00296A8D"/>
    <w:rsid w:val="00296CC5"/>
    <w:rsid w:val="002970C5"/>
    <w:rsid w:val="00297486"/>
    <w:rsid w:val="002976C5"/>
    <w:rsid w:val="00297E5B"/>
    <w:rsid w:val="002A280F"/>
    <w:rsid w:val="002A2C53"/>
    <w:rsid w:val="002A2D8C"/>
    <w:rsid w:val="002A3182"/>
    <w:rsid w:val="002A3E7A"/>
    <w:rsid w:val="002A5581"/>
    <w:rsid w:val="002A5837"/>
    <w:rsid w:val="002A5A7A"/>
    <w:rsid w:val="002A6A2E"/>
    <w:rsid w:val="002A6D99"/>
    <w:rsid w:val="002B0837"/>
    <w:rsid w:val="002B0BDC"/>
    <w:rsid w:val="002B25BA"/>
    <w:rsid w:val="002B28B0"/>
    <w:rsid w:val="002B3514"/>
    <w:rsid w:val="002B3A03"/>
    <w:rsid w:val="002B409E"/>
    <w:rsid w:val="002B4DD8"/>
    <w:rsid w:val="002B58DC"/>
    <w:rsid w:val="002B5E8D"/>
    <w:rsid w:val="002B61DC"/>
    <w:rsid w:val="002B737D"/>
    <w:rsid w:val="002B7CF1"/>
    <w:rsid w:val="002C0317"/>
    <w:rsid w:val="002C0887"/>
    <w:rsid w:val="002C17ED"/>
    <w:rsid w:val="002C3AC0"/>
    <w:rsid w:val="002C3B28"/>
    <w:rsid w:val="002C4F35"/>
    <w:rsid w:val="002C641D"/>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592"/>
    <w:rsid w:val="002E5F7C"/>
    <w:rsid w:val="002E6109"/>
    <w:rsid w:val="002E6B5C"/>
    <w:rsid w:val="002E6DC7"/>
    <w:rsid w:val="002E704A"/>
    <w:rsid w:val="002F097B"/>
    <w:rsid w:val="002F0E32"/>
    <w:rsid w:val="002F16DA"/>
    <w:rsid w:val="002F35AC"/>
    <w:rsid w:val="002F3F20"/>
    <w:rsid w:val="002F43C2"/>
    <w:rsid w:val="002F441B"/>
    <w:rsid w:val="002F55E1"/>
    <w:rsid w:val="002F5CD3"/>
    <w:rsid w:val="002F64E1"/>
    <w:rsid w:val="002F6FF5"/>
    <w:rsid w:val="003006E0"/>
    <w:rsid w:val="00301875"/>
    <w:rsid w:val="00302B4F"/>
    <w:rsid w:val="003030DD"/>
    <w:rsid w:val="0030376A"/>
    <w:rsid w:val="0030484B"/>
    <w:rsid w:val="00304A54"/>
    <w:rsid w:val="003050B3"/>
    <w:rsid w:val="003052BC"/>
    <w:rsid w:val="00306B8C"/>
    <w:rsid w:val="003077F0"/>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165D"/>
    <w:rsid w:val="00322473"/>
    <w:rsid w:val="00323120"/>
    <w:rsid w:val="003237D8"/>
    <w:rsid w:val="00325576"/>
    <w:rsid w:val="00325845"/>
    <w:rsid w:val="00325A7E"/>
    <w:rsid w:val="003265DB"/>
    <w:rsid w:val="0032718F"/>
    <w:rsid w:val="00327A21"/>
    <w:rsid w:val="00330A50"/>
    <w:rsid w:val="00330AFE"/>
    <w:rsid w:val="00331691"/>
    <w:rsid w:val="00332025"/>
    <w:rsid w:val="003333B7"/>
    <w:rsid w:val="003339E4"/>
    <w:rsid w:val="00334763"/>
    <w:rsid w:val="00334913"/>
    <w:rsid w:val="0033506E"/>
    <w:rsid w:val="00335599"/>
    <w:rsid w:val="00335716"/>
    <w:rsid w:val="00343C92"/>
    <w:rsid w:val="003446A6"/>
    <w:rsid w:val="003451F6"/>
    <w:rsid w:val="0034748D"/>
    <w:rsid w:val="003474CB"/>
    <w:rsid w:val="003503E6"/>
    <w:rsid w:val="00351D9B"/>
    <w:rsid w:val="003525B7"/>
    <w:rsid w:val="00353253"/>
    <w:rsid w:val="003537AC"/>
    <w:rsid w:val="00353D79"/>
    <w:rsid w:val="00355758"/>
    <w:rsid w:val="00355BC4"/>
    <w:rsid w:val="00355C22"/>
    <w:rsid w:val="0035626C"/>
    <w:rsid w:val="00356CF4"/>
    <w:rsid w:val="00356EF6"/>
    <w:rsid w:val="00357987"/>
    <w:rsid w:val="00360896"/>
    <w:rsid w:val="0036182D"/>
    <w:rsid w:val="0036186C"/>
    <w:rsid w:val="003619A3"/>
    <w:rsid w:val="00363BCE"/>
    <w:rsid w:val="00364225"/>
    <w:rsid w:val="00364588"/>
    <w:rsid w:val="00365C0A"/>
    <w:rsid w:val="00366186"/>
    <w:rsid w:val="00366525"/>
    <w:rsid w:val="00366B5B"/>
    <w:rsid w:val="00366F1C"/>
    <w:rsid w:val="003673CB"/>
    <w:rsid w:val="0036747D"/>
    <w:rsid w:val="00370097"/>
    <w:rsid w:val="003706DA"/>
    <w:rsid w:val="00371B3E"/>
    <w:rsid w:val="00371C64"/>
    <w:rsid w:val="003724CF"/>
    <w:rsid w:val="00372636"/>
    <w:rsid w:val="003733AE"/>
    <w:rsid w:val="00373689"/>
    <w:rsid w:val="003736FA"/>
    <w:rsid w:val="00375B80"/>
    <w:rsid w:val="0037687C"/>
    <w:rsid w:val="00376A0A"/>
    <w:rsid w:val="00376C5C"/>
    <w:rsid w:val="00377A5A"/>
    <w:rsid w:val="00377E91"/>
    <w:rsid w:val="0038037A"/>
    <w:rsid w:val="00381182"/>
    <w:rsid w:val="00381448"/>
    <w:rsid w:val="00381680"/>
    <w:rsid w:val="00381809"/>
    <w:rsid w:val="00381AE6"/>
    <w:rsid w:val="00381F7B"/>
    <w:rsid w:val="003825FB"/>
    <w:rsid w:val="00384275"/>
    <w:rsid w:val="0038434D"/>
    <w:rsid w:val="003843AE"/>
    <w:rsid w:val="003849A2"/>
    <w:rsid w:val="00384E63"/>
    <w:rsid w:val="0038625E"/>
    <w:rsid w:val="0038700B"/>
    <w:rsid w:val="003879EA"/>
    <w:rsid w:val="003918D5"/>
    <w:rsid w:val="00391AA4"/>
    <w:rsid w:val="003927B8"/>
    <w:rsid w:val="003928CB"/>
    <w:rsid w:val="00393391"/>
    <w:rsid w:val="003950EA"/>
    <w:rsid w:val="00396F3F"/>
    <w:rsid w:val="00397EB8"/>
    <w:rsid w:val="003A0C67"/>
    <w:rsid w:val="003A0EE4"/>
    <w:rsid w:val="003A10DD"/>
    <w:rsid w:val="003A219D"/>
    <w:rsid w:val="003A2269"/>
    <w:rsid w:val="003A39D8"/>
    <w:rsid w:val="003A4CA9"/>
    <w:rsid w:val="003A5DE1"/>
    <w:rsid w:val="003A6FE2"/>
    <w:rsid w:val="003A792E"/>
    <w:rsid w:val="003B0464"/>
    <w:rsid w:val="003B0973"/>
    <w:rsid w:val="003B0BA7"/>
    <w:rsid w:val="003B1284"/>
    <w:rsid w:val="003B20ED"/>
    <w:rsid w:val="003B564E"/>
    <w:rsid w:val="003B56D7"/>
    <w:rsid w:val="003C1D60"/>
    <w:rsid w:val="003C2944"/>
    <w:rsid w:val="003C29DF"/>
    <w:rsid w:val="003C2E2A"/>
    <w:rsid w:val="003C32EB"/>
    <w:rsid w:val="003C341F"/>
    <w:rsid w:val="003C40CD"/>
    <w:rsid w:val="003C434F"/>
    <w:rsid w:val="003C652D"/>
    <w:rsid w:val="003C6619"/>
    <w:rsid w:val="003C665E"/>
    <w:rsid w:val="003C6D96"/>
    <w:rsid w:val="003C7316"/>
    <w:rsid w:val="003C7D14"/>
    <w:rsid w:val="003D12B6"/>
    <w:rsid w:val="003D2283"/>
    <w:rsid w:val="003D2662"/>
    <w:rsid w:val="003D2819"/>
    <w:rsid w:val="003D3511"/>
    <w:rsid w:val="003D4DE1"/>
    <w:rsid w:val="003D4F37"/>
    <w:rsid w:val="003D6287"/>
    <w:rsid w:val="003D67E3"/>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12E3"/>
    <w:rsid w:val="003F26AE"/>
    <w:rsid w:val="003F29B8"/>
    <w:rsid w:val="003F35E5"/>
    <w:rsid w:val="003F4E9D"/>
    <w:rsid w:val="003F4F18"/>
    <w:rsid w:val="003F6898"/>
    <w:rsid w:val="003F6A10"/>
    <w:rsid w:val="003F6EC6"/>
    <w:rsid w:val="003F6FD2"/>
    <w:rsid w:val="003F7A95"/>
    <w:rsid w:val="004008E4"/>
    <w:rsid w:val="004009D3"/>
    <w:rsid w:val="00402886"/>
    <w:rsid w:val="004029C4"/>
    <w:rsid w:val="00402A51"/>
    <w:rsid w:val="00402D53"/>
    <w:rsid w:val="0040316F"/>
    <w:rsid w:val="0040360E"/>
    <w:rsid w:val="00405D90"/>
    <w:rsid w:val="00406286"/>
    <w:rsid w:val="0040675D"/>
    <w:rsid w:val="00406ED3"/>
    <w:rsid w:val="0041042D"/>
    <w:rsid w:val="004107DB"/>
    <w:rsid w:val="00410B02"/>
    <w:rsid w:val="00411C42"/>
    <w:rsid w:val="00411D57"/>
    <w:rsid w:val="0041256B"/>
    <w:rsid w:val="00413504"/>
    <w:rsid w:val="004141AD"/>
    <w:rsid w:val="004145B8"/>
    <w:rsid w:val="00415417"/>
    <w:rsid w:val="004155BD"/>
    <w:rsid w:val="00417080"/>
    <w:rsid w:val="00417274"/>
    <w:rsid w:val="004178B3"/>
    <w:rsid w:val="00417AF0"/>
    <w:rsid w:val="004206D0"/>
    <w:rsid w:val="00420EE4"/>
    <w:rsid w:val="00422720"/>
    <w:rsid w:val="00422E73"/>
    <w:rsid w:val="00423466"/>
    <w:rsid w:val="00423569"/>
    <w:rsid w:val="00424149"/>
    <w:rsid w:val="00424C68"/>
    <w:rsid w:val="00425467"/>
    <w:rsid w:val="0042570C"/>
    <w:rsid w:val="00427083"/>
    <w:rsid w:val="00427705"/>
    <w:rsid w:val="00427A79"/>
    <w:rsid w:val="004303FD"/>
    <w:rsid w:val="004304CC"/>
    <w:rsid w:val="004319F5"/>
    <w:rsid w:val="00432622"/>
    <w:rsid w:val="00432980"/>
    <w:rsid w:val="00432D3F"/>
    <w:rsid w:val="0043305E"/>
    <w:rsid w:val="00434332"/>
    <w:rsid w:val="004356A7"/>
    <w:rsid w:val="00435FD8"/>
    <w:rsid w:val="004366F8"/>
    <w:rsid w:val="00440029"/>
    <w:rsid w:val="00442DD4"/>
    <w:rsid w:val="004430F1"/>
    <w:rsid w:val="004439AD"/>
    <w:rsid w:val="004440ED"/>
    <w:rsid w:val="004442E5"/>
    <w:rsid w:val="0044442D"/>
    <w:rsid w:val="004452DA"/>
    <w:rsid w:val="00445608"/>
    <w:rsid w:val="00445632"/>
    <w:rsid w:val="00445B8E"/>
    <w:rsid w:val="004460D7"/>
    <w:rsid w:val="004465BA"/>
    <w:rsid w:val="00446E7A"/>
    <w:rsid w:val="00447425"/>
    <w:rsid w:val="004502F7"/>
    <w:rsid w:val="00450DD4"/>
    <w:rsid w:val="00450E70"/>
    <w:rsid w:val="004518B6"/>
    <w:rsid w:val="004536BA"/>
    <w:rsid w:val="00454B14"/>
    <w:rsid w:val="00456DB2"/>
    <w:rsid w:val="00457A61"/>
    <w:rsid w:val="00457DE2"/>
    <w:rsid w:val="00460044"/>
    <w:rsid w:val="00460B52"/>
    <w:rsid w:val="00460F03"/>
    <w:rsid w:val="004616AA"/>
    <w:rsid w:val="00461B03"/>
    <w:rsid w:val="004648F8"/>
    <w:rsid w:val="00464CA7"/>
    <w:rsid w:val="004715AC"/>
    <w:rsid w:val="00471695"/>
    <w:rsid w:val="004724CD"/>
    <w:rsid w:val="00472AEA"/>
    <w:rsid w:val="00472CCF"/>
    <w:rsid w:val="00472FC8"/>
    <w:rsid w:val="00473D76"/>
    <w:rsid w:val="00474DA2"/>
    <w:rsid w:val="00474E18"/>
    <w:rsid w:val="00475F02"/>
    <w:rsid w:val="0047610D"/>
    <w:rsid w:val="00483B55"/>
    <w:rsid w:val="00483E79"/>
    <w:rsid w:val="00484E31"/>
    <w:rsid w:val="004854DA"/>
    <w:rsid w:val="0048606E"/>
    <w:rsid w:val="004862D3"/>
    <w:rsid w:val="00487731"/>
    <w:rsid w:val="00490348"/>
    <w:rsid w:val="00490AEA"/>
    <w:rsid w:val="00491E04"/>
    <w:rsid w:val="00493058"/>
    <w:rsid w:val="00493361"/>
    <w:rsid w:val="00493B76"/>
    <w:rsid w:val="00497646"/>
    <w:rsid w:val="004A0063"/>
    <w:rsid w:val="004A0221"/>
    <w:rsid w:val="004A0921"/>
    <w:rsid w:val="004A0A96"/>
    <w:rsid w:val="004A0DC2"/>
    <w:rsid w:val="004A2214"/>
    <w:rsid w:val="004A2347"/>
    <w:rsid w:val="004A253B"/>
    <w:rsid w:val="004A27A8"/>
    <w:rsid w:val="004A2AA3"/>
    <w:rsid w:val="004A4080"/>
    <w:rsid w:val="004A59D8"/>
    <w:rsid w:val="004A5B23"/>
    <w:rsid w:val="004A618A"/>
    <w:rsid w:val="004A652F"/>
    <w:rsid w:val="004A6A16"/>
    <w:rsid w:val="004A6DE8"/>
    <w:rsid w:val="004A78F6"/>
    <w:rsid w:val="004B0835"/>
    <w:rsid w:val="004B12D1"/>
    <w:rsid w:val="004B2192"/>
    <w:rsid w:val="004B32F7"/>
    <w:rsid w:val="004B4D59"/>
    <w:rsid w:val="004B56B9"/>
    <w:rsid w:val="004B6ADA"/>
    <w:rsid w:val="004B7658"/>
    <w:rsid w:val="004B7AF0"/>
    <w:rsid w:val="004B7E60"/>
    <w:rsid w:val="004C14AD"/>
    <w:rsid w:val="004C1F16"/>
    <w:rsid w:val="004C25E8"/>
    <w:rsid w:val="004C2A90"/>
    <w:rsid w:val="004C3499"/>
    <w:rsid w:val="004C4BCB"/>
    <w:rsid w:val="004C5552"/>
    <w:rsid w:val="004C699B"/>
    <w:rsid w:val="004C77E3"/>
    <w:rsid w:val="004C798E"/>
    <w:rsid w:val="004D15BE"/>
    <w:rsid w:val="004D2BC5"/>
    <w:rsid w:val="004D4686"/>
    <w:rsid w:val="004D76EB"/>
    <w:rsid w:val="004D780E"/>
    <w:rsid w:val="004D793C"/>
    <w:rsid w:val="004D7C5F"/>
    <w:rsid w:val="004E1C8F"/>
    <w:rsid w:val="004E240D"/>
    <w:rsid w:val="004E2A86"/>
    <w:rsid w:val="004E4B0D"/>
    <w:rsid w:val="004E62DF"/>
    <w:rsid w:val="004E6308"/>
    <w:rsid w:val="004E6317"/>
    <w:rsid w:val="004E65C7"/>
    <w:rsid w:val="004E78E0"/>
    <w:rsid w:val="004F0706"/>
    <w:rsid w:val="004F11E1"/>
    <w:rsid w:val="004F2AAE"/>
    <w:rsid w:val="004F3CAD"/>
    <w:rsid w:val="004F5A67"/>
    <w:rsid w:val="004F60C8"/>
    <w:rsid w:val="004F64E1"/>
    <w:rsid w:val="004F72FC"/>
    <w:rsid w:val="004F7455"/>
    <w:rsid w:val="004F7A12"/>
    <w:rsid w:val="004F7EBA"/>
    <w:rsid w:val="00500790"/>
    <w:rsid w:val="00500A5D"/>
    <w:rsid w:val="00501B67"/>
    <w:rsid w:val="00501F6C"/>
    <w:rsid w:val="00502509"/>
    <w:rsid w:val="005051FD"/>
    <w:rsid w:val="005053F7"/>
    <w:rsid w:val="005060D7"/>
    <w:rsid w:val="005063C4"/>
    <w:rsid w:val="00506F6F"/>
    <w:rsid w:val="0050724C"/>
    <w:rsid w:val="00507426"/>
    <w:rsid w:val="005075E9"/>
    <w:rsid w:val="00507C60"/>
    <w:rsid w:val="00510F1D"/>
    <w:rsid w:val="0051225F"/>
    <w:rsid w:val="0051329D"/>
    <w:rsid w:val="005134E5"/>
    <w:rsid w:val="0051352F"/>
    <w:rsid w:val="00514DAC"/>
    <w:rsid w:val="00515793"/>
    <w:rsid w:val="00515C40"/>
    <w:rsid w:val="00517501"/>
    <w:rsid w:val="00517CED"/>
    <w:rsid w:val="0052002A"/>
    <w:rsid w:val="005206AD"/>
    <w:rsid w:val="0052223B"/>
    <w:rsid w:val="005226FF"/>
    <w:rsid w:val="005238AC"/>
    <w:rsid w:val="005241B5"/>
    <w:rsid w:val="0052465B"/>
    <w:rsid w:val="00524CEF"/>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C3B"/>
    <w:rsid w:val="0053765A"/>
    <w:rsid w:val="005376D7"/>
    <w:rsid w:val="00537979"/>
    <w:rsid w:val="00537E9D"/>
    <w:rsid w:val="005406F6"/>
    <w:rsid w:val="00540BEB"/>
    <w:rsid w:val="005412AE"/>
    <w:rsid w:val="005417B4"/>
    <w:rsid w:val="00541AEC"/>
    <w:rsid w:val="0054214B"/>
    <w:rsid w:val="00542748"/>
    <w:rsid w:val="00542D86"/>
    <w:rsid w:val="00543F70"/>
    <w:rsid w:val="00546E98"/>
    <w:rsid w:val="00546F92"/>
    <w:rsid w:val="00551B7D"/>
    <w:rsid w:val="00553184"/>
    <w:rsid w:val="00553471"/>
    <w:rsid w:val="00553B6B"/>
    <w:rsid w:val="00553F28"/>
    <w:rsid w:val="00554D8E"/>
    <w:rsid w:val="00554F8F"/>
    <w:rsid w:val="00555612"/>
    <w:rsid w:val="00555A1B"/>
    <w:rsid w:val="00555DFB"/>
    <w:rsid w:val="0055678B"/>
    <w:rsid w:val="00556B17"/>
    <w:rsid w:val="00561262"/>
    <w:rsid w:val="00561A94"/>
    <w:rsid w:val="00561C2F"/>
    <w:rsid w:val="005620AA"/>
    <w:rsid w:val="00562F55"/>
    <w:rsid w:val="00563767"/>
    <w:rsid w:val="00563E0D"/>
    <w:rsid w:val="005648A2"/>
    <w:rsid w:val="00564BF1"/>
    <w:rsid w:val="00567807"/>
    <w:rsid w:val="00567AE0"/>
    <w:rsid w:val="00571117"/>
    <w:rsid w:val="00571828"/>
    <w:rsid w:val="00571B99"/>
    <w:rsid w:val="00573044"/>
    <w:rsid w:val="00573EB4"/>
    <w:rsid w:val="00575404"/>
    <w:rsid w:val="00576415"/>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5A2C"/>
    <w:rsid w:val="00596136"/>
    <w:rsid w:val="00596AB9"/>
    <w:rsid w:val="005975B8"/>
    <w:rsid w:val="00597765"/>
    <w:rsid w:val="005A0372"/>
    <w:rsid w:val="005A1B9E"/>
    <w:rsid w:val="005A1D8B"/>
    <w:rsid w:val="005A21A8"/>
    <w:rsid w:val="005A240D"/>
    <w:rsid w:val="005A2EFB"/>
    <w:rsid w:val="005A365E"/>
    <w:rsid w:val="005A372F"/>
    <w:rsid w:val="005A3B7B"/>
    <w:rsid w:val="005A4473"/>
    <w:rsid w:val="005A4957"/>
    <w:rsid w:val="005A6CE9"/>
    <w:rsid w:val="005A706F"/>
    <w:rsid w:val="005A79FC"/>
    <w:rsid w:val="005B0508"/>
    <w:rsid w:val="005B0AEF"/>
    <w:rsid w:val="005B0EB7"/>
    <w:rsid w:val="005B4201"/>
    <w:rsid w:val="005B5392"/>
    <w:rsid w:val="005B6A2C"/>
    <w:rsid w:val="005B6AD2"/>
    <w:rsid w:val="005B785D"/>
    <w:rsid w:val="005B7B02"/>
    <w:rsid w:val="005C041E"/>
    <w:rsid w:val="005C0A8E"/>
    <w:rsid w:val="005C25B9"/>
    <w:rsid w:val="005C265A"/>
    <w:rsid w:val="005C3D81"/>
    <w:rsid w:val="005C404B"/>
    <w:rsid w:val="005C5447"/>
    <w:rsid w:val="005C617E"/>
    <w:rsid w:val="005C6FE2"/>
    <w:rsid w:val="005D0337"/>
    <w:rsid w:val="005D0D88"/>
    <w:rsid w:val="005D1E0C"/>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46A"/>
    <w:rsid w:val="005F1719"/>
    <w:rsid w:val="005F178A"/>
    <w:rsid w:val="005F1849"/>
    <w:rsid w:val="005F2532"/>
    <w:rsid w:val="005F3038"/>
    <w:rsid w:val="005F4226"/>
    <w:rsid w:val="005F4B27"/>
    <w:rsid w:val="005F4D2C"/>
    <w:rsid w:val="005F68F8"/>
    <w:rsid w:val="00601815"/>
    <w:rsid w:val="006019F6"/>
    <w:rsid w:val="00601B30"/>
    <w:rsid w:val="0060266B"/>
    <w:rsid w:val="0060283A"/>
    <w:rsid w:val="00602DAE"/>
    <w:rsid w:val="00603B48"/>
    <w:rsid w:val="00604543"/>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C64"/>
    <w:rsid w:val="0061520D"/>
    <w:rsid w:val="00615A77"/>
    <w:rsid w:val="00615E53"/>
    <w:rsid w:val="00616468"/>
    <w:rsid w:val="00616E84"/>
    <w:rsid w:val="006170A2"/>
    <w:rsid w:val="006173CA"/>
    <w:rsid w:val="00620523"/>
    <w:rsid w:val="00620CFE"/>
    <w:rsid w:val="00621798"/>
    <w:rsid w:val="006242BB"/>
    <w:rsid w:val="006243ED"/>
    <w:rsid w:val="006253C9"/>
    <w:rsid w:val="00625AB4"/>
    <w:rsid w:val="00627925"/>
    <w:rsid w:val="00627EE9"/>
    <w:rsid w:val="006300B0"/>
    <w:rsid w:val="00630116"/>
    <w:rsid w:val="00630E0E"/>
    <w:rsid w:val="00631610"/>
    <w:rsid w:val="006331BC"/>
    <w:rsid w:val="0063338E"/>
    <w:rsid w:val="006334B2"/>
    <w:rsid w:val="00633A33"/>
    <w:rsid w:val="00633BAF"/>
    <w:rsid w:val="00633BB7"/>
    <w:rsid w:val="00634C86"/>
    <w:rsid w:val="00635102"/>
    <w:rsid w:val="00635763"/>
    <w:rsid w:val="00636FB4"/>
    <w:rsid w:val="006372EE"/>
    <w:rsid w:val="00637601"/>
    <w:rsid w:val="006410DD"/>
    <w:rsid w:val="006411BF"/>
    <w:rsid w:val="00641602"/>
    <w:rsid w:val="00641913"/>
    <w:rsid w:val="00641D08"/>
    <w:rsid w:val="0064213F"/>
    <w:rsid w:val="00643401"/>
    <w:rsid w:val="006445E3"/>
    <w:rsid w:val="006449CD"/>
    <w:rsid w:val="00644EC2"/>
    <w:rsid w:val="006454C7"/>
    <w:rsid w:val="00645733"/>
    <w:rsid w:val="006459BC"/>
    <w:rsid w:val="00645B78"/>
    <w:rsid w:val="00652BC9"/>
    <w:rsid w:val="00652F1F"/>
    <w:rsid w:val="0065365A"/>
    <w:rsid w:val="0065449C"/>
    <w:rsid w:val="00655153"/>
    <w:rsid w:val="0065658E"/>
    <w:rsid w:val="006571A3"/>
    <w:rsid w:val="00657B6F"/>
    <w:rsid w:val="00660C2F"/>
    <w:rsid w:val="006612FE"/>
    <w:rsid w:val="00662305"/>
    <w:rsid w:val="00662540"/>
    <w:rsid w:val="006626F0"/>
    <w:rsid w:val="00663A50"/>
    <w:rsid w:val="006661BE"/>
    <w:rsid w:val="00670602"/>
    <w:rsid w:val="00670831"/>
    <w:rsid w:val="006719CF"/>
    <w:rsid w:val="00671C74"/>
    <w:rsid w:val="00671E41"/>
    <w:rsid w:val="0067450E"/>
    <w:rsid w:val="00674A83"/>
    <w:rsid w:val="00674F4D"/>
    <w:rsid w:val="0067504E"/>
    <w:rsid w:val="0067529D"/>
    <w:rsid w:val="00675387"/>
    <w:rsid w:val="00675B27"/>
    <w:rsid w:val="00675EF9"/>
    <w:rsid w:val="00677798"/>
    <w:rsid w:val="00681BE1"/>
    <w:rsid w:val="0068246E"/>
    <w:rsid w:val="00682AAA"/>
    <w:rsid w:val="006836D4"/>
    <w:rsid w:val="00684FFB"/>
    <w:rsid w:val="00685E06"/>
    <w:rsid w:val="0068628A"/>
    <w:rsid w:val="00686746"/>
    <w:rsid w:val="00687AF4"/>
    <w:rsid w:val="00690212"/>
    <w:rsid w:val="006915B5"/>
    <w:rsid w:val="006916C1"/>
    <w:rsid w:val="0069358D"/>
    <w:rsid w:val="006937EF"/>
    <w:rsid w:val="00693858"/>
    <w:rsid w:val="00694695"/>
    <w:rsid w:val="00695A28"/>
    <w:rsid w:val="0069627A"/>
    <w:rsid w:val="00696626"/>
    <w:rsid w:val="00697310"/>
    <w:rsid w:val="00697605"/>
    <w:rsid w:val="006976D0"/>
    <w:rsid w:val="006A000F"/>
    <w:rsid w:val="006A17B6"/>
    <w:rsid w:val="006A2833"/>
    <w:rsid w:val="006A3E53"/>
    <w:rsid w:val="006A4BCF"/>
    <w:rsid w:val="006A5859"/>
    <w:rsid w:val="006A60C2"/>
    <w:rsid w:val="006A60DA"/>
    <w:rsid w:val="006A6207"/>
    <w:rsid w:val="006A78BB"/>
    <w:rsid w:val="006B10C6"/>
    <w:rsid w:val="006B1E2C"/>
    <w:rsid w:val="006B23B9"/>
    <w:rsid w:val="006B27D2"/>
    <w:rsid w:val="006B2DB0"/>
    <w:rsid w:val="006B31A1"/>
    <w:rsid w:val="006B3729"/>
    <w:rsid w:val="006B3F57"/>
    <w:rsid w:val="006B5254"/>
    <w:rsid w:val="006B5C5C"/>
    <w:rsid w:val="006B7E61"/>
    <w:rsid w:val="006C0886"/>
    <w:rsid w:val="006C0B97"/>
    <w:rsid w:val="006C3711"/>
    <w:rsid w:val="006C3F5F"/>
    <w:rsid w:val="006C41CA"/>
    <w:rsid w:val="006C5076"/>
    <w:rsid w:val="006C65B4"/>
    <w:rsid w:val="006C681E"/>
    <w:rsid w:val="006C73C5"/>
    <w:rsid w:val="006C7710"/>
    <w:rsid w:val="006C7D29"/>
    <w:rsid w:val="006D0089"/>
    <w:rsid w:val="006D021D"/>
    <w:rsid w:val="006D021F"/>
    <w:rsid w:val="006D0AB2"/>
    <w:rsid w:val="006D3819"/>
    <w:rsid w:val="006D4478"/>
    <w:rsid w:val="006D5447"/>
    <w:rsid w:val="006D5801"/>
    <w:rsid w:val="006D584F"/>
    <w:rsid w:val="006D5DA9"/>
    <w:rsid w:val="006D7144"/>
    <w:rsid w:val="006D758C"/>
    <w:rsid w:val="006D7640"/>
    <w:rsid w:val="006D77C3"/>
    <w:rsid w:val="006E04E5"/>
    <w:rsid w:val="006E112B"/>
    <w:rsid w:val="006E1514"/>
    <w:rsid w:val="006E15EE"/>
    <w:rsid w:val="006E178F"/>
    <w:rsid w:val="006E3390"/>
    <w:rsid w:val="006E35A9"/>
    <w:rsid w:val="006E3766"/>
    <w:rsid w:val="006E3B65"/>
    <w:rsid w:val="006E3BB7"/>
    <w:rsid w:val="006E5680"/>
    <w:rsid w:val="006E5681"/>
    <w:rsid w:val="006E6C30"/>
    <w:rsid w:val="006F0489"/>
    <w:rsid w:val="006F0869"/>
    <w:rsid w:val="006F0A0B"/>
    <w:rsid w:val="006F0B70"/>
    <w:rsid w:val="006F4A53"/>
    <w:rsid w:val="006F5899"/>
    <w:rsid w:val="006F5D5A"/>
    <w:rsid w:val="006F645D"/>
    <w:rsid w:val="006F6F83"/>
    <w:rsid w:val="006F728E"/>
    <w:rsid w:val="006F75E7"/>
    <w:rsid w:val="0070125B"/>
    <w:rsid w:val="007027AE"/>
    <w:rsid w:val="00702981"/>
    <w:rsid w:val="00703A4B"/>
    <w:rsid w:val="007051A7"/>
    <w:rsid w:val="00705386"/>
    <w:rsid w:val="007063E9"/>
    <w:rsid w:val="00706871"/>
    <w:rsid w:val="00706967"/>
    <w:rsid w:val="00711062"/>
    <w:rsid w:val="00711BEF"/>
    <w:rsid w:val="00712A6E"/>
    <w:rsid w:val="00713073"/>
    <w:rsid w:val="007139F7"/>
    <w:rsid w:val="00713B34"/>
    <w:rsid w:val="00713DF5"/>
    <w:rsid w:val="00715311"/>
    <w:rsid w:val="007155F4"/>
    <w:rsid w:val="00717764"/>
    <w:rsid w:val="007201B0"/>
    <w:rsid w:val="00721A32"/>
    <w:rsid w:val="00721B0A"/>
    <w:rsid w:val="007234FF"/>
    <w:rsid w:val="00724B19"/>
    <w:rsid w:val="007251E2"/>
    <w:rsid w:val="00725787"/>
    <w:rsid w:val="00725D71"/>
    <w:rsid w:val="0073149D"/>
    <w:rsid w:val="00731BB2"/>
    <w:rsid w:val="00731CDF"/>
    <w:rsid w:val="00731DAA"/>
    <w:rsid w:val="007322AA"/>
    <w:rsid w:val="00732DF8"/>
    <w:rsid w:val="00733826"/>
    <w:rsid w:val="0073564D"/>
    <w:rsid w:val="00736825"/>
    <w:rsid w:val="0073698E"/>
    <w:rsid w:val="0073706B"/>
    <w:rsid w:val="007374E9"/>
    <w:rsid w:val="0074111C"/>
    <w:rsid w:val="00741682"/>
    <w:rsid w:val="00741910"/>
    <w:rsid w:val="007439F1"/>
    <w:rsid w:val="0074400D"/>
    <w:rsid w:val="00744CD0"/>
    <w:rsid w:val="00745190"/>
    <w:rsid w:val="007463CA"/>
    <w:rsid w:val="00746DCF"/>
    <w:rsid w:val="00747AD3"/>
    <w:rsid w:val="00747F12"/>
    <w:rsid w:val="007502ED"/>
    <w:rsid w:val="00750438"/>
    <w:rsid w:val="0075053F"/>
    <w:rsid w:val="007525A7"/>
    <w:rsid w:val="00753F25"/>
    <w:rsid w:val="00754E4B"/>
    <w:rsid w:val="007557CA"/>
    <w:rsid w:val="00755A4C"/>
    <w:rsid w:val="00757012"/>
    <w:rsid w:val="0076023B"/>
    <w:rsid w:val="0076094E"/>
    <w:rsid w:val="00760D52"/>
    <w:rsid w:val="007626AC"/>
    <w:rsid w:val="00763AB9"/>
    <w:rsid w:val="007647BE"/>
    <w:rsid w:val="007657B9"/>
    <w:rsid w:val="00766958"/>
    <w:rsid w:val="00767586"/>
    <w:rsid w:val="00767FE0"/>
    <w:rsid w:val="00771040"/>
    <w:rsid w:val="00771C56"/>
    <w:rsid w:val="00773630"/>
    <w:rsid w:val="007740D5"/>
    <w:rsid w:val="007744E8"/>
    <w:rsid w:val="00775668"/>
    <w:rsid w:val="007767CE"/>
    <w:rsid w:val="00777487"/>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168"/>
    <w:rsid w:val="007871CC"/>
    <w:rsid w:val="007908F8"/>
    <w:rsid w:val="007926E4"/>
    <w:rsid w:val="00793E32"/>
    <w:rsid w:val="00794140"/>
    <w:rsid w:val="00795BAC"/>
    <w:rsid w:val="00796605"/>
    <w:rsid w:val="007978EB"/>
    <w:rsid w:val="00797F50"/>
    <w:rsid w:val="007A18ED"/>
    <w:rsid w:val="007A3B44"/>
    <w:rsid w:val="007A4186"/>
    <w:rsid w:val="007A48E4"/>
    <w:rsid w:val="007A4EFD"/>
    <w:rsid w:val="007A50EE"/>
    <w:rsid w:val="007A52C6"/>
    <w:rsid w:val="007A533F"/>
    <w:rsid w:val="007A55B6"/>
    <w:rsid w:val="007A5A57"/>
    <w:rsid w:val="007A6713"/>
    <w:rsid w:val="007A751D"/>
    <w:rsid w:val="007A7682"/>
    <w:rsid w:val="007B03AA"/>
    <w:rsid w:val="007B307B"/>
    <w:rsid w:val="007B3D66"/>
    <w:rsid w:val="007B43BA"/>
    <w:rsid w:val="007B47E3"/>
    <w:rsid w:val="007B53AF"/>
    <w:rsid w:val="007B5DAE"/>
    <w:rsid w:val="007B6251"/>
    <w:rsid w:val="007B633E"/>
    <w:rsid w:val="007B66A9"/>
    <w:rsid w:val="007B6B97"/>
    <w:rsid w:val="007B7ABD"/>
    <w:rsid w:val="007C15B8"/>
    <w:rsid w:val="007C3E1C"/>
    <w:rsid w:val="007C404F"/>
    <w:rsid w:val="007C49EA"/>
    <w:rsid w:val="007C4FE3"/>
    <w:rsid w:val="007C55CB"/>
    <w:rsid w:val="007C5982"/>
    <w:rsid w:val="007C654B"/>
    <w:rsid w:val="007C6767"/>
    <w:rsid w:val="007C6E01"/>
    <w:rsid w:val="007C712E"/>
    <w:rsid w:val="007D1F0F"/>
    <w:rsid w:val="007D2B6A"/>
    <w:rsid w:val="007D31BE"/>
    <w:rsid w:val="007D3250"/>
    <w:rsid w:val="007D405A"/>
    <w:rsid w:val="007D4E4F"/>
    <w:rsid w:val="007D5F82"/>
    <w:rsid w:val="007D5FAA"/>
    <w:rsid w:val="007D6E89"/>
    <w:rsid w:val="007D6EA9"/>
    <w:rsid w:val="007D7A8A"/>
    <w:rsid w:val="007E07E5"/>
    <w:rsid w:val="007E22E2"/>
    <w:rsid w:val="007E37A5"/>
    <w:rsid w:val="007E3E92"/>
    <w:rsid w:val="007E4D41"/>
    <w:rsid w:val="007E502D"/>
    <w:rsid w:val="007E5A79"/>
    <w:rsid w:val="007E7333"/>
    <w:rsid w:val="007F1723"/>
    <w:rsid w:val="007F20E5"/>
    <w:rsid w:val="007F2B4E"/>
    <w:rsid w:val="007F2FB1"/>
    <w:rsid w:val="007F4824"/>
    <w:rsid w:val="007F5299"/>
    <w:rsid w:val="007F6218"/>
    <w:rsid w:val="007F7A18"/>
    <w:rsid w:val="0080118B"/>
    <w:rsid w:val="00801C42"/>
    <w:rsid w:val="008021F7"/>
    <w:rsid w:val="008023E2"/>
    <w:rsid w:val="008024CB"/>
    <w:rsid w:val="00802B1D"/>
    <w:rsid w:val="00802E8C"/>
    <w:rsid w:val="00804D7A"/>
    <w:rsid w:val="00805831"/>
    <w:rsid w:val="00805AFE"/>
    <w:rsid w:val="00805EC8"/>
    <w:rsid w:val="00806110"/>
    <w:rsid w:val="0080673F"/>
    <w:rsid w:val="00806D71"/>
    <w:rsid w:val="008073D0"/>
    <w:rsid w:val="00807AA4"/>
    <w:rsid w:val="0081000A"/>
    <w:rsid w:val="008112D1"/>
    <w:rsid w:val="00811B9D"/>
    <w:rsid w:val="00812569"/>
    <w:rsid w:val="00813832"/>
    <w:rsid w:val="0081543D"/>
    <w:rsid w:val="0081579B"/>
    <w:rsid w:val="0081587C"/>
    <w:rsid w:val="00815C35"/>
    <w:rsid w:val="00816431"/>
    <w:rsid w:val="00816917"/>
    <w:rsid w:val="00816D07"/>
    <w:rsid w:val="00816D3F"/>
    <w:rsid w:val="008176F5"/>
    <w:rsid w:val="0082015B"/>
    <w:rsid w:val="008201EE"/>
    <w:rsid w:val="00820462"/>
    <w:rsid w:val="00821057"/>
    <w:rsid w:val="008212F9"/>
    <w:rsid w:val="00821F48"/>
    <w:rsid w:val="008221BF"/>
    <w:rsid w:val="0082589E"/>
    <w:rsid w:val="00825D4C"/>
    <w:rsid w:val="00826F04"/>
    <w:rsid w:val="0083052D"/>
    <w:rsid w:val="00830794"/>
    <w:rsid w:val="008309D7"/>
    <w:rsid w:val="00831970"/>
    <w:rsid w:val="0083202C"/>
    <w:rsid w:val="00832B9A"/>
    <w:rsid w:val="008347CC"/>
    <w:rsid w:val="008370B3"/>
    <w:rsid w:val="008402DF"/>
    <w:rsid w:val="00841487"/>
    <w:rsid w:val="00842235"/>
    <w:rsid w:val="00842391"/>
    <w:rsid w:val="00842C4E"/>
    <w:rsid w:val="00842D1F"/>
    <w:rsid w:val="0084586C"/>
    <w:rsid w:val="008462A2"/>
    <w:rsid w:val="008469A4"/>
    <w:rsid w:val="0084719D"/>
    <w:rsid w:val="0084751C"/>
    <w:rsid w:val="008508D2"/>
    <w:rsid w:val="008518BD"/>
    <w:rsid w:val="00852155"/>
    <w:rsid w:val="00853781"/>
    <w:rsid w:val="008543BF"/>
    <w:rsid w:val="00855531"/>
    <w:rsid w:val="00856348"/>
    <w:rsid w:val="008569C8"/>
    <w:rsid w:val="00857641"/>
    <w:rsid w:val="008577D2"/>
    <w:rsid w:val="008602AB"/>
    <w:rsid w:val="00861670"/>
    <w:rsid w:val="00862B2B"/>
    <w:rsid w:val="008635F7"/>
    <w:rsid w:val="00863683"/>
    <w:rsid w:val="00863DF3"/>
    <w:rsid w:val="00866174"/>
    <w:rsid w:val="0086646D"/>
    <w:rsid w:val="00867D66"/>
    <w:rsid w:val="008706FF"/>
    <w:rsid w:val="00870C81"/>
    <w:rsid w:val="00870FAE"/>
    <w:rsid w:val="0087172E"/>
    <w:rsid w:val="00872983"/>
    <w:rsid w:val="00872C3B"/>
    <w:rsid w:val="00873DF8"/>
    <w:rsid w:val="00874066"/>
    <w:rsid w:val="0087483F"/>
    <w:rsid w:val="00874AAE"/>
    <w:rsid w:val="00875954"/>
    <w:rsid w:val="0087640C"/>
    <w:rsid w:val="008765BA"/>
    <w:rsid w:val="00876C21"/>
    <w:rsid w:val="008777F5"/>
    <w:rsid w:val="00877880"/>
    <w:rsid w:val="008813DF"/>
    <w:rsid w:val="00881D1D"/>
    <w:rsid w:val="008832CE"/>
    <w:rsid w:val="00884218"/>
    <w:rsid w:val="00884B70"/>
    <w:rsid w:val="00885FBB"/>
    <w:rsid w:val="0088699D"/>
    <w:rsid w:val="00886FBE"/>
    <w:rsid w:val="00887AD1"/>
    <w:rsid w:val="00890295"/>
    <w:rsid w:val="00890685"/>
    <w:rsid w:val="00890BFA"/>
    <w:rsid w:val="008917AC"/>
    <w:rsid w:val="00893FD8"/>
    <w:rsid w:val="00894049"/>
    <w:rsid w:val="008957E4"/>
    <w:rsid w:val="008958C5"/>
    <w:rsid w:val="0089610F"/>
    <w:rsid w:val="00896CB3"/>
    <w:rsid w:val="00896CBB"/>
    <w:rsid w:val="00897467"/>
    <w:rsid w:val="00897D32"/>
    <w:rsid w:val="00897EAE"/>
    <w:rsid w:val="008A02E6"/>
    <w:rsid w:val="008A040F"/>
    <w:rsid w:val="008A0711"/>
    <w:rsid w:val="008A09F4"/>
    <w:rsid w:val="008A21BA"/>
    <w:rsid w:val="008A2B61"/>
    <w:rsid w:val="008A2B99"/>
    <w:rsid w:val="008A2E4F"/>
    <w:rsid w:val="008A3122"/>
    <w:rsid w:val="008A32B9"/>
    <w:rsid w:val="008A4143"/>
    <w:rsid w:val="008A428A"/>
    <w:rsid w:val="008A4509"/>
    <w:rsid w:val="008A4889"/>
    <w:rsid w:val="008A7841"/>
    <w:rsid w:val="008B042D"/>
    <w:rsid w:val="008B17F3"/>
    <w:rsid w:val="008B1B68"/>
    <w:rsid w:val="008B3320"/>
    <w:rsid w:val="008B6B49"/>
    <w:rsid w:val="008B6C9A"/>
    <w:rsid w:val="008B6FFC"/>
    <w:rsid w:val="008B76E0"/>
    <w:rsid w:val="008C0431"/>
    <w:rsid w:val="008C1408"/>
    <w:rsid w:val="008C17A1"/>
    <w:rsid w:val="008C17BF"/>
    <w:rsid w:val="008C1F14"/>
    <w:rsid w:val="008C259C"/>
    <w:rsid w:val="008C4662"/>
    <w:rsid w:val="008C476A"/>
    <w:rsid w:val="008C4D65"/>
    <w:rsid w:val="008C4D7B"/>
    <w:rsid w:val="008C4EF6"/>
    <w:rsid w:val="008C634A"/>
    <w:rsid w:val="008C649B"/>
    <w:rsid w:val="008C69C4"/>
    <w:rsid w:val="008C7397"/>
    <w:rsid w:val="008C799B"/>
    <w:rsid w:val="008D0277"/>
    <w:rsid w:val="008D1B64"/>
    <w:rsid w:val="008D1E8F"/>
    <w:rsid w:val="008D223A"/>
    <w:rsid w:val="008D29D6"/>
    <w:rsid w:val="008D2DE3"/>
    <w:rsid w:val="008D394F"/>
    <w:rsid w:val="008D3FD3"/>
    <w:rsid w:val="008D4388"/>
    <w:rsid w:val="008D4B24"/>
    <w:rsid w:val="008D6D6A"/>
    <w:rsid w:val="008D73CD"/>
    <w:rsid w:val="008E0002"/>
    <w:rsid w:val="008E0287"/>
    <w:rsid w:val="008E06BB"/>
    <w:rsid w:val="008E0D73"/>
    <w:rsid w:val="008E110F"/>
    <w:rsid w:val="008E1A83"/>
    <w:rsid w:val="008E2B0B"/>
    <w:rsid w:val="008E302D"/>
    <w:rsid w:val="008E3A19"/>
    <w:rsid w:val="008E3A6B"/>
    <w:rsid w:val="008E4016"/>
    <w:rsid w:val="008E445F"/>
    <w:rsid w:val="008E45E7"/>
    <w:rsid w:val="008E4A42"/>
    <w:rsid w:val="008E608A"/>
    <w:rsid w:val="008E7062"/>
    <w:rsid w:val="008E741B"/>
    <w:rsid w:val="008E74C9"/>
    <w:rsid w:val="008E7C32"/>
    <w:rsid w:val="008F0726"/>
    <w:rsid w:val="008F0999"/>
    <w:rsid w:val="008F0D5B"/>
    <w:rsid w:val="008F1B06"/>
    <w:rsid w:val="008F29C9"/>
    <w:rsid w:val="008F37C3"/>
    <w:rsid w:val="008F47AA"/>
    <w:rsid w:val="008F544B"/>
    <w:rsid w:val="008F5759"/>
    <w:rsid w:val="008F6629"/>
    <w:rsid w:val="008F68CD"/>
    <w:rsid w:val="008F7828"/>
    <w:rsid w:val="00900313"/>
    <w:rsid w:val="00900E80"/>
    <w:rsid w:val="009011AF"/>
    <w:rsid w:val="00901EF0"/>
    <w:rsid w:val="009023F6"/>
    <w:rsid w:val="00902C50"/>
    <w:rsid w:val="00902FAA"/>
    <w:rsid w:val="00903388"/>
    <w:rsid w:val="0090355A"/>
    <w:rsid w:val="00903C64"/>
    <w:rsid w:val="00903F01"/>
    <w:rsid w:val="0090405A"/>
    <w:rsid w:val="009046AD"/>
    <w:rsid w:val="00904A78"/>
    <w:rsid w:val="009059F8"/>
    <w:rsid w:val="009072F4"/>
    <w:rsid w:val="00907C7C"/>
    <w:rsid w:val="00910357"/>
    <w:rsid w:val="00910398"/>
    <w:rsid w:val="009105B5"/>
    <w:rsid w:val="00910647"/>
    <w:rsid w:val="0091524E"/>
    <w:rsid w:val="009168EA"/>
    <w:rsid w:val="0091704B"/>
    <w:rsid w:val="0092046E"/>
    <w:rsid w:val="00920D14"/>
    <w:rsid w:val="00920DE7"/>
    <w:rsid w:val="0092187F"/>
    <w:rsid w:val="00921CFC"/>
    <w:rsid w:val="0092214D"/>
    <w:rsid w:val="00922214"/>
    <w:rsid w:val="00922A7E"/>
    <w:rsid w:val="00922CF2"/>
    <w:rsid w:val="00923255"/>
    <w:rsid w:val="00923702"/>
    <w:rsid w:val="009239DA"/>
    <w:rsid w:val="00926DA2"/>
    <w:rsid w:val="00927395"/>
    <w:rsid w:val="00927ACD"/>
    <w:rsid w:val="00930575"/>
    <w:rsid w:val="009308E2"/>
    <w:rsid w:val="00930D3E"/>
    <w:rsid w:val="0093169B"/>
    <w:rsid w:val="00932EE1"/>
    <w:rsid w:val="00933631"/>
    <w:rsid w:val="009342A0"/>
    <w:rsid w:val="0093433C"/>
    <w:rsid w:val="00936BDE"/>
    <w:rsid w:val="00936C1D"/>
    <w:rsid w:val="009378ED"/>
    <w:rsid w:val="00940B31"/>
    <w:rsid w:val="00940C67"/>
    <w:rsid w:val="0094142E"/>
    <w:rsid w:val="00942336"/>
    <w:rsid w:val="00943850"/>
    <w:rsid w:val="00945177"/>
    <w:rsid w:val="00946109"/>
    <w:rsid w:val="00946971"/>
    <w:rsid w:val="00946C2A"/>
    <w:rsid w:val="009471BB"/>
    <w:rsid w:val="009511C2"/>
    <w:rsid w:val="00951BF7"/>
    <w:rsid w:val="00953045"/>
    <w:rsid w:val="00953389"/>
    <w:rsid w:val="009563C1"/>
    <w:rsid w:val="009570D2"/>
    <w:rsid w:val="009574BA"/>
    <w:rsid w:val="0096046D"/>
    <w:rsid w:val="00960A39"/>
    <w:rsid w:val="00962028"/>
    <w:rsid w:val="009621B1"/>
    <w:rsid w:val="00962B96"/>
    <w:rsid w:val="0096371E"/>
    <w:rsid w:val="00964882"/>
    <w:rsid w:val="00964B62"/>
    <w:rsid w:val="009654ED"/>
    <w:rsid w:val="00965FE1"/>
    <w:rsid w:val="009663E2"/>
    <w:rsid w:val="00966A92"/>
    <w:rsid w:val="00967B76"/>
    <w:rsid w:val="0097013B"/>
    <w:rsid w:val="0097020E"/>
    <w:rsid w:val="009705D4"/>
    <w:rsid w:val="009708D2"/>
    <w:rsid w:val="00971589"/>
    <w:rsid w:val="00971E4F"/>
    <w:rsid w:val="0097232E"/>
    <w:rsid w:val="00972799"/>
    <w:rsid w:val="009727FE"/>
    <w:rsid w:val="009730FA"/>
    <w:rsid w:val="00973413"/>
    <w:rsid w:val="009735A0"/>
    <w:rsid w:val="00973882"/>
    <w:rsid w:val="0097464B"/>
    <w:rsid w:val="00974CA6"/>
    <w:rsid w:val="00975FDD"/>
    <w:rsid w:val="009767B8"/>
    <w:rsid w:val="009805E3"/>
    <w:rsid w:val="0098073A"/>
    <w:rsid w:val="00980CC8"/>
    <w:rsid w:val="00981016"/>
    <w:rsid w:val="00981C1C"/>
    <w:rsid w:val="00982917"/>
    <w:rsid w:val="009831D5"/>
    <w:rsid w:val="00984967"/>
    <w:rsid w:val="00984ED0"/>
    <w:rsid w:val="00985061"/>
    <w:rsid w:val="0098514B"/>
    <w:rsid w:val="00986DB8"/>
    <w:rsid w:val="00987144"/>
    <w:rsid w:val="009877FD"/>
    <w:rsid w:val="00987C05"/>
    <w:rsid w:val="009908EF"/>
    <w:rsid w:val="009912A5"/>
    <w:rsid w:val="009919CA"/>
    <w:rsid w:val="00991B20"/>
    <w:rsid w:val="00992BD1"/>
    <w:rsid w:val="00993039"/>
    <w:rsid w:val="009946A0"/>
    <w:rsid w:val="0099623C"/>
    <w:rsid w:val="00996A5B"/>
    <w:rsid w:val="00996B8A"/>
    <w:rsid w:val="00996EDF"/>
    <w:rsid w:val="00997947"/>
    <w:rsid w:val="009A330E"/>
    <w:rsid w:val="009A4276"/>
    <w:rsid w:val="009A4D46"/>
    <w:rsid w:val="009A581A"/>
    <w:rsid w:val="009A5AC4"/>
    <w:rsid w:val="009A5C48"/>
    <w:rsid w:val="009A682B"/>
    <w:rsid w:val="009B01D6"/>
    <w:rsid w:val="009B1660"/>
    <w:rsid w:val="009B1DF2"/>
    <w:rsid w:val="009B2B4E"/>
    <w:rsid w:val="009B319D"/>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FB3"/>
    <w:rsid w:val="009C7886"/>
    <w:rsid w:val="009D0525"/>
    <w:rsid w:val="009D1029"/>
    <w:rsid w:val="009D1758"/>
    <w:rsid w:val="009D1BA4"/>
    <w:rsid w:val="009D1D58"/>
    <w:rsid w:val="009D2BA6"/>
    <w:rsid w:val="009D2C7B"/>
    <w:rsid w:val="009D3226"/>
    <w:rsid w:val="009D35D6"/>
    <w:rsid w:val="009D492D"/>
    <w:rsid w:val="009D4F06"/>
    <w:rsid w:val="009D51DE"/>
    <w:rsid w:val="009D5818"/>
    <w:rsid w:val="009D5BE5"/>
    <w:rsid w:val="009D6187"/>
    <w:rsid w:val="009D6806"/>
    <w:rsid w:val="009D6889"/>
    <w:rsid w:val="009D6A9C"/>
    <w:rsid w:val="009E0348"/>
    <w:rsid w:val="009E0EAE"/>
    <w:rsid w:val="009E3E70"/>
    <w:rsid w:val="009E43C8"/>
    <w:rsid w:val="009E4400"/>
    <w:rsid w:val="009E503D"/>
    <w:rsid w:val="009E5E71"/>
    <w:rsid w:val="009E64AD"/>
    <w:rsid w:val="009E6C83"/>
    <w:rsid w:val="009E6D46"/>
    <w:rsid w:val="009E6F64"/>
    <w:rsid w:val="009E77CF"/>
    <w:rsid w:val="009E7B18"/>
    <w:rsid w:val="009F1EE6"/>
    <w:rsid w:val="009F2CB1"/>
    <w:rsid w:val="009F2F6E"/>
    <w:rsid w:val="009F325A"/>
    <w:rsid w:val="009F3584"/>
    <w:rsid w:val="009F434F"/>
    <w:rsid w:val="009F52E9"/>
    <w:rsid w:val="009F6EB4"/>
    <w:rsid w:val="00A029A7"/>
    <w:rsid w:val="00A02A50"/>
    <w:rsid w:val="00A02BC4"/>
    <w:rsid w:val="00A071D1"/>
    <w:rsid w:val="00A076EF"/>
    <w:rsid w:val="00A10341"/>
    <w:rsid w:val="00A10D79"/>
    <w:rsid w:val="00A1230D"/>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4626"/>
    <w:rsid w:val="00A346D9"/>
    <w:rsid w:val="00A35248"/>
    <w:rsid w:val="00A3540A"/>
    <w:rsid w:val="00A36462"/>
    <w:rsid w:val="00A368B1"/>
    <w:rsid w:val="00A3712B"/>
    <w:rsid w:val="00A405B6"/>
    <w:rsid w:val="00A41587"/>
    <w:rsid w:val="00A416F2"/>
    <w:rsid w:val="00A421EB"/>
    <w:rsid w:val="00A422C4"/>
    <w:rsid w:val="00A452F2"/>
    <w:rsid w:val="00A45A1F"/>
    <w:rsid w:val="00A45C2A"/>
    <w:rsid w:val="00A46A81"/>
    <w:rsid w:val="00A50678"/>
    <w:rsid w:val="00A508A8"/>
    <w:rsid w:val="00A50C02"/>
    <w:rsid w:val="00A51D56"/>
    <w:rsid w:val="00A521EB"/>
    <w:rsid w:val="00A525D5"/>
    <w:rsid w:val="00A53022"/>
    <w:rsid w:val="00A53DAF"/>
    <w:rsid w:val="00A54660"/>
    <w:rsid w:val="00A556FF"/>
    <w:rsid w:val="00A5588E"/>
    <w:rsid w:val="00A55A41"/>
    <w:rsid w:val="00A565F1"/>
    <w:rsid w:val="00A56F13"/>
    <w:rsid w:val="00A57116"/>
    <w:rsid w:val="00A57EE2"/>
    <w:rsid w:val="00A60058"/>
    <w:rsid w:val="00A60B3A"/>
    <w:rsid w:val="00A618C4"/>
    <w:rsid w:val="00A61B1D"/>
    <w:rsid w:val="00A643CE"/>
    <w:rsid w:val="00A6599B"/>
    <w:rsid w:val="00A65B63"/>
    <w:rsid w:val="00A660FB"/>
    <w:rsid w:val="00A66189"/>
    <w:rsid w:val="00A6637A"/>
    <w:rsid w:val="00A664F6"/>
    <w:rsid w:val="00A66D5D"/>
    <w:rsid w:val="00A67AE4"/>
    <w:rsid w:val="00A67B4C"/>
    <w:rsid w:val="00A67D94"/>
    <w:rsid w:val="00A7082E"/>
    <w:rsid w:val="00A725EA"/>
    <w:rsid w:val="00A72B24"/>
    <w:rsid w:val="00A73E95"/>
    <w:rsid w:val="00A74AA7"/>
    <w:rsid w:val="00A76200"/>
    <w:rsid w:val="00A77534"/>
    <w:rsid w:val="00A77F2E"/>
    <w:rsid w:val="00A77F56"/>
    <w:rsid w:val="00A80686"/>
    <w:rsid w:val="00A81157"/>
    <w:rsid w:val="00A81798"/>
    <w:rsid w:val="00A81C80"/>
    <w:rsid w:val="00A81F76"/>
    <w:rsid w:val="00A82B3D"/>
    <w:rsid w:val="00A83FB6"/>
    <w:rsid w:val="00A85B14"/>
    <w:rsid w:val="00A8725E"/>
    <w:rsid w:val="00A87C73"/>
    <w:rsid w:val="00A9196D"/>
    <w:rsid w:val="00A92218"/>
    <w:rsid w:val="00A92468"/>
    <w:rsid w:val="00A92695"/>
    <w:rsid w:val="00A92A76"/>
    <w:rsid w:val="00A92B0C"/>
    <w:rsid w:val="00A931F3"/>
    <w:rsid w:val="00A932FE"/>
    <w:rsid w:val="00A93E5B"/>
    <w:rsid w:val="00A940FA"/>
    <w:rsid w:val="00A94303"/>
    <w:rsid w:val="00A94D0A"/>
    <w:rsid w:val="00A9579B"/>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9F3"/>
    <w:rsid w:val="00AA6FF4"/>
    <w:rsid w:val="00AA742B"/>
    <w:rsid w:val="00AA7673"/>
    <w:rsid w:val="00AA7AFE"/>
    <w:rsid w:val="00AA7FD7"/>
    <w:rsid w:val="00AB0762"/>
    <w:rsid w:val="00AB127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1166"/>
    <w:rsid w:val="00AD1A0C"/>
    <w:rsid w:val="00AD20FD"/>
    <w:rsid w:val="00AD4067"/>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197C"/>
    <w:rsid w:val="00AF1ABD"/>
    <w:rsid w:val="00AF249F"/>
    <w:rsid w:val="00AF2DA0"/>
    <w:rsid w:val="00AF321F"/>
    <w:rsid w:val="00AF3834"/>
    <w:rsid w:val="00AF3CEE"/>
    <w:rsid w:val="00AF46D2"/>
    <w:rsid w:val="00AF4965"/>
    <w:rsid w:val="00AF4BCF"/>
    <w:rsid w:val="00AF4CBB"/>
    <w:rsid w:val="00AF5302"/>
    <w:rsid w:val="00AF5632"/>
    <w:rsid w:val="00AF5B3C"/>
    <w:rsid w:val="00AF69B2"/>
    <w:rsid w:val="00AF78AD"/>
    <w:rsid w:val="00B0040B"/>
    <w:rsid w:val="00B02A1D"/>
    <w:rsid w:val="00B03B42"/>
    <w:rsid w:val="00B03F5B"/>
    <w:rsid w:val="00B056F0"/>
    <w:rsid w:val="00B05CEC"/>
    <w:rsid w:val="00B067DC"/>
    <w:rsid w:val="00B070A9"/>
    <w:rsid w:val="00B106D1"/>
    <w:rsid w:val="00B11AA9"/>
    <w:rsid w:val="00B13ED4"/>
    <w:rsid w:val="00B13FD7"/>
    <w:rsid w:val="00B147AD"/>
    <w:rsid w:val="00B15A3D"/>
    <w:rsid w:val="00B16FF9"/>
    <w:rsid w:val="00B20171"/>
    <w:rsid w:val="00B20240"/>
    <w:rsid w:val="00B20A7E"/>
    <w:rsid w:val="00B20CC8"/>
    <w:rsid w:val="00B23C99"/>
    <w:rsid w:val="00B266C8"/>
    <w:rsid w:val="00B306F9"/>
    <w:rsid w:val="00B30BD1"/>
    <w:rsid w:val="00B31295"/>
    <w:rsid w:val="00B3177C"/>
    <w:rsid w:val="00B317DF"/>
    <w:rsid w:val="00B31BBF"/>
    <w:rsid w:val="00B32BD1"/>
    <w:rsid w:val="00B33693"/>
    <w:rsid w:val="00B33AC8"/>
    <w:rsid w:val="00B33E44"/>
    <w:rsid w:val="00B34039"/>
    <w:rsid w:val="00B3538C"/>
    <w:rsid w:val="00B35415"/>
    <w:rsid w:val="00B35F37"/>
    <w:rsid w:val="00B36CB2"/>
    <w:rsid w:val="00B41281"/>
    <w:rsid w:val="00B41E0F"/>
    <w:rsid w:val="00B41F97"/>
    <w:rsid w:val="00B42364"/>
    <w:rsid w:val="00B42C97"/>
    <w:rsid w:val="00B4334F"/>
    <w:rsid w:val="00B43D12"/>
    <w:rsid w:val="00B44C8C"/>
    <w:rsid w:val="00B44E20"/>
    <w:rsid w:val="00B454C7"/>
    <w:rsid w:val="00B47E4C"/>
    <w:rsid w:val="00B47EA3"/>
    <w:rsid w:val="00B502E3"/>
    <w:rsid w:val="00B50600"/>
    <w:rsid w:val="00B50CF5"/>
    <w:rsid w:val="00B52EAF"/>
    <w:rsid w:val="00B5301D"/>
    <w:rsid w:val="00B53AC6"/>
    <w:rsid w:val="00B53ED3"/>
    <w:rsid w:val="00B55551"/>
    <w:rsid w:val="00B563C0"/>
    <w:rsid w:val="00B563FF"/>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700EA"/>
    <w:rsid w:val="00B71461"/>
    <w:rsid w:val="00B7164E"/>
    <w:rsid w:val="00B716DF"/>
    <w:rsid w:val="00B72773"/>
    <w:rsid w:val="00B72CD3"/>
    <w:rsid w:val="00B73476"/>
    <w:rsid w:val="00B73AEF"/>
    <w:rsid w:val="00B7547F"/>
    <w:rsid w:val="00B759AB"/>
    <w:rsid w:val="00B76316"/>
    <w:rsid w:val="00B76520"/>
    <w:rsid w:val="00B77A2B"/>
    <w:rsid w:val="00B77EFA"/>
    <w:rsid w:val="00B80145"/>
    <w:rsid w:val="00B80F89"/>
    <w:rsid w:val="00B80F93"/>
    <w:rsid w:val="00B8220C"/>
    <w:rsid w:val="00B82591"/>
    <w:rsid w:val="00B825EF"/>
    <w:rsid w:val="00B8274C"/>
    <w:rsid w:val="00B8305B"/>
    <w:rsid w:val="00B856DA"/>
    <w:rsid w:val="00B85804"/>
    <w:rsid w:val="00B85CF6"/>
    <w:rsid w:val="00B85F5A"/>
    <w:rsid w:val="00B860A8"/>
    <w:rsid w:val="00B87160"/>
    <w:rsid w:val="00B90103"/>
    <w:rsid w:val="00B902B3"/>
    <w:rsid w:val="00B90D17"/>
    <w:rsid w:val="00B90F35"/>
    <w:rsid w:val="00B91534"/>
    <w:rsid w:val="00B91788"/>
    <w:rsid w:val="00B923C4"/>
    <w:rsid w:val="00B92A8B"/>
    <w:rsid w:val="00B93CDE"/>
    <w:rsid w:val="00B93D86"/>
    <w:rsid w:val="00B93DB2"/>
    <w:rsid w:val="00B9422C"/>
    <w:rsid w:val="00B96F20"/>
    <w:rsid w:val="00B9761B"/>
    <w:rsid w:val="00B97743"/>
    <w:rsid w:val="00BA1508"/>
    <w:rsid w:val="00BA254D"/>
    <w:rsid w:val="00BA2FCE"/>
    <w:rsid w:val="00BA42E8"/>
    <w:rsid w:val="00BA441C"/>
    <w:rsid w:val="00BA4760"/>
    <w:rsid w:val="00BA5DC4"/>
    <w:rsid w:val="00BA5E43"/>
    <w:rsid w:val="00BA6C00"/>
    <w:rsid w:val="00BA721C"/>
    <w:rsid w:val="00BA75B7"/>
    <w:rsid w:val="00BB288F"/>
    <w:rsid w:val="00BB4AC3"/>
    <w:rsid w:val="00BB4B6F"/>
    <w:rsid w:val="00BB64DC"/>
    <w:rsid w:val="00BB6865"/>
    <w:rsid w:val="00BB7A75"/>
    <w:rsid w:val="00BC0A21"/>
    <w:rsid w:val="00BC202A"/>
    <w:rsid w:val="00BC3F95"/>
    <w:rsid w:val="00BC4B1E"/>
    <w:rsid w:val="00BC59EB"/>
    <w:rsid w:val="00BC6C92"/>
    <w:rsid w:val="00BC7EC0"/>
    <w:rsid w:val="00BD0039"/>
    <w:rsid w:val="00BD036D"/>
    <w:rsid w:val="00BD0958"/>
    <w:rsid w:val="00BD1256"/>
    <w:rsid w:val="00BD1D45"/>
    <w:rsid w:val="00BD2C91"/>
    <w:rsid w:val="00BD461A"/>
    <w:rsid w:val="00BD517E"/>
    <w:rsid w:val="00BD5345"/>
    <w:rsid w:val="00BD5375"/>
    <w:rsid w:val="00BD5B58"/>
    <w:rsid w:val="00BD5D33"/>
    <w:rsid w:val="00BD74F8"/>
    <w:rsid w:val="00BD7970"/>
    <w:rsid w:val="00BE2947"/>
    <w:rsid w:val="00BE2DDC"/>
    <w:rsid w:val="00BE3450"/>
    <w:rsid w:val="00BE4993"/>
    <w:rsid w:val="00BE5040"/>
    <w:rsid w:val="00BE6564"/>
    <w:rsid w:val="00BF13CF"/>
    <w:rsid w:val="00BF2BE1"/>
    <w:rsid w:val="00BF3804"/>
    <w:rsid w:val="00BF43DE"/>
    <w:rsid w:val="00BF4425"/>
    <w:rsid w:val="00BF45E7"/>
    <w:rsid w:val="00BF53CE"/>
    <w:rsid w:val="00BF5A04"/>
    <w:rsid w:val="00BF5B9B"/>
    <w:rsid w:val="00BF6887"/>
    <w:rsid w:val="00BF7551"/>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1098"/>
    <w:rsid w:val="00C1195B"/>
    <w:rsid w:val="00C119CB"/>
    <w:rsid w:val="00C11D93"/>
    <w:rsid w:val="00C120F3"/>
    <w:rsid w:val="00C12D76"/>
    <w:rsid w:val="00C14746"/>
    <w:rsid w:val="00C153BB"/>
    <w:rsid w:val="00C155AC"/>
    <w:rsid w:val="00C1564B"/>
    <w:rsid w:val="00C15E04"/>
    <w:rsid w:val="00C17B0D"/>
    <w:rsid w:val="00C216E0"/>
    <w:rsid w:val="00C2170E"/>
    <w:rsid w:val="00C21A80"/>
    <w:rsid w:val="00C224BB"/>
    <w:rsid w:val="00C22727"/>
    <w:rsid w:val="00C236BB"/>
    <w:rsid w:val="00C24DED"/>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9D0"/>
    <w:rsid w:val="00C358C0"/>
    <w:rsid w:val="00C37396"/>
    <w:rsid w:val="00C37AC6"/>
    <w:rsid w:val="00C37C87"/>
    <w:rsid w:val="00C37E5A"/>
    <w:rsid w:val="00C419BA"/>
    <w:rsid w:val="00C41DB9"/>
    <w:rsid w:val="00C429F8"/>
    <w:rsid w:val="00C43213"/>
    <w:rsid w:val="00C43B10"/>
    <w:rsid w:val="00C44B48"/>
    <w:rsid w:val="00C44CB1"/>
    <w:rsid w:val="00C45DA2"/>
    <w:rsid w:val="00C45F1E"/>
    <w:rsid w:val="00C46499"/>
    <w:rsid w:val="00C469D8"/>
    <w:rsid w:val="00C46EC5"/>
    <w:rsid w:val="00C47562"/>
    <w:rsid w:val="00C51622"/>
    <w:rsid w:val="00C5385C"/>
    <w:rsid w:val="00C53CBF"/>
    <w:rsid w:val="00C545C9"/>
    <w:rsid w:val="00C54F36"/>
    <w:rsid w:val="00C55926"/>
    <w:rsid w:val="00C56200"/>
    <w:rsid w:val="00C56A57"/>
    <w:rsid w:val="00C60CEB"/>
    <w:rsid w:val="00C615C9"/>
    <w:rsid w:val="00C61F58"/>
    <w:rsid w:val="00C62052"/>
    <w:rsid w:val="00C627B4"/>
    <w:rsid w:val="00C63777"/>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1939"/>
    <w:rsid w:val="00C828EE"/>
    <w:rsid w:val="00C82A8A"/>
    <w:rsid w:val="00C8379E"/>
    <w:rsid w:val="00C83C11"/>
    <w:rsid w:val="00C83F83"/>
    <w:rsid w:val="00C85587"/>
    <w:rsid w:val="00C86750"/>
    <w:rsid w:val="00C86C31"/>
    <w:rsid w:val="00C87083"/>
    <w:rsid w:val="00C91548"/>
    <w:rsid w:val="00C93338"/>
    <w:rsid w:val="00C93472"/>
    <w:rsid w:val="00C9384D"/>
    <w:rsid w:val="00C93CD5"/>
    <w:rsid w:val="00C9564B"/>
    <w:rsid w:val="00C95E78"/>
    <w:rsid w:val="00C96D86"/>
    <w:rsid w:val="00C97788"/>
    <w:rsid w:val="00C97CB0"/>
    <w:rsid w:val="00CA07FC"/>
    <w:rsid w:val="00CA0814"/>
    <w:rsid w:val="00CA08A7"/>
    <w:rsid w:val="00CA155C"/>
    <w:rsid w:val="00CA1A46"/>
    <w:rsid w:val="00CA3058"/>
    <w:rsid w:val="00CA3D07"/>
    <w:rsid w:val="00CA3DB7"/>
    <w:rsid w:val="00CA485C"/>
    <w:rsid w:val="00CA5E11"/>
    <w:rsid w:val="00CA6673"/>
    <w:rsid w:val="00CA6A2A"/>
    <w:rsid w:val="00CA72A1"/>
    <w:rsid w:val="00CA7B2C"/>
    <w:rsid w:val="00CB02CD"/>
    <w:rsid w:val="00CB0474"/>
    <w:rsid w:val="00CB066C"/>
    <w:rsid w:val="00CB1B65"/>
    <w:rsid w:val="00CB2C3E"/>
    <w:rsid w:val="00CB3559"/>
    <w:rsid w:val="00CB3DC9"/>
    <w:rsid w:val="00CB437E"/>
    <w:rsid w:val="00CB50E1"/>
    <w:rsid w:val="00CB52F0"/>
    <w:rsid w:val="00CB6585"/>
    <w:rsid w:val="00CB66EF"/>
    <w:rsid w:val="00CB6728"/>
    <w:rsid w:val="00CB6E28"/>
    <w:rsid w:val="00CB74A3"/>
    <w:rsid w:val="00CB7928"/>
    <w:rsid w:val="00CC02D1"/>
    <w:rsid w:val="00CC0B6F"/>
    <w:rsid w:val="00CC0F10"/>
    <w:rsid w:val="00CC111E"/>
    <w:rsid w:val="00CC15A6"/>
    <w:rsid w:val="00CC1CC6"/>
    <w:rsid w:val="00CC2311"/>
    <w:rsid w:val="00CC3CE4"/>
    <w:rsid w:val="00CC4BE1"/>
    <w:rsid w:val="00CC56F4"/>
    <w:rsid w:val="00CC6B87"/>
    <w:rsid w:val="00CC7DF2"/>
    <w:rsid w:val="00CD09F9"/>
    <w:rsid w:val="00CD1045"/>
    <w:rsid w:val="00CD2EE6"/>
    <w:rsid w:val="00CD48C6"/>
    <w:rsid w:val="00CD4901"/>
    <w:rsid w:val="00CD5707"/>
    <w:rsid w:val="00CD6899"/>
    <w:rsid w:val="00CD698E"/>
    <w:rsid w:val="00CD6C09"/>
    <w:rsid w:val="00CE06F8"/>
    <w:rsid w:val="00CE1CC1"/>
    <w:rsid w:val="00CE33F2"/>
    <w:rsid w:val="00CE4C0C"/>
    <w:rsid w:val="00CE518D"/>
    <w:rsid w:val="00CE51E7"/>
    <w:rsid w:val="00CE6254"/>
    <w:rsid w:val="00CE638C"/>
    <w:rsid w:val="00CE6ED7"/>
    <w:rsid w:val="00CE7B16"/>
    <w:rsid w:val="00CF019A"/>
    <w:rsid w:val="00CF0504"/>
    <w:rsid w:val="00CF074A"/>
    <w:rsid w:val="00CF0F60"/>
    <w:rsid w:val="00CF1009"/>
    <w:rsid w:val="00CF1BB6"/>
    <w:rsid w:val="00CF24C3"/>
    <w:rsid w:val="00CF36B6"/>
    <w:rsid w:val="00CF3EA6"/>
    <w:rsid w:val="00CF5921"/>
    <w:rsid w:val="00CF62CA"/>
    <w:rsid w:val="00CF7292"/>
    <w:rsid w:val="00CF7723"/>
    <w:rsid w:val="00D024C4"/>
    <w:rsid w:val="00D03878"/>
    <w:rsid w:val="00D03C4F"/>
    <w:rsid w:val="00D04603"/>
    <w:rsid w:val="00D0470A"/>
    <w:rsid w:val="00D04978"/>
    <w:rsid w:val="00D0523D"/>
    <w:rsid w:val="00D057B6"/>
    <w:rsid w:val="00D05C0C"/>
    <w:rsid w:val="00D05D19"/>
    <w:rsid w:val="00D113C5"/>
    <w:rsid w:val="00D11B4D"/>
    <w:rsid w:val="00D12D52"/>
    <w:rsid w:val="00D1352D"/>
    <w:rsid w:val="00D13647"/>
    <w:rsid w:val="00D14000"/>
    <w:rsid w:val="00D161F3"/>
    <w:rsid w:val="00D16873"/>
    <w:rsid w:val="00D17A5E"/>
    <w:rsid w:val="00D20222"/>
    <w:rsid w:val="00D2062E"/>
    <w:rsid w:val="00D214E9"/>
    <w:rsid w:val="00D21758"/>
    <w:rsid w:val="00D242D7"/>
    <w:rsid w:val="00D26173"/>
    <w:rsid w:val="00D2626F"/>
    <w:rsid w:val="00D2693A"/>
    <w:rsid w:val="00D30D4C"/>
    <w:rsid w:val="00D31C62"/>
    <w:rsid w:val="00D32D63"/>
    <w:rsid w:val="00D339EA"/>
    <w:rsid w:val="00D3438A"/>
    <w:rsid w:val="00D349FF"/>
    <w:rsid w:val="00D34C68"/>
    <w:rsid w:val="00D3626C"/>
    <w:rsid w:val="00D363BA"/>
    <w:rsid w:val="00D374FB"/>
    <w:rsid w:val="00D406B0"/>
    <w:rsid w:val="00D40A91"/>
    <w:rsid w:val="00D41AD9"/>
    <w:rsid w:val="00D4204A"/>
    <w:rsid w:val="00D42EB2"/>
    <w:rsid w:val="00D446A8"/>
    <w:rsid w:val="00D4534C"/>
    <w:rsid w:val="00D456C4"/>
    <w:rsid w:val="00D45B2D"/>
    <w:rsid w:val="00D4656B"/>
    <w:rsid w:val="00D46956"/>
    <w:rsid w:val="00D46E69"/>
    <w:rsid w:val="00D47624"/>
    <w:rsid w:val="00D505A1"/>
    <w:rsid w:val="00D50619"/>
    <w:rsid w:val="00D50CAA"/>
    <w:rsid w:val="00D50F0E"/>
    <w:rsid w:val="00D51E63"/>
    <w:rsid w:val="00D52216"/>
    <w:rsid w:val="00D52317"/>
    <w:rsid w:val="00D55421"/>
    <w:rsid w:val="00D55A70"/>
    <w:rsid w:val="00D55C70"/>
    <w:rsid w:val="00D56352"/>
    <w:rsid w:val="00D56F8D"/>
    <w:rsid w:val="00D57969"/>
    <w:rsid w:val="00D60032"/>
    <w:rsid w:val="00D605A6"/>
    <w:rsid w:val="00D608EB"/>
    <w:rsid w:val="00D61637"/>
    <w:rsid w:val="00D61678"/>
    <w:rsid w:val="00D618F5"/>
    <w:rsid w:val="00D61AA8"/>
    <w:rsid w:val="00D61B62"/>
    <w:rsid w:val="00D61D64"/>
    <w:rsid w:val="00D62064"/>
    <w:rsid w:val="00D65463"/>
    <w:rsid w:val="00D675DC"/>
    <w:rsid w:val="00D7019D"/>
    <w:rsid w:val="00D70334"/>
    <w:rsid w:val="00D70B2E"/>
    <w:rsid w:val="00D71B3D"/>
    <w:rsid w:val="00D7314C"/>
    <w:rsid w:val="00D73CA4"/>
    <w:rsid w:val="00D74301"/>
    <w:rsid w:val="00D7654D"/>
    <w:rsid w:val="00D8053B"/>
    <w:rsid w:val="00D80AD9"/>
    <w:rsid w:val="00D817E8"/>
    <w:rsid w:val="00D81C0B"/>
    <w:rsid w:val="00D82197"/>
    <w:rsid w:val="00D82231"/>
    <w:rsid w:val="00D828BE"/>
    <w:rsid w:val="00D82AFC"/>
    <w:rsid w:val="00D82FC9"/>
    <w:rsid w:val="00D839EA"/>
    <w:rsid w:val="00D83DC2"/>
    <w:rsid w:val="00D840E9"/>
    <w:rsid w:val="00D85610"/>
    <w:rsid w:val="00D87ED5"/>
    <w:rsid w:val="00D90B82"/>
    <w:rsid w:val="00D91ADA"/>
    <w:rsid w:val="00D91CED"/>
    <w:rsid w:val="00D93441"/>
    <w:rsid w:val="00D93AE2"/>
    <w:rsid w:val="00D93B6B"/>
    <w:rsid w:val="00D94626"/>
    <w:rsid w:val="00D948A1"/>
    <w:rsid w:val="00D95EB2"/>
    <w:rsid w:val="00D97510"/>
    <w:rsid w:val="00DA0DC6"/>
    <w:rsid w:val="00DA1525"/>
    <w:rsid w:val="00DA21B0"/>
    <w:rsid w:val="00DA2293"/>
    <w:rsid w:val="00DA23D0"/>
    <w:rsid w:val="00DA27EF"/>
    <w:rsid w:val="00DA3A98"/>
    <w:rsid w:val="00DA3AEA"/>
    <w:rsid w:val="00DA42DF"/>
    <w:rsid w:val="00DA5744"/>
    <w:rsid w:val="00DA6453"/>
    <w:rsid w:val="00DA657F"/>
    <w:rsid w:val="00DA6EC4"/>
    <w:rsid w:val="00DA74A3"/>
    <w:rsid w:val="00DB0319"/>
    <w:rsid w:val="00DB13BB"/>
    <w:rsid w:val="00DB1BFA"/>
    <w:rsid w:val="00DB3120"/>
    <w:rsid w:val="00DB31EA"/>
    <w:rsid w:val="00DB3660"/>
    <w:rsid w:val="00DB3852"/>
    <w:rsid w:val="00DB3DF6"/>
    <w:rsid w:val="00DB554F"/>
    <w:rsid w:val="00DB66E7"/>
    <w:rsid w:val="00DB7639"/>
    <w:rsid w:val="00DC1DD4"/>
    <w:rsid w:val="00DC1F5F"/>
    <w:rsid w:val="00DC4943"/>
    <w:rsid w:val="00DC5740"/>
    <w:rsid w:val="00DC643F"/>
    <w:rsid w:val="00DC6CCA"/>
    <w:rsid w:val="00DC72F8"/>
    <w:rsid w:val="00DD1373"/>
    <w:rsid w:val="00DD15BF"/>
    <w:rsid w:val="00DD1AA4"/>
    <w:rsid w:val="00DD2601"/>
    <w:rsid w:val="00DD3353"/>
    <w:rsid w:val="00DD448B"/>
    <w:rsid w:val="00DD4C10"/>
    <w:rsid w:val="00DD4E2F"/>
    <w:rsid w:val="00DD51CD"/>
    <w:rsid w:val="00DD5436"/>
    <w:rsid w:val="00DD5464"/>
    <w:rsid w:val="00DD5B38"/>
    <w:rsid w:val="00DD6D30"/>
    <w:rsid w:val="00DD7067"/>
    <w:rsid w:val="00DD7B6E"/>
    <w:rsid w:val="00DE1018"/>
    <w:rsid w:val="00DE1023"/>
    <w:rsid w:val="00DE14D2"/>
    <w:rsid w:val="00DE1891"/>
    <w:rsid w:val="00DE19CA"/>
    <w:rsid w:val="00DE1DBA"/>
    <w:rsid w:val="00DE321B"/>
    <w:rsid w:val="00DE4137"/>
    <w:rsid w:val="00DE4DD7"/>
    <w:rsid w:val="00DE5136"/>
    <w:rsid w:val="00DE7AE9"/>
    <w:rsid w:val="00DE7C86"/>
    <w:rsid w:val="00DE7DA7"/>
    <w:rsid w:val="00DF090B"/>
    <w:rsid w:val="00DF103B"/>
    <w:rsid w:val="00DF1752"/>
    <w:rsid w:val="00DF1C5A"/>
    <w:rsid w:val="00DF2305"/>
    <w:rsid w:val="00DF3ECC"/>
    <w:rsid w:val="00DF69CD"/>
    <w:rsid w:val="00DF6AFA"/>
    <w:rsid w:val="00DF75AC"/>
    <w:rsid w:val="00E00121"/>
    <w:rsid w:val="00E01F24"/>
    <w:rsid w:val="00E022F3"/>
    <w:rsid w:val="00E0256E"/>
    <w:rsid w:val="00E027E4"/>
    <w:rsid w:val="00E0337C"/>
    <w:rsid w:val="00E04E69"/>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4D6"/>
    <w:rsid w:val="00E15E76"/>
    <w:rsid w:val="00E1781F"/>
    <w:rsid w:val="00E17E52"/>
    <w:rsid w:val="00E21643"/>
    <w:rsid w:val="00E21A38"/>
    <w:rsid w:val="00E21CC5"/>
    <w:rsid w:val="00E21F05"/>
    <w:rsid w:val="00E231CE"/>
    <w:rsid w:val="00E232FB"/>
    <w:rsid w:val="00E234B5"/>
    <w:rsid w:val="00E23B8D"/>
    <w:rsid w:val="00E2490E"/>
    <w:rsid w:val="00E259B0"/>
    <w:rsid w:val="00E27A10"/>
    <w:rsid w:val="00E30DFC"/>
    <w:rsid w:val="00E31047"/>
    <w:rsid w:val="00E32D53"/>
    <w:rsid w:val="00E33C1B"/>
    <w:rsid w:val="00E34D40"/>
    <w:rsid w:val="00E34E5C"/>
    <w:rsid w:val="00E367CE"/>
    <w:rsid w:val="00E36A7A"/>
    <w:rsid w:val="00E36F88"/>
    <w:rsid w:val="00E40401"/>
    <w:rsid w:val="00E41027"/>
    <w:rsid w:val="00E41577"/>
    <w:rsid w:val="00E42A9A"/>
    <w:rsid w:val="00E44D97"/>
    <w:rsid w:val="00E4517C"/>
    <w:rsid w:val="00E45588"/>
    <w:rsid w:val="00E4639B"/>
    <w:rsid w:val="00E47CA4"/>
    <w:rsid w:val="00E509CC"/>
    <w:rsid w:val="00E52FA8"/>
    <w:rsid w:val="00E53052"/>
    <w:rsid w:val="00E533FA"/>
    <w:rsid w:val="00E54ACA"/>
    <w:rsid w:val="00E552C2"/>
    <w:rsid w:val="00E57038"/>
    <w:rsid w:val="00E574AF"/>
    <w:rsid w:val="00E608C6"/>
    <w:rsid w:val="00E614CE"/>
    <w:rsid w:val="00E61751"/>
    <w:rsid w:val="00E6469A"/>
    <w:rsid w:val="00E654DD"/>
    <w:rsid w:val="00E65E37"/>
    <w:rsid w:val="00E67219"/>
    <w:rsid w:val="00E67698"/>
    <w:rsid w:val="00E70536"/>
    <w:rsid w:val="00E714B0"/>
    <w:rsid w:val="00E728F9"/>
    <w:rsid w:val="00E74957"/>
    <w:rsid w:val="00E75033"/>
    <w:rsid w:val="00E758FB"/>
    <w:rsid w:val="00E76AE5"/>
    <w:rsid w:val="00E77C2B"/>
    <w:rsid w:val="00E81DFE"/>
    <w:rsid w:val="00E8234C"/>
    <w:rsid w:val="00E847C1"/>
    <w:rsid w:val="00E8583B"/>
    <w:rsid w:val="00E86080"/>
    <w:rsid w:val="00E86381"/>
    <w:rsid w:val="00E87AD0"/>
    <w:rsid w:val="00E87B94"/>
    <w:rsid w:val="00E9272B"/>
    <w:rsid w:val="00E93050"/>
    <w:rsid w:val="00E93DAD"/>
    <w:rsid w:val="00E94667"/>
    <w:rsid w:val="00E954E5"/>
    <w:rsid w:val="00E957CB"/>
    <w:rsid w:val="00E964B7"/>
    <w:rsid w:val="00E97217"/>
    <w:rsid w:val="00EA0282"/>
    <w:rsid w:val="00EA0C89"/>
    <w:rsid w:val="00EA12C0"/>
    <w:rsid w:val="00EA14D1"/>
    <w:rsid w:val="00EA1841"/>
    <w:rsid w:val="00EA5075"/>
    <w:rsid w:val="00EA50D5"/>
    <w:rsid w:val="00EA5EED"/>
    <w:rsid w:val="00EB10C1"/>
    <w:rsid w:val="00EB1BED"/>
    <w:rsid w:val="00EB2071"/>
    <w:rsid w:val="00EB2138"/>
    <w:rsid w:val="00EB37A3"/>
    <w:rsid w:val="00EB3A64"/>
    <w:rsid w:val="00EB5ED3"/>
    <w:rsid w:val="00EB5EE6"/>
    <w:rsid w:val="00EB6B63"/>
    <w:rsid w:val="00EB6E3F"/>
    <w:rsid w:val="00EC094A"/>
    <w:rsid w:val="00EC1F3C"/>
    <w:rsid w:val="00EC2A37"/>
    <w:rsid w:val="00EC2D66"/>
    <w:rsid w:val="00EC3EFC"/>
    <w:rsid w:val="00EC4163"/>
    <w:rsid w:val="00EC4F5D"/>
    <w:rsid w:val="00EC513D"/>
    <w:rsid w:val="00EC5292"/>
    <w:rsid w:val="00EC58D5"/>
    <w:rsid w:val="00EC5935"/>
    <w:rsid w:val="00EC6D5D"/>
    <w:rsid w:val="00EC6FE4"/>
    <w:rsid w:val="00EC7DC6"/>
    <w:rsid w:val="00ED02D0"/>
    <w:rsid w:val="00ED0D05"/>
    <w:rsid w:val="00ED1AEC"/>
    <w:rsid w:val="00ED3260"/>
    <w:rsid w:val="00ED4C84"/>
    <w:rsid w:val="00ED5C62"/>
    <w:rsid w:val="00ED60CF"/>
    <w:rsid w:val="00ED692E"/>
    <w:rsid w:val="00EE019D"/>
    <w:rsid w:val="00EE01D7"/>
    <w:rsid w:val="00EE089D"/>
    <w:rsid w:val="00EE0B27"/>
    <w:rsid w:val="00EE193F"/>
    <w:rsid w:val="00EE1C9F"/>
    <w:rsid w:val="00EE26A3"/>
    <w:rsid w:val="00EE3B78"/>
    <w:rsid w:val="00EE3E27"/>
    <w:rsid w:val="00EE4DFC"/>
    <w:rsid w:val="00EE68C4"/>
    <w:rsid w:val="00EE72AF"/>
    <w:rsid w:val="00EF0C38"/>
    <w:rsid w:val="00EF1E6B"/>
    <w:rsid w:val="00EF274F"/>
    <w:rsid w:val="00EF4435"/>
    <w:rsid w:val="00EF4F6C"/>
    <w:rsid w:val="00EF64E5"/>
    <w:rsid w:val="00EF6ADA"/>
    <w:rsid w:val="00EF71F0"/>
    <w:rsid w:val="00EF79CE"/>
    <w:rsid w:val="00F01847"/>
    <w:rsid w:val="00F01B21"/>
    <w:rsid w:val="00F0204D"/>
    <w:rsid w:val="00F0241E"/>
    <w:rsid w:val="00F02747"/>
    <w:rsid w:val="00F03118"/>
    <w:rsid w:val="00F0321A"/>
    <w:rsid w:val="00F036DD"/>
    <w:rsid w:val="00F03E28"/>
    <w:rsid w:val="00F03E69"/>
    <w:rsid w:val="00F03F77"/>
    <w:rsid w:val="00F05948"/>
    <w:rsid w:val="00F05AD7"/>
    <w:rsid w:val="00F06B98"/>
    <w:rsid w:val="00F06E5B"/>
    <w:rsid w:val="00F073D7"/>
    <w:rsid w:val="00F07FD9"/>
    <w:rsid w:val="00F10521"/>
    <w:rsid w:val="00F119A9"/>
    <w:rsid w:val="00F13437"/>
    <w:rsid w:val="00F13E06"/>
    <w:rsid w:val="00F16552"/>
    <w:rsid w:val="00F167A4"/>
    <w:rsid w:val="00F16BE9"/>
    <w:rsid w:val="00F17C4E"/>
    <w:rsid w:val="00F213B5"/>
    <w:rsid w:val="00F218D5"/>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4683"/>
    <w:rsid w:val="00F346E3"/>
    <w:rsid w:val="00F3566A"/>
    <w:rsid w:val="00F35D80"/>
    <w:rsid w:val="00F361FB"/>
    <w:rsid w:val="00F370E8"/>
    <w:rsid w:val="00F4128E"/>
    <w:rsid w:val="00F41D6A"/>
    <w:rsid w:val="00F420D0"/>
    <w:rsid w:val="00F42C0A"/>
    <w:rsid w:val="00F43A59"/>
    <w:rsid w:val="00F44871"/>
    <w:rsid w:val="00F44BB9"/>
    <w:rsid w:val="00F46501"/>
    <w:rsid w:val="00F4663E"/>
    <w:rsid w:val="00F469CC"/>
    <w:rsid w:val="00F472E1"/>
    <w:rsid w:val="00F51240"/>
    <w:rsid w:val="00F51A4A"/>
    <w:rsid w:val="00F53026"/>
    <w:rsid w:val="00F53AF6"/>
    <w:rsid w:val="00F5409A"/>
    <w:rsid w:val="00F54516"/>
    <w:rsid w:val="00F54532"/>
    <w:rsid w:val="00F545B5"/>
    <w:rsid w:val="00F55514"/>
    <w:rsid w:val="00F56149"/>
    <w:rsid w:val="00F56A49"/>
    <w:rsid w:val="00F60091"/>
    <w:rsid w:val="00F60381"/>
    <w:rsid w:val="00F60939"/>
    <w:rsid w:val="00F61DAF"/>
    <w:rsid w:val="00F62585"/>
    <w:rsid w:val="00F63833"/>
    <w:rsid w:val="00F649BA"/>
    <w:rsid w:val="00F6766E"/>
    <w:rsid w:val="00F702E4"/>
    <w:rsid w:val="00F70F8C"/>
    <w:rsid w:val="00F716A5"/>
    <w:rsid w:val="00F71F30"/>
    <w:rsid w:val="00F73360"/>
    <w:rsid w:val="00F7354D"/>
    <w:rsid w:val="00F7379C"/>
    <w:rsid w:val="00F74708"/>
    <w:rsid w:val="00F74E65"/>
    <w:rsid w:val="00F76585"/>
    <w:rsid w:val="00F76CCF"/>
    <w:rsid w:val="00F771ED"/>
    <w:rsid w:val="00F773C9"/>
    <w:rsid w:val="00F81EAA"/>
    <w:rsid w:val="00F82792"/>
    <w:rsid w:val="00F8287F"/>
    <w:rsid w:val="00F83BC9"/>
    <w:rsid w:val="00F846A8"/>
    <w:rsid w:val="00F85DC0"/>
    <w:rsid w:val="00F86411"/>
    <w:rsid w:val="00F867BC"/>
    <w:rsid w:val="00F91011"/>
    <w:rsid w:val="00F914AC"/>
    <w:rsid w:val="00F91ABD"/>
    <w:rsid w:val="00F91B68"/>
    <w:rsid w:val="00F920DC"/>
    <w:rsid w:val="00F923F8"/>
    <w:rsid w:val="00F937CE"/>
    <w:rsid w:val="00F93BCB"/>
    <w:rsid w:val="00F9423A"/>
    <w:rsid w:val="00F942BB"/>
    <w:rsid w:val="00F94644"/>
    <w:rsid w:val="00F9511E"/>
    <w:rsid w:val="00F95150"/>
    <w:rsid w:val="00F95A03"/>
    <w:rsid w:val="00F978D5"/>
    <w:rsid w:val="00FA009E"/>
    <w:rsid w:val="00FA0986"/>
    <w:rsid w:val="00FA1054"/>
    <w:rsid w:val="00FA1732"/>
    <w:rsid w:val="00FA186F"/>
    <w:rsid w:val="00FA21A8"/>
    <w:rsid w:val="00FA2D3C"/>
    <w:rsid w:val="00FA31D0"/>
    <w:rsid w:val="00FA409A"/>
    <w:rsid w:val="00FA440C"/>
    <w:rsid w:val="00FA57E4"/>
    <w:rsid w:val="00FA6FDA"/>
    <w:rsid w:val="00FA7001"/>
    <w:rsid w:val="00FA720A"/>
    <w:rsid w:val="00FB13DC"/>
    <w:rsid w:val="00FB1467"/>
    <w:rsid w:val="00FB1697"/>
    <w:rsid w:val="00FB194E"/>
    <w:rsid w:val="00FB2202"/>
    <w:rsid w:val="00FB2CD6"/>
    <w:rsid w:val="00FB316D"/>
    <w:rsid w:val="00FB46BB"/>
    <w:rsid w:val="00FB47B9"/>
    <w:rsid w:val="00FB49A3"/>
    <w:rsid w:val="00FB524C"/>
    <w:rsid w:val="00FB55D7"/>
    <w:rsid w:val="00FB5EF0"/>
    <w:rsid w:val="00FB6DA3"/>
    <w:rsid w:val="00FB737E"/>
    <w:rsid w:val="00FB7EA4"/>
    <w:rsid w:val="00FB7EE7"/>
    <w:rsid w:val="00FC0017"/>
    <w:rsid w:val="00FC20E9"/>
    <w:rsid w:val="00FC279D"/>
    <w:rsid w:val="00FC2C6D"/>
    <w:rsid w:val="00FC32E3"/>
    <w:rsid w:val="00FC33C9"/>
    <w:rsid w:val="00FC34C6"/>
    <w:rsid w:val="00FC3E7C"/>
    <w:rsid w:val="00FC40E2"/>
    <w:rsid w:val="00FC4E74"/>
    <w:rsid w:val="00FC58A6"/>
    <w:rsid w:val="00FC6C41"/>
    <w:rsid w:val="00FC70DA"/>
    <w:rsid w:val="00FC7260"/>
    <w:rsid w:val="00FC796A"/>
    <w:rsid w:val="00FD04E2"/>
    <w:rsid w:val="00FD06B3"/>
    <w:rsid w:val="00FD0E31"/>
    <w:rsid w:val="00FD152E"/>
    <w:rsid w:val="00FD1FB4"/>
    <w:rsid w:val="00FD2A35"/>
    <w:rsid w:val="00FD2D8D"/>
    <w:rsid w:val="00FD4123"/>
    <w:rsid w:val="00FD5215"/>
    <w:rsid w:val="00FD5447"/>
    <w:rsid w:val="00FD591A"/>
    <w:rsid w:val="00FD5AD3"/>
    <w:rsid w:val="00FD5F8C"/>
    <w:rsid w:val="00FD6A82"/>
    <w:rsid w:val="00FD7198"/>
    <w:rsid w:val="00FD7449"/>
    <w:rsid w:val="00FD7904"/>
    <w:rsid w:val="00FD7A7B"/>
    <w:rsid w:val="00FD7AE4"/>
    <w:rsid w:val="00FD7B7F"/>
    <w:rsid w:val="00FE082C"/>
    <w:rsid w:val="00FE1E04"/>
    <w:rsid w:val="00FE3564"/>
    <w:rsid w:val="00FE39BC"/>
    <w:rsid w:val="00FE467B"/>
    <w:rsid w:val="00FE5804"/>
    <w:rsid w:val="00FE7B70"/>
    <w:rsid w:val="00FF1D67"/>
    <w:rsid w:val="00FF4BFB"/>
    <w:rsid w:val="00FF4F7E"/>
    <w:rsid w:val="00FF6A9B"/>
    <w:rsid w:val="00FF6CAC"/>
    <w:rsid w:val="00FF6E1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uiPriority w:val="99"/>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99"/>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a"/>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b">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Обычный текст"/>
    <w:basedOn w:val="a0"/>
    <w:uiPriority w:val="99"/>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c">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d">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a">
    <w:name w:val="Название Знак1"/>
    <w:link w:val="afff8"/>
    <w:uiPriority w:val="10"/>
    <w:rsid w:val="000921F5"/>
    <w:rPr>
      <w:rFonts w:ascii="Arial" w:eastAsia="Lucida Sans Unicode" w:hAnsi="Arial" w:cs="Mangal"/>
      <w:sz w:val="28"/>
      <w:szCs w:val="28"/>
      <w:lang w:bidi="ru-RU"/>
    </w:rPr>
  </w:style>
  <w:style w:type="table" w:customStyle="1" w:styleId="1e">
    <w:name w:val="Сетка таблицы светлая1"/>
    <w:basedOn w:val="a2"/>
    <w:uiPriority w:val="40"/>
    <w:rsid w:val="000921F5"/>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f">
    <w:name w:val="1"/>
    <w:basedOn w:val="a0"/>
    <w:next w:val="ac"/>
    <w:qFormat/>
    <w:rsid w:val="000921F5"/>
    <w:pPr>
      <w:jc w:val="center"/>
    </w:pPr>
    <w:rPr>
      <w:b/>
      <w:sz w:val="20"/>
      <w:szCs w:val="20"/>
    </w:rPr>
  </w:style>
  <w:style w:type="numbering" w:customStyle="1" w:styleId="1f0">
    <w:name w:val="Нет списка1"/>
    <w:next w:val="a3"/>
    <w:uiPriority w:val="99"/>
    <w:semiHidden/>
    <w:unhideWhenUsed/>
    <w:rsid w:val="000921F5"/>
  </w:style>
  <w:style w:type="character" w:styleId="affff2">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1">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2">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3">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4">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5">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6">
    <w:name w:val="Слабое выделение1"/>
    <w:uiPriority w:val="19"/>
    <w:qFormat/>
    <w:rsid w:val="000921F5"/>
    <w:rPr>
      <w:i/>
      <w:iCs/>
      <w:color w:val="404040"/>
    </w:rPr>
  </w:style>
  <w:style w:type="character" w:customStyle="1" w:styleId="1f7">
    <w:name w:val="Сильное выделение1"/>
    <w:uiPriority w:val="21"/>
    <w:qFormat/>
    <w:rsid w:val="000921F5"/>
    <w:rPr>
      <w:i/>
      <w:iCs/>
      <w:color w:val="4472C4"/>
    </w:rPr>
  </w:style>
  <w:style w:type="character" w:customStyle="1" w:styleId="1f8">
    <w:name w:val="Слабая ссылка1"/>
    <w:uiPriority w:val="31"/>
    <w:qFormat/>
    <w:rsid w:val="000921F5"/>
    <w:rPr>
      <w:smallCaps/>
      <w:color w:val="5A5A5A"/>
    </w:rPr>
  </w:style>
  <w:style w:type="character" w:customStyle="1" w:styleId="1f9">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a">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b">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c">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paragraph" w:customStyle="1" w:styleId="affffa">
    <w:name w:val="Прижатый влево"/>
    <w:basedOn w:val="a0"/>
    <w:next w:val="a0"/>
    <w:uiPriority w:val="99"/>
    <w:rsid w:val="00292095"/>
    <w:pPr>
      <w:autoSpaceDE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uiPriority w:val="99"/>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99"/>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1a"/>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9">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a">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b">
    <w:name w:val="Подпись к таблице_"/>
    <w:link w:val="afffc"/>
    <w:rsid w:val="00926DA2"/>
    <w:rPr>
      <w:rFonts w:ascii="Arial Unicode MS" w:eastAsia="Arial Unicode MS"/>
      <w:spacing w:val="-10"/>
      <w:sz w:val="21"/>
      <w:szCs w:val="21"/>
      <w:shd w:val="clear" w:color="auto" w:fill="FFFFFF"/>
    </w:rPr>
  </w:style>
  <w:style w:type="paragraph" w:customStyle="1" w:styleId="afffc">
    <w:name w:val="Подпись к таблице"/>
    <w:basedOn w:val="a0"/>
    <w:link w:val="afffb"/>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d">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b">
    <w:name w:val="Сетка таблицы1"/>
    <w:basedOn w:val="a2"/>
    <w:next w:val="aff7"/>
    <w:uiPriority w:val="39"/>
    <w:rsid w:val="008307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Paragraphe de liste1,lp1,ТЗ список,Обычный текст"/>
    <w:basedOn w:val="a0"/>
    <w:uiPriority w:val="99"/>
    <w:qFormat/>
    <w:rsid w:val="00830794"/>
    <w:pPr>
      <w:suppressAutoHyphens w:val="0"/>
      <w:ind w:left="720"/>
      <w:contextualSpacing/>
    </w:pPr>
    <w:rPr>
      <w:color w:val="000000"/>
      <w:szCs w:val="20"/>
      <w:lang w:eastAsia="ru-RU"/>
    </w:rPr>
  </w:style>
  <w:style w:type="paragraph" w:customStyle="1" w:styleId="affff">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0">
    <w:name w:val="Основной текст_"/>
    <w:link w:val="36"/>
    <w:rsid w:val="00830794"/>
    <w:rPr>
      <w:b/>
      <w:bCs/>
      <w:spacing w:val="7"/>
      <w:shd w:val="clear" w:color="auto" w:fill="FFFFFF"/>
    </w:rPr>
  </w:style>
  <w:style w:type="paragraph" w:customStyle="1" w:styleId="36">
    <w:name w:val="Основной текст3"/>
    <w:basedOn w:val="a0"/>
    <w:link w:val="affff0"/>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c">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d">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1">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1a">
    <w:name w:val="Название Знак1"/>
    <w:link w:val="afff8"/>
    <w:uiPriority w:val="10"/>
    <w:rsid w:val="000921F5"/>
    <w:rPr>
      <w:rFonts w:ascii="Arial" w:eastAsia="Lucida Sans Unicode" w:hAnsi="Arial" w:cs="Mangal"/>
      <w:sz w:val="28"/>
      <w:szCs w:val="28"/>
      <w:lang w:bidi="ru-RU"/>
    </w:rPr>
  </w:style>
  <w:style w:type="table" w:customStyle="1" w:styleId="1e">
    <w:name w:val="Сетка таблицы светлая1"/>
    <w:basedOn w:val="a2"/>
    <w:uiPriority w:val="40"/>
    <w:rsid w:val="000921F5"/>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f">
    <w:name w:val="1"/>
    <w:basedOn w:val="a0"/>
    <w:next w:val="ac"/>
    <w:qFormat/>
    <w:rsid w:val="000921F5"/>
    <w:pPr>
      <w:jc w:val="center"/>
    </w:pPr>
    <w:rPr>
      <w:b/>
      <w:sz w:val="20"/>
      <w:szCs w:val="20"/>
    </w:rPr>
  </w:style>
  <w:style w:type="numbering" w:customStyle="1" w:styleId="1f0">
    <w:name w:val="Нет списка1"/>
    <w:next w:val="a3"/>
    <w:uiPriority w:val="99"/>
    <w:semiHidden/>
    <w:unhideWhenUsed/>
    <w:rsid w:val="000921F5"/>
  </w:style>
  <w:style w:type="character" w:styleId="affff2">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1">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3">
    <w:name w:val="Выделенная цитата Знак"/>
    <w:link w:val="affff4"/>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2">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3">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4">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5">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6">
    <w:name w:val="Слабое выделение1"/>
    <w:uiPriority w:val="19"/>
    <w:qFormat/>
    <w:rsid w:val="000921F5"/>
    <w:rPr>
      <w:i/>
      <w:iCs/>
      <w:color w:val="404040"/>
    </w:rPr>
  </w:style>
  <w:style w:type="character" w:customStyle="1" w:styleId="1f7">
    <w:name w:val="Сильное выделение1"/>
    <w:uiPriority w:val="21"/>
    <w:qFormat/>
    <w:rsid w:val="000921F5"/>
    <w:rPr>
      <w:i/>
      <w:iCs/>
      <w:color w:val="4472C4"/>
    </w:rPr>
  </w:style>
  <w:style w:type="character" w:customStyle="1" w:styleId="1f8">
    <w:name w:val="Слабая ссылка1"/>
    <w:uiPriority w:val="31"/>
    <w:qFormat/>
    <w:rsid w:val="000921F5"/>
    <w:rPr>
      <w:smallCaps/>
      <w:color w:val="5A5A5A"/>
    </w:rPr>
  </w:style>
  <w:style w:type="character" w:customStyle="1" w:styleId="1f9">
    <w:name w:val="Сильная ссылка1"/>
    <w:uiPriority w:val="32"/>
    <w:qFormat/>
    <w:rsid w:val="000921F5"/>
    <w:rPr>
      <w:b/>
      <w:bCs/>
      <w:smallCaps/>
      <w:color w:val="4472C4"/>
      <w:spacing w:val="5"/>
    </w:rPr>
  </w:style>
  <w:style w:type="character" w:styleId="affff5">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a">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b">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c">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0921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Intense Quote"/>
    <w:basedOn w:val="a0"/>
    <w:next w:val="a0"/>
    <w:link w:val="affff3"/>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6">
    <w:name w:val="Subtle Emphasis"/>
    <w:uiPriority w:val="19"/>
    <w:qFormat/>
    <w:rsid w:val="000921F5"/>
    <w:rPr>
      <w:i/>
      <w:iCs/>
      <w:color w:val="404040"/>
    </w:rPr>
  </w:style>
  <w:style w:type="character" w:styleId="affff7">
    <w:name w:val="Intense Emphasis"/>
    <w:uiPriority w:val="21"/>
    <w:qFormat/>
    <w:rsid w:val="000921F5"/>
    <w:rPr>
      <w:i/>
      <w:iCs/>
      <w:color w:val="4F81BD"/>
    </w:rPr>
  </w:style>
  <w:style w:type="character" w:styleId="affff8">
    <w:name w:val="Subtle Reference"/>
    <w:uiPriority w:val="31"/>
    <w:qFormat/>
    <w:rsid w:val="000921F5"/>
    <w:rPr>
      <w:smallCaps/>
      <w:color w:val="5A5A5A"/>
    </w:rPr>
  </w:style>
  <w:style w:type="character" w:styleId="affff9">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paragraph" w:customStyle="1" w:styleId="affffa">
    <w:name w:val="Прижатый влево"/>
    <w:basedOn w:val="a0"/>
    <w:next w:val="a0"/>
    <w:uiPriority w:val="99"/>
    <w:rsid w:val="00292095"/>
    <w:pPr>
      <w:autoSpaceDE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88376042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093547151">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06495647">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762749717">
      <w:bodyDiv w:val="1"/>
      <w:marLeft w:val="0"/>
      <w:marRight w:val="0"/>
      <w:marTop w:val="0"/>
      <w:marBottom w:val="0"/>
      <w:divBdr>
        <w:top w:val="none" w:sz="0" w:space="0" w:color="auto"/>
        <w:left w:val="none" w:sz="0" w:space="0" w:color="auto"/>
        <w:bottom w:val="none" w:sz="0" w:space="0" w:color="auto"/>
        <w:right w:val="none" w:sz="0" w:space="0" w:color="auto"/>
      </w:divBdr>
      <w:divsChild>
        <w:div w:id="194346256">
          <w:marLeft w:val="0"/>
          <w:marRight w:val="120"/>
          <w:marTop w:val="0"/>
          <w:marBottom w:val="0"/>
          <w:divBdr>
            <w:top w:val="none" w:sz="0" w:space="0" w:color="auto"/>
            <w:left w:val="none" w:sz="0" w:space="0" w:color="auto"/>
            <w:bottom w:val="none" w:sz="0" w:space="0" w:color="auto"/>
            <w:right w:val="none" w:sz="0" w:space="0" w:color="auto"/>
          </w:divBdr>
        </w:div>
      </w:divsChild>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297511@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63520&amp;date=01.04.2021&amp;dst=101309&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63520&amp;date=01.04.20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63520&amp;date=01.04.2021&amp;dst=56&amp;fld=134" TargetMode="External"/><Relationship Id="rId4" Type="http://schemas.microsoft.com/office/2007/relationships/stylesWithEffects" Target="stylesWithEffects.xml"/><Relationship Id="rId9" Type="http://schemas.openxmlformats.org/officeDocument/2006/relationships/hyperlink" Target="consultantplus://offline/ref=0153CB1431D3A64E9CFABA1CC6409287D8B8B3D3FEC72028D56E12D3DA8ADF92CF110D8FF1IB2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EA7C-5698-45E1-83CA-5D4A2E40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10573</Words>
  <Characters>60267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70699</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Шкода</cp:lastModifiedBy>
  <cp:revision>2</cp:revision>
  <cp:lastPrinted>2021-02-15T07:47:00Z</cp:lastPrinted>
  <dcterms:created xsi:type="dcterms:W3CDTF">2022-06-07T14:44:00Z</dcterms:created>
  <dcterms:modified xsi:type="dcterms:W3CDTF">2022-06-07T14:44:00Z</dcterms:modified>
</cp:coreProperties>
</file>