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noProof/>
          <w:sz w:val="28"/>
          <w:szCs w:val="28"/>
        </w:rPr>
        <w:drawing>
          <wp:inline distT="0" distB="0" distL="0" distR="0" wp14:anchorId="18C87A5B" wp14:editId="5E0AB98B">
            <wp:extent cx="409575" cy="542925"/>
            <wp:effectExtent l="0" t="0" r="9525" b="9525"/>
            <wp:docPr id="1"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b/>
        </w:rPr>
        <w:t>Администрация</w:t>
      </w:r>
    </w:p>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b/>
        </w:rPr>
        <w:t>Новоандреевский сельский поселения</w:t>
      </w:r>
    </w:p>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b/>
        </w:rPr>
        <w:t>Симферопольского района Республики Крым</w:t>
      </w:r>
    </w:p>
    <w:p w:rsidR="00400D7C" w:rsidRPr="00400D7C" w:rsidRDefault="00400D7C" w:rsidP="00400D7C">
      <w:pPr>
        <w:widowControl/>
        <w:pBdr>
          <w:bottom w:val="single" w:sz="12" w:space="1" w:color="auto"/>
        </w:pBdr>
        <w:autoSpaceDE/>
        <w:autoSpaceDN/>
        <w:adjustRightInd/>
        <w:ind w:firstLine="0"/>
        <w:jc w:val="left"/>
        <w:rPr>
          <w:rFonts w:ascii="Times New Roman" w:hAnsi="Times New Roman" w:cs="Times New Roman"/>
          <w:b/>
        </w:rPr>
      </w:pPr>
    </w:p>
    <w:p w:rsidR="00400D7C" w:rsidRPr="00400D7C" w:rsidRDefault="00400D7C" w:rsidP="00400D7C">
      <w:pPr>
        <w:widowControl/>
        <w:autoSpaceDE/>
        <w:autoSpaceDN/>
        <w:adjustRightInd/>
        <w:spacing w:before="100" w:beforeAutospacing="1" w:after="100" w:afterAutospacing="1"/>
        <w:ind w:firstLine="0"/>
        <w:jc w:val="center"/>
        <w:rPr>
          <w:rFonts w:ascii="Times New Roman" w:hAnsi="Times New Roman" w:cs="Times New Roman"/>
          <w:b/>
          <w:bCs/>
        </w:rPr>
      </w:pPr>
      <w:r>
        <w:rPr>
          <w:rFonts w:ascii="Times New Roman" w:hAnsi="Times New Roman" w:cs="Times New Roman"/>
          <w:b/>
          <w:bCs/>
        </w:rPr>
        <w:t xml:space="preserve">  </w:t>
      </w:r>
      <w:r w:rsidRPr="00400D7C">
        <w:rPr>
          <w:rFonts w:ascii="Times New Roman" w:hAnsi="Times New Roman" w:cs="Times New Roman"/>
          <w:b/>
          <w:bCs/>
        </w:rPr>
        <w:t>ПОСТАНОВ</w:t>
      </w:r>
      <w:bookmarkStart w:id="0" w:name="_GoBack"/>
      <w:bookmarkEnd w:id="0"/>
      <w:r w:rsidRPr="00400D7C">
        <w:rPr>
          <w:rFonts w:ascii="Times New Roman" w:hAnsi="Times New Roman" w:cs="Times New Roman"/>
          <w:b/>
          <w:bCs/>
        </w:rPr>
        <w:t>ЛЕНИЕ</w:t>
      </w:r>
    </w:p>
    <w:p w:rsidR="00400D7C" w:rsidRPr="00400D7C" w:rsidRDefault="00400D7C" w:rsidP="00400D7C">
      <w:pPr>
        <w:widowControl/>
        <w:autoSpaceDE/>
        <w:autoSpaceDN/>
        <w:adjustRightInd/>
        <w:ind w:firstLine="0"/>
        <w:jc w:val="center"/>
        <w:rPr>
          <w:rFonts w:ascii="Times New Roman" w:hAnsi="Times New Roman" w:cs="Times New Roman"/>
          <w:b/>
        </w:rPr>
      </w:pPr>
      <w:r w:rsidRPr="00400D7C">
        <w:rPr>
          <w:rFonts w:ascii="Times New Roman" w:hAnsi="Times New Roman" w:cs="Times New Roman"/>
          <w:b/>
        </w:rPr>
        <w:t>№  5</w:t>
      </w:r>
      <w:r>
        <w:rPr>
          <w:rFonts w:ascii="Times New Roman" w:hAnsi="Times New Roman" w:cs="Times New Roman"/>
          <w:b/>
        </w:rPr>
        <w:t>7</w:t>
      </w:r>
    </w:p>
    <w:p w:rsidR="00400D7C" w:rsidRPr="00400D7C" w:rsidRDefault="00400D7C" w:rsidP="00400D7C">
      <w:pPr>
        <w:widowControl/>
        <w:autoSpaceDE/>
        <w:autoSpaceDN/>
        <w:adjustRightInd/>
        <w:ind w:firstLine="0"/>
        <w:jc w:val="left"/>
        <w:rPr>
          <w:rFonts w:ascii="Times New Roman" w:hAnsi="Times New Roman" w:cs="Times New Roman"/>
          <w:b/>
        </w:rPr>
      </w:pPr>
      <w:proofErr w:type="gramStart"/>
      <w:r w:rsidRPr="00400D7C">
        <w:rPr>
          <w:rFonts w:ascii="Times New Roman" w:hAnsi="Times New Roman" w:cs="Times New Roman"/>
          <w:b/>
          <w:bCs/>
        </w:rPr>
        <w:t>с</w:t>
      </w:r>
      <w:proofErr w:type="gramEnd"/>
      <w:r w:rsidRPr="00400D7C">
        <w:rPr>
          <w:rFonts w:ascii="Times New Roman" w:hAnsi="Times New Roman" w:cs="Times New Roman"/>
          <w:b/>
          <w:bCs/>
        </w:rPr>
        <w:t xml:space="preserve">. </w:t>
      </w:r>
      <w:proofErr w:type="gramStart"/>
      <w:r w:rsidRPr="00400D7C">
        <w:rPr>
          <w:rFonts w:ascii="Times New Roman" w:hAnsi="Times New Roman" w:cs="Times New Roman"/>
          <w:b/>
          <w:bCs/>
        </w:rPr>
        <w:t>Новоандреевка</w:t>
      </w:r>
      <w:proofErr w:type="gramEnd"/>
      <w:r w:rsidRPr="00400D7C">
        <w:rPr>
          <w:rFonts w:ascii="Times New Roman" w:hAnsi="Times New Roman" w:cs="Times New Roman"/>
          <w:b/>
        </w:rPr>
        <w:t xml:space="preserve"> </w:t>
      </w:r>
      <w:r w:rsidRPr="00400D7C">
        <w:rPr>
          <w:rFonts w:ascii="Times New Roman" w:hAnsi="Times New Roman" w:cs="Times New Roman"/>
          <w:b/>
        </w:rPr>
        <w:tab/>
      </w:r>
      <w:r w:rsidRPr="00400D7C">
        <w:rPr>
          <w:rFonts w:ascii="Times New Roman" w:hAnsi="Times New Roman" w:cs="Times New Roman"/>
          <w:b/>
        </w:rPr>
        <w:tab/>
      </w:r>
      <w:r w:rsidRPr="00400D7C">
        <w:rPr>
          <w:rFonts w:ascii="Times New Roman" w:hAnsi="Times New Roman" w:cs="Times New Roman"/>
          <w:b/>
        </w:rPr>
        <w:tab/>
      </w:r>
      <w:r w:rsidRPr="00400D7C">
        <w:rPr>
          <w:rFonts w:ascii="Times New Roman" w:hAnsi="Times New Roman" w:cs="Times New Roman"/>
          <w:b/>
        </w:rPr>
        <w:tab/>
      </w:r>
      <w:r w:rsidRPr="00400D7C">
        <w:rPr>
          <w:rFonts w:ascii="Times New Roman" w:hAnsi="Times New Roman" w:cs="Times New Roman"/>
          <w:b/>
        </w:rPr>
        <w:tab/>
      </w:r>
      <w:r w:rsidRPr="00400D7C">
        <w:rPr>
          <w:rFonts w:ascii="Times New Roman" w:hAnsi="Times New Roman" w:cs="Times New Roman"/>
          <w:b/>
        </w:rPr>
        <w:tab/>
      </w:r>
      <w:r w:rsidRPr="00400D7C">
        <w:rPr>
          <w:rFonts w:ascii="Times New Roman" w:hAnsi="Times New Roman" w:cs="Times New Roman"/>
          <w:b/>
        </w:rPr>
        <w:tab/>
      </w:r>
      <w:r w:rsidRPr="00400D7C">
        <w:rPr>
          <w:rFonts w:ascii="Times New Roman" w:hAnsi="Times New Roman" w:cs="Times New Roman"/>
          <w:b/>
        </w:rPr>
        <w:tab/>
        <w:t xml:space="preserve">       </w:t>
      </w:r>
      <w:r>
        <w:rPr>
          <w:rFonts w:ascii="Times New Roman" w:hAnsi="Times New Roman" w:cs="Times New Roman"/>
          <w:b/>
        </w:rPr>
        <w:t xml:space="preserve">       от 10</w:t>
      </w:r>
      <w:r w:rsidRPr="00400D7C">
        <w:rPr>
          <w:rFonts w:ascii="Times New Roman" w:hAnsi="Times New Roman" w:cs="Times New Roman"/>
          <w:b/>
        </w:rPr>
        <w:t>.0</w:t>
      </w:r>
      <w:r>
        <w:rPr>
          <w:rFonts w:ascii="Times New Roman" w:hAnsi="Times New Roman" w:cs="Times New Roman"/>
          <w:b/>
        </w:rPr>
        <w:t>5</w:t>
      </w:r>
      <w:r w:rsidRPr="00400D7C">
        <w:rPr>
          <w:rFonts w:ascii="Times New Roman" w:hAnsi="Times New Roman" w:cs="Times New Roman"/>
          <w:b/>
        </w:rPr>
        <w:t>.201</w:t>
      </w:r>
      <w:r>
        <w:rPr>
          <w:rFonts w:ascii="Times New Roman" w:hAnsi="Times New Roman" w:cs="Times New Roman"/>
          <w:b/>
        </w:rPr>
        <w:t>6</w:t>
      </w:r>
      <w:r w:rsidRPr="00400D7C">
        <w:rPr>
          <w:rFonts w:ascii="Times New Roman" w:hAnsi="Times New Roman" w:cs="Times New Roman"/>
          <w:b/>
        </w:rPr>
        <w:t>г.</w:t>
      </w:r>
    </w:p>
    <w:p w:rsidR="00400D7C" w:rsidRPr="00400D7C" w:rsidRDefault="00400D7C" w:rsidP="00400D7C">
      <w:pPr>
        <w:widowControl/>
        <w:ind w:firstLine="0"/>
        <w:jc w:val="left"/>
        <w:rPr>
          <w:rFonts w:ascii="Times New Roman" w:eastAsia="Calibri" w:hAnsi="Times New Roman" w:cs="Times New Roman"/>
          <w:b/>
          <w:lang w:eastAsia="en-US"/>
        </w:rPr>
      </w:pPr>
    </w:p>
    <w:p w:rsidR="00400D7C" w:rsidRPr="00400D7C" w:rsidRDefault="00400D7C" w:rsidP="00400D7C">
      <w:pPr>
        <w:widowControl/>
        <w:autoSpaceDE/>
        <w:autoSpaceDN/>
        <w:adjustRightInd/>
        <w:ind w:firstLine="0"/>
        <w:jc w:val="left"/>
        <w:rPr>
          <w:rFonts w:ascii="Times New Roman" w:hAnsi="Times New Roman" w:cs="Times New Roman"/>
          <w:b/>
        </w:rPr>
      </w:pPr>
      <w:r w:rsidRPr="00400D7C">
        <w:rPr>
          <w:rFonts w:ascii="Times New Roman" w:hAnsi="Times New Roman" w:cs="Times New Roman"/>
          <w:b/>
        </w:rPr>
        <w:t xml:space="preserve">Об утверждении административного Регламента </w:t>
      </w:r>
    </w:p>
    <w:p w:rsidR="00400D7C" w:rsidRPr="00400D7C" w:rsidRDefault="00400D7C" w:rsidP="00400D7C">
      <w:pPr>
        <w:widowControl/>
        <w:autoSpaceDE/>
        <w:autoSpaceDN/>
        <w:adjustRightInd/>
        <w:ind w:firstLine="0"/>
        <w:jc w:val="lef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400D7C" w:rsidRPr="00400D7C" w:rsidRDefault="00400D7C" w:rsidP="00400D7C">
      <w:pPr>
        <w:widowControl/>
        <w:autoSpaceDE/>
        <w:autoSpaceDN/>
        <w:adjustRightInd/>
        <w:ind w:firstLine="0"/>
        <w:jc w:val="left"/>
        <w:rPr>
          <w:rFonts w:ascii="Times New Roman" w:eastAsia="Calibri" w:hAnsi="Times New Roman" w:cs="Times New Roman"/>
          <w:lang w:eastAsia="en-US"/>
        </w:rPr>
      </w:pPr>
      <w:r w:rsidRPr="00400D7C">
        <w:rPr>
          <w:rFonts w:ascii="Times New Roman" w:eastAsia="Calibri" w:hAnsi="Times New Roman" w:cs="Times New Roman"/>
          <w:b/>
          <w:lang w:eastAsia="en-US"/>
        </w:rPr>
        <w:t>«</w:t>
      </w:r>
      <w:r w:rsidRPr="00124B94">
        <w:rPr>
          <w:rFonts w:ascii="Times New Roman" w:hAnsi="Times New Roman" w:cs="Times New Roman"/>
          <w:b/>
        </w:rPr>
        <w:t>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r w:rsidRPr="00400D7C">
        <w:rPr>
          <w:rFonts w:ascii="Times New Roman" w:eastAsia="Calibri" w:hAnsi="Times New Roman" w:cs="Times New Roman"/>
          <w:b/>
          <w:lang w:eastAsia="en-US"/>
        </w:rPr>
        <w:t>»</w:t>
      </w:r>
      <w:r w:rsidRPr="00400D7C">
        <w:rPr>
          <w:rFonts w:ascii="Times New Roman" w:eastAsia="Calibri" w:hAnsi="Times New Roman" w:cs="Times New Roman"/>
          <w:lang w:eastAsia="en-US"/>
        </w:rPr>
        <w:t xml:space="preserve"> </w:t>
      </w:r>
    </w:p>
    <w:p w:rsidR="00400D7C" w:rsidRDefault="00400D7C" w:rsidP="00400D7C">
      <w:pPr>
        <w:ind w:firstLine="640"/>
        <w:rPr>
          <w:rFonts w:ascii="Times New Roman" w:hAnsi="Times New Roman" w:cs="Times New Roman"/>
          <w:bCs/>
        </w:rPr>
      </w:pPr>
    </w:p>
    <w:p w:rsidR="00400D7C" w:rsidRPr="00400D7C" w:rsidRDefault="00400D7C" w:rsidP="00400D7C">
      <w:pPr>
        <w:ind w:firstLine="640"/>
        <w:rPr>
          <w:rFonts w:ascii="Times New Roman" w:hAnsi="Times New Roman" w:cs="Times New Roman"/>
          <w:bCs/>
        </w:rPr>
      </w:pPr>
    </w:p>
    <w:p w:rsidR="00400D7C" w:rsidRPr="00400D7C" w:rsidRDefault="00400D7C" w:rsidP="0079561B">
      <w:pPr>
        <w:widowControl/>
        <w:ind w:firstLine="708"/>
        <w:rPr>
          <w:rFonts w:ascii="Times New Roman" w:hAnsi="Times New Roman" w:cs="Times New Roman"/>
          <w:sz w:val="22"/>
          <w:szCs w:val="22"/>
        </w:rPr>
      </w:pPr>
      <w:r w:rsidRPr="00400D7C">
        <w:rPr>
          <w:rFonts w:ascii="Times New Roman" w:eastAsia="Calibri" w:hAnsi="Times New Roman" w:cs="Times New Roman"/>
          <w:bCs/>
          <w:lang w:eastAsia="zh-CN"/>
        </w:rPr>
        <w:t xml:space="preserve">В целях реализации Федерального закона от 27.07.2010 № 210-ФЗ «Об организации предоставления государственных и муниципальных услуг», </w:t>
      </w:r>
      <w:r w:rsidRPr="00400D7C">
        <w:rPr>
          <w:rFonts w:ascii="Times New Roman" w:hAnsi="Times New Roman" w:cs="Times New Roman"/>
          <w:bCs/>
        </w:rPr>
        <w:t xml:space="preserve">на основании Федерального закона от 06.10.03 г. № 131-ФЗ «Об общих принципах организации местного самоуправления в Российской Федерации», </w:t>
      </w:r>
      <w:r w:rsidRPr="00400D7C">
        <w:rPr>
          <w:rFonts w:ascii="Times New Roman" w:hAnsi="Times New Roman" w:cs="Times New Roman"/>
          <w:color w:val="000000"/>
        </w:rPr>
        <w:t xml:space="preserve">Закона Республики Крым от 21.08.2014 № 54 - </w:t>
      </w:r>
      <w:proofErr w:type="gramStart"/>
      <w:r w:rsidRPr="00400D7C">
        <w:rPr>
          <w:rFonts w:ascii="Times New Roman" w:hAnsi="Times New Roman" w:cs="Times New Roman"/>
          <w:color w:val="000000"/>
        </w:rPr>
        <w:t>ЗРК «Об основах местного самоуправления в Республике Крым»,</w:t>
      </w:r>
      <w:r w:rsidRPr="00400D7C">
        <w:rPr>
          <w:rFonts w:ascii="Times New Roman" w:hAnsi="Times New Roman" w:cs="Times New Roman"/>
          <w:bCs/>
        </w:rPr>
        <w:t xml:space="preserve"> Постановления администрации Новоандреевского сельского поселения от </w:t>
      </w:r>
      <w:r w:rsidRPr="00400D7C">
        <w:rPr>
          <w:rFonts w:ascii="Times New Roman" w:hAnsi="Times New Roman" w:cs="Times New Roman"/>
        </w:rPr>
        <w:t>31 марта 2015 года № 16 «</w:t>
      </w:r>
      <w:r w:rsidRPr="00400D7C">
        <w:rPr>
          <w:rFonts w:ascii="Times New Roman" w:hAnsi="Times New Roman" w:cs="Times New Roman"/>
          <w:bCs/>
        </w:rPr>
        <w:t>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 в Новоандреевском сельском поселении»,</w:t>
      </w:r>
      <w:r w:rsidRPr="00400D7C">
        <w:rPr>
          <w:rFonts w:ascii="Times New Roman" w:hAnsi="Times New Roman" w:cs="Times New Roman"/>
          <w:sz w:val="22"/>
          <w:szCs w:val="22"/>
        </w:rPr>
        <w:t xml:space="preserve"> </w:t>
      </w:r>
      <w:r w:rsidRPr="00400D7C">
        <w:rPr>
          <w:rFonts w:ascii="Times New Roman" w:hAnsi="Times New Roman" w:cs="Times New Roman"/>
          <w:bCs/>
        </w:rPr>
        <w:t xml:space="preserve">Устава </w:t>
      </w:r>
      <w:r w:rsidRPr="00400D7C">
        <w:rPr>
          <w:rFonts w:ascii="Times New Roman" w:hAnsi="Times New Roman" w:cs="Times New Roman"/>
          <w:color w:val="000000"/>
        </w:rPr>
        <w:t>муниципального образования Новоандреевское сельское поселение Симферопольского района Республики Крым</w:t>
      </w:r>
      <w:r w:rsidRPr="00400D7C">
        <w:rPr>
          <w:rFonts w:ascii="Times New Roman" w:hAnsi="Times New Roman" w:cs="Times New Roman"/>
          <w:bCs/>
        </w:rPr>
        <w:t xml:space="preserve"> </w:t>
      </w:r>
      <w:proofErr w:type="gramEnd"/>
    </w:p>
    <w:p w:rsidR="00400D7C" w:rsidRPr="00400D7C" w:rsidRDefault="00400D7C" w:rsidP="0079561B">
      <w:pPr>
        <w:autoSpaceDE/>
        <w:autoSpaceDN/>
        <w:adjustRightInd/>
        <w:ind w:firstLine="0"/>
        <w:rPr>
          <w:rFonts w:ascii="Times New Roman" w:hAnsi="Times New Roman" w:cs="Times New Roman"/>
          <w:color w:val="000000"/>
        </w:rPr>
      </w:pPr>
    </w:p>
    <w:p w:rsidR="00400D7C" w:rsidRPr="00400D7C" w:rsidRDefault="00400D7C" w:rsidP="0079561B">
      <w:pPr>
        <w:autoSpaceDE/>
        <w:autoSpaceDN/>
        <w:adjustRightInd/>
        <w:ind w:left="20" w:firstLine="620"/>
        <w:rPr>
          <w:rFonts w:ascii="Times New Roman" w:hAnsi="Times New Roman" w:cs="Times New Roman"/>
          <w:b/>
          <w:color w:val="000000"/>
          <w:spacing w:val="50"/>
        </w:rPr>
      </w:pPr>
      <w:r w:rsidRPr="00400D7C">
        <w:rPr>
          <w:rFonts w:ascii="Times New Roman" w:hAnsi="Times New Roman" w:cs="Times New Roman"/>
          <w:color w:val="000000"/>
        </w:rPr>
        <w:t>Администрация Новоандреевского сельского поселения</w:t>
      </w:r>
      <w:r w:rsidRPr="00400D7C">
        <w:rPr>
          <w:rFonts w:ascii="Times New Roman" w:hAnsi="Times New Roman" w:cs="Times New Roman"/>
          <w:b/>
          <w:color w:val="000000"/>
        </w:rPr>
        <w:t xml:space="preserve"> ПОСТАНОВЛЯЕТ:</w:t>
      </w:r>
    </w:p>
    <w:p w:rsidR="00400D7C" w:rsidRPr="00400D7C" w:rsidRDefault="00400D7C" w:rsidP="0079561B">
      <w:pPr>
        <w:tabs>
          <w:tab w:val="left" w:pos="1134"/>
        </w:tabs>
        <w:autoSpaceDE/>
        <w:autoSpaceDN/>
        <w:adjustRightInd/>
        <w:ind w:left="20" w:firstLine="831"/>
        <w:rPr>
          <w:rFonts w:ascii="Times New Roman" w:hAnsi="Times New Roman" w:cs="Times New Roman"/>
          <w:color w:val="000000"/>
        </w:rPr>
      </w:pPr>
    </w:p>
    <w:p w:rsidR="00400D7C" w:rsidRPr="00400D7C" w:rsidRDefault="00400D7C" w:rsidP="0079561B">
      <w:pPr>
        <w:widowControl/>
        <w:numPr>
          <w:ilvl w:val="0"/>
          <w:numId w:val="1"/>
        </w:numPr>
        <w:tabs>
          <w:tab w:val="left" w:pos="1134"/>
        </w:tabs>
        <w:autoSpaceDE/>
        <w:autoSpaceDN/>
        <w:adjustRightInd/>
        <w:spacing w:after="200"/>
        <w:ind w:left="20" w:firstLine="831"/>
        <w:contextualSpacing/>
        <w:rPr>
          <w:rFonts w:ascii="Times New Roman" w:hAnsi="Times New Roman" w:cs="Times New Roman"/>
        </w:rPr>
      </w:pPr>
      <w:r w:rsidRPr="00400D7C">
        <w:rPr>
          <w:rFonts w:ascii="Times New Roman" w:eastAsia="Calibri" w:hAnsi="Times New Roman" w:cs="Times New Roman"/>
          <w:bCs/>
          <w:lang w:eastAsia="zh-CN"/>
        </w:rPr>
        <w:t>Утвердить административный Регламент по предоставлению муниципальной услуги</w:t>
      </w:r>
      <w:r w:rsidRPr="00400D7C">
        <w:rPr>
          <w:rFonts w:ascii="Times New Roman" w:hAnsi="Times New Roman" w:cs="Times New Roman"/>
          <w:bCs/>
        </w:rPr>
        <w:t xml:space="preserve"> «</w:t>
      </w:r>
      <w:r w:rsidRPr="00400D7C">
        <w:rPr>
          <w:rFonts w:ascii="Times New Roman" w:hAnsi="Times New Roman" w:cs="Times New Roman"/>
        </w:rPr>
        <w:t>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r w:rsidRPr="00400D7C">
        <w:rPr>
          <w:rFonts w:ascii="Times New Roman" w:hAnsi="Times New Roman" w:cs="Times New Roman"/>
          <w:bCs/>
        </w:rPr>
        <w:t xml:space="preserve">» </w:t>
      </w:r>
    </w:p>
    <w:p w:rsidR="0079561B" w:rsidRPr="0079561B" w:rsidRDefault="0079561B" w:rsidP="0079561B">
      <w:pPr>
        <w:rPr>
          <w:rFonts w:ascii="Times New Roman" w:hAnsi="Times New Roman" w:cs="Times New Roman"/>
          <w:lang w:eastAsia="zh-CN"/>
        </w:rPr>
      </w:pPr>
      <w:proofErr w:type="gramStart"/>
      <w:r w:rsidRPr="0079561B">
        <w:rPr>
          <w:rFonts w:ascii="Times New Roman" w:hAnsi="Times New Roman" w:cs="Times New Roman"/>
          <w:lang w:eastAsia="zh-CN"/>
        </w:rPr>
        <w:t>Обнародовать настоящее постановление путем вывешивания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79561B">
        <w:rPr>
          <w:rFonts w:ascii="Times New Roman" w:hAnsi="Times New Roman" w:cs="Times New Roman"/>
          <w:lang w:eastAsia="zh-CN"/>
        </w:rPr>
        <w:t xml:space="preserve"> </w:t>
      </w:r>
      <w:proofErr w:type="gramStart"/>
      <w:r w:rsidRPr="0079561B">
        <w:rPr>
          <w:rFonts w:ascii="Times New Roman" w:hAnsi="Times New Roman" w:cs="Times New Roman"/>
          <w:lang w:eastAsia="zh-CN"/>
        </w:rPr>
        <w:t>Симферопольский р-н., с. Новоандреевка, ул. Победы 36), а также разместить его на официальном сайте Новоандреевского сельского поселения (http://novoandreevka.ru/).</w:t>
      </w:r>
      <w:proofErr w:type="gramEnd"/>
    </w:p>
    <w:p w:rsidR="00400D7C" w:rsidRPr="00400D7C" w:rsidRDefault="00400D7C" w:rsidP="00400D7C">
      <w:pPr>
        <w:tabs>
          <w:tab w:val="left" w:pos="721"/>
          <w:tab w:val="left" w:pos="1134"/>
        </w:tabs>
        <w:autoSpaceDE/>
        <w:autoSpaceDN/>
        <w:adjustRightInd/>
        <w:spacing w:line="317" w:lineRule="exact"/>
        <w:ind w:left="20" w:right="20" w:firstLine="831"/>
        <w:rPr>
          <w:rFonts w:ascii="Times New Roman" w:hAnsi="Times New Roman" w:cs="Times New Roman"/>
          <w:color w:val="000000"/>
        </w:rPr>
      </w:pPr>
      <w:r w:rsidRPr="00400D7C">
        <w:rPr>
          <w:rFonts w:ascii="Times New Roman" w:hAnsi="Times New Roman" w:cs="Times New Roman"/>
          <w:color w:val="000000"/>
        </w:rPr>
        <w:t>3.   Постановление вступает в силу с момента его обнародования.</w:t>
      </w:r>
      <w:r w:rsidRPr="00400D7C">
        <w:rPr>
          <w:rFonts w:ascii="Times New Roman" w:hAnsi="Times New Roman" w:cs="Times New Roman"/>
          <w:color w:val="000000"/>
        </w:rPr>
        <w:tab/>
      </w:r>
      <w:r w:rsidRPr="00400D7C">
        <w:rPr>
          <w:rFonts w:ascii="Times New Roman" w:hAnsi="Times New Roman" w:cs="Times New Roman"/>
          <w:color w:val="000000"/>
        </w:rPr>
        <w:tab/>
      </w:r>
    </w:p>
    <w:p w:rsidR="00400D7C" w:rsidRDefault="00400D7C" w:rsidP="00400D7C">
      <w:pPr>
        <w:autoSpaceDE/>
        <w:autoSpaceDN/>
        <w:adjustRightInd/>
        <w:spacing w:after="48" w:line="230" w:lineRule="exact"/>
        <w:ind w:firstLine="0"/>
        <w:jc w:val="left"/>
        <w:rPr>
          <w:rFonts w:ascii="Times New Roman" w:hAnsi="Times New Roman" w:cs="Times New Roman"/>
          <w:b/>
          <w:bCs/>
          <w:color w:val="000000"/>
          <w:sz w:val="23"/>
          <w:szCs w:val="23"/>
        </w:rPr>
      </w:pPr>
    </w:p>
    <w:p w:rsidR="0079561B" w:rsidRPr="00400D7C" w:rsidRDefault="0079561B" w:rsidP="00400D7C">
      <w:pPr>
        <w:autoSpaceDE/>
        <w:autoSpaceDN/>
        <w:adjustRightInd/>
        <w:spacing w:after="48" w:line="230" w:lineRule="exact"/>
        <w:ind w:firstLine="0"/>
        <w:jc w:val="left"/>
        <w:rPr>
          <w:rFonts w:ascii="Times New Roman" w:hAnsi="Times New Roman" w:cs="Times New Roman"/>
          <w:b/>
          <w:bCs/>
          <w:color w:val="000000"/>
          <w:sz w:val="23"/>
          <w:szCs w:val="23"/>
        </w:rPr>
      </w:pPr>
    </w:p>
    <w:p w:rsidR="0079561B" w:rsidRDefault="0079561B" w:rsidP="00400D7C">
      <w:pPr>
        <w:autoSpaceDE/>
        <w:autoSpaceDN/>
        <w:adjustRightInd/>
        <w:spacing w:after="48" w:line="230" w:lineRule="exact"/>
        <w:ind w:left="720" w:firstLine="0"/>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Председатель </w:t>
      </w:r>
    </w:p>
    <w:p w:rsidR="00400D7C" w:rsidRPr="00400D7C" w:rsidRDefault="0079561B" w:rsidP="00400D7C">
      <w:pPr>
        <w:autoSpaceDE/>
        <w:autoSpaceDN/>
        <w:adjustRightInd/>
        <w:spacing w:after="48" w:line="230" w:lineRule="exact"/>
        <w:ind w:left="720" w:firstLine="0"/>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Новоандреевского сельского совета</w:t>
      </w:r>
    </w:p>
    <w:p w:rsidR="00400D7C" w:rsidRPr="00400D7C" w:rsidRDefault="00400D7C" w:rsidP="00400D7C">
      <w:pPr>
        <w:autoSpaceDE/>
        <w:autoSpaceDN/>
        <w:adjustRightInd/>
        <w:spacing w:after="48" w:line="230" w:lineRule="exact"/>
        <w:ind w:firstLine="708"/>
        <w:jc w:val="left"/>
        <w:rPr>
          <w:rFonts w:ascii="Times New Roman" w:hAnsi="Times New Roman" w:cs="Times New Roman"/>
          <w:b/>
          <w:bCs/>
          <w:color w:val="000000"/>
          <w:sz w:val="23"/>
          <w:szCs w:val="23"/>
        </w:rPr>
      </w:pPr>
      <w:r w:rsidRPr="00400D7C">
        <w:rPr>
          <w:rFonts w:ascii="Times New Roman" w:hAnsi="Times New Roman" w:cs="Times New Roman"/>
          <w:b/>
          <w:bCs/>
          <w:color w:val="000000"/>
          <w:sz w:val="23"/>
          <w:szCs w:val="23"/>
        </w:rPr>
        <w:t>Глава администрации</w:t>
      </w:r>
    </w:p>
    <w:p w:rsidR="00400D7C" w:rsidRPr="00400D7C" w:rsidRDefault="00400D7C" w:rsidP="00400D7C">
      <w:pPr>
        <w:autoSpaceDE/>
        <w:autoSpaceDN/>
        <w:adjustRightInd/>
        <w:spacing w:line="230" w:lineRule="exact"/>
        <w:ind w:firstLine="708"/>
        <w:jc w:val="left"/>
        <w:rPr>
          <w:rFonts w:ascii="Times New Roman" w:hAnsi="Times New Roman" w:cs="Times New Roman"/>
          <w:b/>
          <w:bCs/>
          <w:color w:val="000000"/>
          <w:sz w:val="23"/>
          <w:szCs w:val="23"/>
        </w:rPr>
        <w:sectPr w:rsidR="00400D7C" w:rsidRPr="00400D7C" w:rsidSect="00BB282A">
          <w:pgSz w:w="11909" w:h="16838"/>
          <w:pgMar w:top="993" w:right="1149" w:bottom="1708" w:left="1173" w:header="0" w:footer="3" w:gutter="0"/>
          <w:cols w:space="720"/>
          <w:noEndnote/>
          <w:docGrid w:linePitch="360"/>
        </w:sectPr>
      </w:pPr>
      <w:r w:rsidRPr="00400D7C">
        <w:rPr>
          <w:rFonts w:ascii="Times New Roman" w:hAnsi="Times New Roman" w:cs="Times New Roman"/>
          <w:b/>
          <w:bCs/>
          <w:color w:val="000000"/>
          <w:sz w:val="23"/>
          <w:szCs w:val="23"/>
        </w:rPr>
        <w:t>Новоандреевского сельского поселения</w:t>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r>
      <w:r w:rsidRPr="00400D7C">
        <w:rPr>
          <w:rFonts w:ascii="Times New Roman" w:hAnsi="Times New Roman" w:cs="Times New Roman"/>
          <w:b/>
          <w:bCs/>
          <w:color w:val="000000"/>
          <w:sz w:val="23"/>
          <w:szCs w:val="23"/>
        </w:rPr>
        <w:tab/>
        <w:t>В.Ю. Вайсбейн</w:t>
      </w:r>
    </w:p>
    <w:p w:rsidR="00400D7C" w:rsidRPr="00400D7C" w:rsidRDefault="00400D7C" w:rsidP="00400D7C">
      <w:pPr>
        <w:autoSpaceDE/>
        <w:autoSpaceDN/>
        <w:adjustRightInd/>
        <w:ind w:firstLine="709"/>
        <w:jc w:val="right"/>
        <w:rPr>
          <w:rFonts w:ascii="Times New Roman" w:hAnsi="Times New Roman" w:cs="Times New Roman"/>
          <w:b/>
        </w:rPr>
      </w:pPr>
      <w:r w:rsidRPr="00400D7C">
        <w:rPr>
          <w:rFonts w:ascii="Times New Roman" w:hAnsi="Times New Roman" w:cs="Times New Roman"/>
          <w:b/>
        </w:rPr>
        <w:lastRenderedPageBreak/>
        <w:t>Утверждено</w:t>
      </w:r>
    </w:p>
    <w:p w:rsidR="00400D7C" w:rsidRPr="00400D7C" w:rsidRDefault="00400D7C" w:rsidP="00400D7C">
      <w:pPr>
        <w:autoSpaceDE/>
        <w:autoSpaceDN/>
        <w:adjustRightInd/>
        <w:ind w:firstLine="709"/>
        <w:jc w:val="right"/>
        <w:rPr>
          <w:rFonts w:ascii="Times New Roman" w:hAnsi="Times New Roman" w:cs="Times New Roman"/>
          <w:b/>
        </w:rPr>
      </w:pPr>
      <w:r w:rsidRPr="00400D7C">
        <w:rPr>
          <w:rFonts w:ascii="Times New Roman" w:hAnsi="Times New Roman" w:cs="Times New Roman"/>
          <w:b/>
        </w:rPr>
        <w:t xml:space="preserve"> постановлением администрации</w:t>
      </w:r>
    </w:p>
    <w:p w:rsidR="00400D7C" w:rsidRPr="00400D7C" w:rsidRDefault="00400D7C" w:rsidP="00400D7C">
      <w:pPr>
        <w:autoSpaceDE/>
        <w:autoSpaceDN/>
        <w:adjustRightInd/>
        <w:ind w:firstLine="709"/>
        <w:jc w:val="right"/>
        <w:rPr>
          <w:rFonts w:ascii="Times New Roman" w:hAnsi="Times New Roman" w:cs="Times New Roman"/>
          <w:b/>
        </w:rPr>
      </w:pPr>
      <w:r w:rsidRPr="00400D7C">
        <w:rPr>
          <w:rFonts w:ascii="Times New Roman" w:hAnsi="Times New Roman" w:cs="Times New Roman"/>
          <w:b/>
        </w:rPr>
        <w:t>Новоандреевского сельского поселения</w:t>
      </w:r>
    </w:p>
    <w:p w:rsidR="00400D7C" w:rsidRPr="00400D7C" w:rsidRDefault="00400D7C" w:rsidP="00400D7C">
      <w:pPr>
        <w:widowControl/>
        <w:autoSpaceDE/>
        <w:autoSpaceDN/>
        <w:adjustRightInd/>
        <w:ind w:firstLine="709"/>
        <w:jc w:val="right"/>
        <w:rPr>
          <w:rFonts w:ascii="Times New Roman" w:hAnsi="Times New Roman" w:cs="Times New Roman"/>
          <w:b/>
        </w:rPr>
      </w:pPr>
      <w:r w:rsidRPr="00400D7C">
        <w:rPr>
          <w:rFonts w:ascii="Times New Roman" w:hAnsi="Times New Roman" w:cs="Times New Roman"/>
          <w:b/>
        </w:rPr>
        <w:t xml:space="preserve">от </w:t>
      </w:r>
      <w:r>
        <w:rPr>
          <w:rFonts w:ascii="Times New Roman" w:hAnsi="Times New Roman" w:cs="Times New Roman"/>
          <w:b/>
        </w:rPr>
        <w:t>10.05</w:t>
      </w:r>
      <w:r w:rsidRPr="00400D7C">
        <w:rPr>
          <w:rFonts w:ascii="Times New Roman" w:hAnsi="Times New Roman" w:cs="Times New Roman"/>
          <w:b/>
        </w:rPr>
        <w:t>.201</w:t>
      </w:r>
      <w:r>
        <w:rPr>
          <w:rFonts w:ascii="Times New Roman" w:hAnsi="Times New Roman" w:cs="Times New Roman"/>
          <w:b/>
        </w:rPr>
        <w:t>6</w:t>
      </w:r>
      <w:r w:rsidRPr="00400D7C">
        <w:rPr>
          <w:rFonts w:ascii="Times New Roman" w:hAnsi="Times New Roman" w:cs="Times New Roman"/>
          <w:b/>
        </w:rPr>
        <w:t xml:space="preserve"> №</w:t>
      </w:r>
      <w:r>
        <w:rPr>
          <w:rFonts w:ascii="Times New Roman" w:hAnsi="Times New Roman" w:cs="Times New Roman"/>
          <w:b/>
        </w:rPr>
        <w:t xml:space="preserve"> 57</w:t>
      </w:r>
    </w:p>
    <w:p w:rsidR="00400D7C" w:rsidRDefault="00400D7C" w:rsidP="00400D7C">
      <w:pPr>
        <w:ind w:firstLine="0"/>
        <w:jc w:val="right"/>
        <w:rPr>
          <w:rFonts w:ascii="Times New Roman" w:hAnsi="Times New Roman" w:cs="Times New Roman"/>
          <w:b/>
        </w:rPr>
      </w:pPr>
      <w:r w:rsidRPr="00400D7C">
        <w:rPr>
          <w:rFonts w:ascii="Times New Roman" w:hAnsi="Times New Roman" w:cs="Times New Roman"/>
          <w:b/>
        </w:rPr>
        <w:t>________________В. Ю. Вайсбейн</w:t>
      </w:r>
    </w:p>
    <w:p w:rsidR="00400D7C" w:rsidRDefault="00400D7C" w:rsidP="00400D7C">
      <w:pPr>
        <w:ind w:firstLine="0"/>
        <w:jc w:val="center"/>
        <w:rPr>
          <w:rFonts w:ascii="Times New Roman" w:hAnsi="Times New Roman" w:cs="Times New Roman"/>
          <w:b/>
        </w:rPr>
      </w:pPr>
    </w:p>
    <w:p w:rsidR="00400D7C" w:rsidRDefault="00400D7C" w:rsidP="00400D7C">
      <w:pPr>
        <w:ind w:firstLine="0"/>
        <w:jc w:val="center"/>
        <w:rPr>
          <w:rFonts w:ascii="Times New Roman" w:hAnsi="Times New Roman" w:cs="Times New Roman"/>
          <w:b/>
        </w:rPr>
      </w:pPr>
    </w:p>
    <w:p w:rsidR="00ED0F0B" w:rsidRPr="00124B94" w:rsidRDefault="00ED0F0B" w:rsidP="00E23CF3">
      <w:pPr>
        <w:ind w:firstLine="0"/>
        <w:jc w:val="center"/>
        <w:rPr>
          <w:rFonts w:ascii="Times New Roman" w:hAnsi="Times New Roman" w:cs="Times New Roman"/>
          <w:b/>
        </w:rPr>
      </w:pPr>
      <w:r w:rsidRPr="00124B94">
        <w:rPr>
          <w:rFonts w:ascii="Times New Roman" w:hAnsi="Times New Roman" w:cs="Times New Roman"/>
          <w:b/>
        </w:rPr>
        <w:t>Административный регламент</w:t>
      </w:r>
      <w:r w:rsidRPr="00124B94">
        <w:rPr>
          <w:rFonts w:ascii="Times New Roman" w:hAnsi="Times New Roman" w:cs="Times New Roman"/>
          <w:b/>
        </w:rPr>
        <w:br/>
        <w:t xml:space="preserve">предоставления муниципальной услуги </w:t>
      </w:r>
      <w:r w:rsidR="00124B94" w:rsidRPr="00124B94">
        <w:rPr>
          <w:rFonts w:ascii="Times New Roman" w:hAnsi="Times New Roman" w:cs="Times New Roman"/>
          <w:b/>
        </w:rPr>
        <w:t>«</w:t>
      </w:r>
      <w:r w:rsidRPr="00124B94">
        <w:rPr>
          <w:rFonts w:ascii="Times New Roman" w:hAnsi="Times New Roman" w:cs="Times New Roman"/>
          <w:b/>
        </w:rPr>
        <w:t>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r w:rsidR="00124B94" w:rsidRPr="00124B94">
        <w:rPr>
          <w:rFonts w:ascii="Times New Roman" w:hAnsi="Times New Roman" w:cs="Times New Roman"/>
          <w:b/>
        </w:rPr>
        <w:t>»</w:t>
      </w:r>
    </w:p>
    <w:p w:rsidR="00ED0F0B" w:rsidRPr="00124B94" w:rsidRDefault="00ED0F0B" w:rsidP="00E23CF3">
      <w:pPr>
        <w:ind w:firstLine="0"/>
        <w:rPr>
          <w:rFonts w:ascii="Times New Roman" w:hAnsi="Times New Roman" w:cs="Times New Roman"/>
          <w:b/>
        </w:rPr>
      </w:pPr>
    </w:p>
    <w:p w:rsidR="00ED0F0B" w:rsidRPr="00124B94" w:rsidRDefault="00ED0F0B" w:rsidP="00E23CF3">
      <w:pPr>
        <w:ind w:firstLine="0"/>
        <w:jc w:val="center"/>
        <w:rPr>
          <w:rFonts w:ascii="Times New Roman" w:hAnsi="Times New Roman" w:cs="Times New Roman"/>
          <w:b/>
        </w:rPr>
      </w:pPr>
      <w:bookmarkStart w:id="1" w:name="sub_1100"/>
      <w:r w:rsidRPr="00124B94">
        <w:rPr>
          <w:rFonts w:ascii="Times New Roman" w:hAnsi="Times New Roman" w:cs="Times New Roman"/>
          <w:b/>
        </w:rPr>
        <w:t>1. Общие положения</w:t>
      </w:r>
    </w:p>
    <w:bookmarkEnd w:id="1"/>
    <w:p w:rsidR="00DC2B42" w:rsidRDefault="00DC2B42" w:rsidP="00DC2B42">
      <w:pPr>
        <w:widowControl/>
        <w:autoSpaceDE/>
        <w:autoSpaceDN/>
        <w:adjustRightInd/>
        <w:ind w:firstLine="567"/>
        <w:rPr>
          <w:rFonts w:ascii="Times New Roman" w:eastAsia="Calibri" w:hAnsi="Times New Roman" w:cs="Times New Roman"/>
          <w:lang w:eastAsia="en-US"/>
        </w:rPr>
      </w:pPr>
    </w:p>
    <w:p w:rsidR="00A91B18" w:rsidRPr="00A91B18" w:rsidRDefault="00A91B18" w:rsidP="00DC2B42">
      <w:pPr>
        <w:widowControl/>
        <w:autoSpaceDE/>
        <w:autoSpaceDN/>
        <w:adjustRightInd/>
        <w:ind w:firstLine="567"/>
        <w:rPr>
          <w:rFonts w:ascii="Times New Roman" w:eastAsia="Calibri" w:hAnsi="Times New Roman" w:cs="Times New Roman"/>
          <w:lang w:eastAsia="en-US"/>
        </w:rPr>
      </w:pPr>
      <w:r w:rsidRPr="00A91B18">
        <w:rPr>
          <w:rFonts w:ascii="Times New Roman" w:eastAsia="Calibri" w:hAnsi="Times New Roman" w:cs="Times New Roman"/>
          <w:lang w:eastAsia="en-US"/>
        </w:rPr>
        <w:t xml:space="preserve">1.1. </w:t>
      </w:r>
      <w:r w:rsidRPr="00A91B18">
        <w:rPr>
          <w:rFonts w:ascii="Times New Roman" w:eastAsia="Calibri" w:hAnsi="Times New Roman" w:cs="Times New Roman"/>
          <w:b/>
          <w:lang w:eastAsia="en-US"/>
        </w:rPr>
        <w:t>Предмет регулирования административного регламента</w:t>
      </w:r>
      <w:r w:rsidRPr="00A91B18">
        <w:rPr>
          <w:rFonts w:ascii="Times New Roman" w:eastAsia="Calibri" w:hAnsi="Times New Roman" w:cs="Times New Roman"/>
          <w:lang w:eastAsia="en-US"/>
        </w:rPr>
        <w:t xml:space="preserve">. </w:t>
      </w:r>
    </w:p>
    <w:p w:rsidR="00ED0F0B" w:rsidRPr="00E23CF3" w:rsidRDefault="00ED0F0B" w:rsidP="00E23CF3">
      <w:pPr>
        <w:ind w:firstLine="567"/>
        <w:rPr>
          <w:rFonts w:ascii="Times New Roman" w:hAnsi="Times New Roman" w:cs="Times New Roman"/>
        </w:rPr>
      </w:pPr>
      <w:bookmarkStart w:id="2" w:name="sub_1101"/>
      <w:proofErr w:type="gramStart"/>
      <w:r w:rsidRPr="00E23CF3">
        <w:rPr>
          <w:rFonts w:ascii="Times New Roman" w:hAnsi="Times New Roman" w:cs="Times New Roman"/>
        </w:rPr>
        <w:t xml:space="preserve">Административный регламент (далее - регламент) предоставления муниципальной услуги </w:t>
      </w:r>
      <w:r w:rsidR="00124B94">
        <w:rPr>
          <w:rFonts w:ascii="Times New Roman" w:hAnsi="Times New Roman" w:cs="Times New Roman"/>
        </w:rPr>
        <w:t>«</w:t>
      </w:r>
      <w:r w:rsidRPr="00E23CF3">
        <w:rPr>
          <w:rFonts w:ascii="Times New Roman" w:hAnsi="Times New Roman" w:cs="Times New Roman"/>
        </w:rPr>
        <w:t>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r w:rsidR="00124B94">
        <w:rPr>
          <w:rFonts w:ascii="Times New Roman" w:hAnsi="Times New Roman" w:cs="Times New Roman"/>
        </w:rPr>
        <w:t>»</w:t>
      </w:r>
      <w:r w:rsidRPr="00E23CF3">
        <w:rPr>
          <w:rFonts w:ascii="Times New Roman" w:hAnsi="Times New Roman" w:cs="Times New Roman"/>
        </w:rPr>
        <w:t xml:space="preserve"> устанавливает порядок и стандарт предоставления муниципальной услуги по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roofErr w:type="gramEnd"/>
    </w:p>
    <w:bookmarkEnd w:id="2"/>
    <w:p w:rsidR="00F812E4" w:rsidRPr="00DC2B42" w:rsidRDefault="00F812E4" w:rsidP="00E23CF3">
      <w:pPr>
        <w:ind w:firstLine="567"/>
        <w:rPr>
          <w:rFonts w:ascii="Times New Roman" w:hAnsi="Times New Roman" w:cs="Times New Roman"/>
          <w:b/>
        </w:rPr>
      </w:pPr>
      <w:r w:rsidRPr="00DC2B42">
        <w:rPr>
          <w:rFonts w:ascii="Times New Roman" w:hAnsi="Times New Roman" w:cs="Times New Roman"/>
          <w:b/>
        </w:rPr>
        <w:t>1.2. Круг заявителей.</w:t>
      </w:r>
    </w:p>
    <w:p w:rsidR="00F812E4" w:rsidRPr="00E23CF3" w:rsidRDefault="00F812E4" w:rsidP="00E23CF3">
      <w:pPr>
        <w:ind w:firstLine="567"/>
        <w:rPr>
          <w:rFonts w:ascii="Times New Roman" w:hAnsi="Times New Roman" w:cs="Times New Roman"/>
        </w:rPr>
      </w:pPr>
      <w:bookmarkStart w:id="3" w:name="sub_12012"/>
      <w:r w:rsidRPr="00E23CF3">
        <w:rPr>
          <w:rFonts w:ascii="Times New Roman" w:hAnsi="Times New Roman" w:cs="Times New Roman"/>
        </w:rPr>
        <w:t>Заявителями являются лица, указанные в пункте 42 Положения, утвержденного постановлением Правительства Российской Федерации от 28 января 2006</w:t>
      </w:r>
      <w:r w:rsidR="00075285" w:rsidRPr="00E23CF3">
        <w:rPr>
          <w:rFonts w:ascii="Times New Roman" w:hAnsi="Times New Roman" w:cs="Times New Roman"/>
        </w:rPr>
        <w:t xml:space="preserve"> </w:t>
      </w:r>
      <w:r w:rsidRPr="00E23CF3">
        <w:rPr>
          <w:rFonts w:ascii="Times New Roman" w:hAnsi="Times New Roman" w:cs="Times New Roman"/>
        </w:rPr>
        <w:t>г. N</w:t>
      </w:r>
      <w:r w:rsidR="00075285" w:rsidRPr="00E23CF3">
        <w:rPr>
          <w:rFonts w:ascii="Times New Roman" w:hAnsi="Times New Roman" w:cs="Times New Roman"/>
        </w:rPr>
        <w:t xml:space="preserve"> </w:t>
      </w:r>
      <w:r w:rsidRPr="00E23CF3">
        <w:rPr>
          <w:rFonts w:ascii="Times New Roman" w:hAnsi="Times New Roman" w:cs="Times New Roman"/>
        </w:rPr>
        <w:t>47.</w:t>
      </w:r>
      <w:r w:rsidR="00DC2B42" w:rsidRPr="00DC2B42">
        <w:t xml:space="preserve"> </w:t>
      </w:r>
      <w:r w:rsidR="00DC2B42">
        <w:t>«</w:t>
      </w:r>
      <w:r w:rsidR="00DC2B42" w:rsidRPr="00DC2B42">
        <w:rPr>
          <w:rFonts w:ascii="Times New Roman" w:hAnsi="Times New Roman" w:cs="Times New Roman"/>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C2B42">
        <w:rPr>
          <w:rFonts w:ascii="Times New Roman" w:hAnsi="Times New Roman" w:cs="Times New Roman"/>
        </w:rPr>
        <w:t>»</w:t>
      </w:r>
    </w:p>
    <w:bookmarkEnd w:id="3"/>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От имени заявителя могут выступать его уполномоченные представители.</w:t>
      </w:r>
    </w:p>
    <w:p w:rsidR="00F812E4" w:rsidRPr="00DC2B42" w:rsidRDefault="00F812E4" w:rsidP="00E23CF3">
      <w:pPr>
        <w:ind w:firstLine="567"/>
        <w:rPr>
          <w:rFonts w:ascii="Times New Roman" w:hAnsi="Times New Roman" w:cs="Times New Roman"/>
          <w:b/>
        </w:rPr>
      </w:pPr>
      <w:r w:rsidRPr="00DC2B42">
        <w:rPr>
          <w:rFonts w:ascii="Times New Roman" w:hAnsi="Times New Roman" w:cs="Times New Roman"/>
          <w:b/>
        </w:rPr>
        <w:t>1.3. Требования к порядку информирования о предоставлении муниципальной услуги.</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 xml:space="preserve">1.3.1. Заявитель может получить информацию о правилах предоставления муниципальной услуги: </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 непосредственно в администрации  Новоандреевского сельского поселения Симферопольского района Республики Крым (далее – администрация Новоандреевского сельского поселения);</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 с использованием средств телефонной и почтовой связи, электронной почты;</w:t>
      </w:r>
    </w:p>
    <w:p w:rsidR="00DC2B42" w:rsidRPr="00DC2B42" w:rsidRDefault="00DC2B42" w:rsidP="00DC2B42">
      <w:pPr>
        <w:widowControl/>
        <w:ind w:firstLine="426"/>
        <w:rPr>
          <w:rFonts w:ascii="Times New Roman" w:hAnsi="Times New Roman" w:cs="Times New Roman"/>
          <w:b/>
        </w:rPr>
      </w:pPr>
      <w:r w:rsidRPr="00DC2B42">
        <w:rPr>
          <w:rFonts w:ascii="Times New Roman" w:hAnsi="Times New Roman" w:cs="Times New Roman"/>
        </w:rPr>
        <w:t xml:space="preserve">- на официальном сайте  Новоандреевского сельского поселения в сети Интернет </w:t>
      </w:r>
      <w:proofErr w:type="gramStart"/>
      <w:r w:rsidRPr="00DC2B42">
        <w:rPr>
          <w:rFonts w:ascii="Times New Roman" w:hAnsi="Times New Roman" w:cs="Times New Roman"/>
        </w:rPr>
        <w:t>-</w:t>
      </w:r>
      <w:proofErr w:type="spellStart"/>
      <w:r w:rsidRPr="00DC2B42">
        <w:rPr>
          <w:rFonts w:ascii="Times New Roman" w:hAnsi="Times New Roman" w:cs="Times New Roman"/>
          <w:b/>
        </w:rPr>
        <w:t>н</w:t>
      </w:r>
      <w:proofErr w:type="gramEnd"/>
      <w:r w:rsidRPr="00DC2B42">
        <w:rPr>
          <w:rFonts w:ascii="Times New Roman" w:hAnsi="Times New Roman" w:cs="Times New Roman"/>
          <w:b/>
        </w:rPr>
        <w:t>овоандреевка.рф</w:t>
      </w:r>
      <w:proofErr w:type="spellEnd"/>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b/>
        </w:rPr>
        <w:t xml:space="preserve">- </w:t>
      </w:r>
      <w:r w:rsidRPr="00DC2B42">
        <w:rPr>
          <w:rFonts w:ascii="Times New Roman" w:hAnsi="Times New Roman" w:cs="Times New Roman"/>
        </w:rPr>
        <w:t>информация о  предоставлении муниципальной услуги должна быть доступна для инвалидов</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 xml:space="preserve">1.3.2. Информация о месте нахождения и графике работы, а также иных реквизитах администрации Новоандреевского сельского поселения представлена в приложении №1.  </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 xml:space="preserve">1.3.3. 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DC2B42" w:rsidRPr="00DC2B42" w:rsidRDefault="00DC2B42" w:rsidP="00DC2B42">
      <w:pPr>
        <w:widowControl/>
        <w:ind w:firstLine="426"/>
        <w:rPr>
          <w:rFonts w:ascii="Times New Roman" w:hAnsi="Times New Roman" w:cs="Times New Roman"/>
        </w:rPr>
      </w:pPr>
      <w:r w:rsidRPr="00DC2B42">
        <w:rPr>
          <w:rFonts w:ascii="Times New Roman" w:hAnsi="Times New Roman" w:cs="Times New Roman"/>
        </w:rPr>
        <w:t>1.3.4. Информация, указанная в подпунктах 1.3.1 – 1.3.3 размещается на стендах непосредственно в администрации Новоандреевского сельского поселения.</w:t>
      </w:r>
    </w:p>
    <w:p w:rsidR="00F812E4" w:rsidRPr="00E23CF3" w:rsidRDefault="00F812E4" w:rsidP="00E23CF3">
      <w:pPr>
        <w:ind w:firstLine="0"/>
        <w:rPr>
          <w:rFonts w:ascii="Times New Roman" w:hAnsi="Times New Roman" w:cs="Times New Roman"/>
        </w:rPr>
      </w:pPr>
    </w:p>
    <w:p w:rsidR="00ED0F0B" w:rsidRPr="00DC2B42" w:rsidRDefault="00ED0F0B" w:rsidP="00E23CF3">
      <w:pPr>
        <w:ind w:firstLine="0"/>
        <w:jc w:val="center"/>
        <w:rPr>
          <w:rFonts w:ascii="Times New Roman" w:hAnsi="Times New Roman" w:cs="Times New Roman"/>
          <w:b/>
        </w:rPr>
      </w:pPr>
      <w:bookmarkStart w:id="4" w:name="sub_1200"/>
      <w:r w:rsidRPr="00DC2B42">
        <w:rPr>
          <w:rFonts w:ascii="Times New Roman" w:hAnsi="Times New Roman" w:cs="Times New Roman"/>
          <w:b/>
        </w:rPr>
        <w:t>2. Стандарт предоставления муниципальной услуги</w:t>
      </w:r>
    </w:p>
    <w:bookmarkEnd w:id="4"/>
    <w:p w:rsidR="00ED0F0B" w:rsidRPr="00E23CF3" w:rsidRDefault="00ED0F0B" w:rsidP="00E23CF3">
      <w:pPr>
        <w:ind w:firstLine="0"/>
        <w:rPr>
          <w:rFonts w:ascii="Times New Roman" w:hAnsi="Times New Roman" w:cs="Times New Roman"/>
        </w:rPr>
      </w:pPr>
    </w:p>
    <w:p w:rsidR="00ED0F0B" w:rsidRPr="00DC2B42" w:rsidRDefault="00ED0F0B" w:rsidP="00E23CF3">
      <w:pPr>
        <w:ind w:firstLine="567"/>
        <w:rPr>
          <w:rFonts w:ascii="Times New Roman" w:hAnsi="Times New Roman" w:cs="Times New Roman"/>
          <w:b/>
        </w:rPr>
      </w:pPr>
      <w:r w:rsidRPr="00DC2B42">
        <w:rPr>
          <w:rFonts w:ascii="Times New Roman" w:hAnsi="Times New Roman" w:cs="Times New Roman"/>
          <w:b/>
        </w:rPr>
        <w:t>2.1. Наименование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Наименование муниципальной услуги - </w:t>
      </w:r>
      <w:r w:rsidR="00124B94">
        <w:rPr>
          <w:rFonts w:ascii="Times New Roman" w:hAnsi="Times New Roman" w:cs="Times New Roman"/>
        </w:rPr>
        <w:t>«</w:t>
      </w:r>
      <w:r w:rsidRPr="00E23CF3">
        <w:rPr>
          <w:rFonts w:ascii="Times New Roman" w:hAnsi="Times New Roman" w:cs="Times New Roman"/>
        </w:rPr>
        <w:t>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w:t>
      </w:r>
      <w:r w:rsidR="00124B94">
        <w:rPr>
          <w:rFonts w:ascii="Times New Roman" w:hAnsi="Times New Roman" w:cs="Times New Roman"/>
        </w:rPr>
        <w:t>»</w:t>
      </w:r>
      <w:r w:rsidRPr="00E23CF3">
        <w:rPr>
          <w:rFonts w:ascii="Times New Roman" w:hAnsi="Times New Roman" w:cs="Times New Roman"/>
        </w:rPr>
        <w:t xml:space="preserve"> (далее - муниципальная услуга).</w:t>
      </w:r>
    </w:p>
    <w:p w:rsidR="0063465A" w:rsidRPr="00E23CF3" w:rsidRDefault="0063465A" w:rsidP="00E23CF3">
      <w:pPr>
        <w:ind w:firstLine="567"/>
        <w:rPr>
          <w:rFonts w:ascii="Times New Roman" w:hAnsi="Times New Roman" w:cs="Times New Roman"/>
        </w:rPr>
      </w:pPr>
    </w:p>
    <w:p w:rsidR="00ED0F0B" w:rsidRPr="00DC2B42" w:rsidRDefault="00ED0F0B" w:rsidP="00E23CF3">
      <w:pPr>
        <w:ind w:firstLine="567"/>
        <w:rPr>
          <w:rFonts w:ascii="Times New Roman" w:hAnsi="Times New Roman" w:cs="Times New Roman"/>
          <w:b/>
        </w:rPr>
      </w:pPr>
      <w:r w:rsidRPr="00DC2B42">
        <w:rPr>
          <w:rFonts w:ascii="Times New Roman" w:hAnsi="Times New Roman" w:cs="Times New Roman"/>
          <w:b/>
        </w:rPr>
        <w:t>2.2. Наименование органа, предоставляющего муниципальную услугу.</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Муниципальная услуга предоставляется администрацией </w:t>
      </w:r>
      <w:r w:rsidR="00DC2B42">
        <w:rPr>
          <w:rFonts w:ascii="Times New Roman" w:hAnsi="Times New Roman" w:cs="Times New Roman"/>
        </w:rPr>
        <w:t>Новоандреевского</w:t>
      </w:r>
      <w:r w:rsidR="00745437" w:rsidRPr="00E23CF3">
        <w:rPr>
          <w:rFonts w:ascii="Times New Roman" w:hAnsi="Times New Roman" w:cs="Times New Roman"/>
        </w:rPr>
        <w:t xml:space="preserve"> сельско</w:t>
      </w:r>
      <w:r w:rsidR="00DC2B42">
        <w:rPr>
          <w:rFonts w:ascii="Times New Roman" w:hAnsi="Times New Roman" w:cs="Times New Roman"/>
        </w:rPr>
        <w:t>го</w:t>
      </w:r>
      <w:r w:rsidR="00745437" w:rsidRPr="00E23CF3">
        <w:rPr>
          <w:rFonts w:ascii="Times New Roman" w:hAnsi="Times New Roman" w:cs="Times New Roman"/>
        </w:rPr>
        <w:t xml:space="preserve"> поселени</w:t>
      </w:r>
      <w:r w:rsidR="00DC2B42">
        <w:rPr>
          <w:rFonts w:ascii="Times New Roman" w:hAnsi="Times New Roman" w:cs="Times New Roman"/>
        </w:rPr>
        <w:t>я</w:t>
      </w:r>
      <w:r w:rsidRPr="00E23CF3">
        <w:rPr>
          <w:rFonts w:ascii="Times New Roman" w:hAnsi="Times New Roman" w:cs="Times New Roman"/>
        </w:rPr>
        <w:t xml:space="preserve"> (далее - администрация) и осуществляется через межведомственную комиссию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 (далее - комиссия).</w:t>
      </w:r>
    </w:p>
    <w:p w:rsidR="00F812E4" w:rsidRPr="00DC2B42" w:rsidRDefault="00ED0F0B" w:rsidP="00E23CF3">
      <w:pPr>
        <w:ind w:firstLine="567"/>
        <w:rPr>
          <w:rFonts w:ascii="Times New Roman" w:hAnsi="Times New Roman" w:cs="Times New Roman"/>
          <w:b/>
        </w:rPr>
      </w:pPr>
      <w:bookmarkStart w:id="5" w:name="sub_1203"/>
      <w:r w:rsidRPr="00DC2B42">
        <w:rPr>
          <w:rFonts w:ascii="Times New Roman" w:hAnsi="Times New Roman" w:cs="Times New Roman"/>
          <w:b/>
        </w:rPr>
        <w:t xml:space="preserve">2.3. </w:t>
      </w:r>
      <w:r w:rsidR="00F812E4" w:rsidRPr="00DC2B42">
        <w:rPr>
          <w:rFonts w:ascii="Times New Roman" w:hAnsi="Times New Roman" w:cs="Times New Roman"/>
          <w:b/>
        </w:rPr>
        <w:t>Результат предоставления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Результатом предоставления муниципальной услуги является:</w:t>
      </w:r>
    </w:p>
    <w:bookmarkEnd w:id="5"/>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признание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признание помещения несоответствующим требованиям, предъявляемым к жилому помещению, с указанием оснований, по которым помещение признается непригодным для проживания;</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признание многоквартирного дома авари</w:t>
      </w:r>
      <w:r w:rsidR="00F91CA7" w:rsidRPr="00E23CF3">
        <w:rPr>
          <w:rFonts w:ascii="Times New Roman" w:hAnsi="Times New Roman" w:cs="Times New Roman"/>
        </w:rPr>
        <w:t>йным и подлежащим реконструкции;</w:t>
      </w:r>
    </w:p>
    <w:p w:rsidR="00F91CA7" w:rsidRPr="00E23CF3" w:rsidRDefault="00F91CA7" w:rsidP="00E23CF3">
      <w:pPr>
        <w:ind w:firstLine="567"/>
        <w:rPr>
          <w:rFonts w:ascii="Times New Roman" w:hAnsi="Times New Roman" w:cs="Times New Roman"/>
        </w:rPr>
      </w:pPr>
      <w:r w:rsidRPr="00E23CF3">
        <w:rPr>
          <w:rFonts w:ascii="Times New Roman" w:hAnsi="Times New Roman" w:cs="Times New Roman"/>
        </w:rPr>
        <w:t>- признание многоквартирного дома аварийным и подлежащим сносу.</w:t>
      </w:r>
    </w:p>
    <w:p w:rsidR="00ED0F0B" w:rsidRPr="00DC2B42" w:rsidRDefault="00ED0F0B" w:rsidP="00E23CF3">
      <w:pPr>
        <w:ind w:firstLine="567"/>
        <w:rPr>
          <w:rFonts w:ascii="Times New Roman" w:hAnsi="Times New Roman" w:cs="Times New Roman"/>
          <w:b/>
        </w:rPr>
      </w:pPr>
      <w:r w:rsidRPr="00DC2B42">
        <w:rPr>
          <w:rFonts w:ascii="Times New Roman" w:hAnsi="Times New Roman" w:cs="Times New Roman"/>
          <w:b/>
        </w:rPr>
        <w:t>2.4. Сроки предоставления муниципальной услуги.</w:t>
      </w:r>
    </w:p>
    <w:p w:rsidR="00ED0F0B" w:rsidRPr="00E23CF3" w:rsidRDefault="00ED0F0B" w:rsidP="00E23CF3">
      <w:pPr>
        <w:ind w:firstLine="567"/>
        <w:rPr>
          <w:rFonts w:ascii="Times New Roman" w:hAnsi="Times New Roman" w:cs="Times New Roman"/>
        </w:rPr>
      </w:pPr>
      <w:proofErr w:type="gramStart"/>
      <w:r w:rsidRPr="00E23CF3">
        <w:rPr>
          <w:rFonts w:ascii="Times New Roman" w:hAnsi="Times New Roman" w:cs="Times New Roman"/>
        </w:rPr>
        <w:t>Срок принятия решения комиссией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выявлении оснований для признания помещения непригодным для проживания, о выявлении</w:t>
      </w:r>
      <w:proofErr w:type="gramEnd"/>
      <w:r w:rsidRPr="00E23CF3">
        <w:rPr>
          <w:rFonts w:ascii="Times New Roman" w:hAnsi="Times New Roman" w:cs="Times New Roman"/>
        </w:rPr>
        <w:t xml:space="preserve">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не должен превышать 30 календарных дней </w:t>
      </w:r>
      <w:proofErr w:type="gramStart"/>
      <w:r w:rsidRPr="00E23CF3">
        <w:rPr>
          <w:rFonts w:ascii="Times New Roman" w:hAnsi="Times New Roman" w:cs="Times New Roman"/>
        </w:rPr>
        <w:t>с даты регистрации</w:t>
      </w:r>
      <w:proofErr w:type="gramEnd"/>
      <w:r w:rsidRPr="00E23CF3">
        <w:rPr>
          <w:rFonts w:ascii="Times New Roman" w:hAnsi="Times New Roman" w:cs="Times New Roman"/>
        </w:rPr>
        <w:t xml:space="preserve"> заявления или обращения заявителя через многофункциональный центр.</w:t>
      </w:r>
    </w:p>
    <w:p w:rsidR="00ED0F0B" w:rsidRPr="00E23CF3" w:rsidRDefault="00ED0F0B" w:rsidP="00E23CF3">
      <w:pPr>
        <w:ind w:firstLine="567"/>
        <w:rPr>
          <w:rFonts w:ascii="Times New Roman" w:hAnsi="Times New Roman" w:cs="Times New Roman"/>
        </w:rPr>
      </w:pPr>
      <w:proofErr w:type="gramStart"/>
      <w:r w:rsidRPr="00E23CF3">
        <w:rPr>
          <w:rFonts w:ascii="Times New Roman" w:hAnsi="Times New Roman" w:cs="Times New Roman"/>
        </w:rPr>
        <w:t xml:space="preserve">Срок принятия решения и издания </w:t>
      </w:r>
      <w:r w:rsidR="00DC2B42">
        <w:rPr>
          <w:rFonts w:ascii="Times New Roman" w:hAnsi="Times New Roman" w:cs="Times New Roman"/>
        </w:rPr>
        <w:t>постановления</w:t>
      </w:r>
      <w:r w:rsidRPr="00E23CF3">
        <w:rPr>
          <w:rFonts w:ascii="Times New Roman" w:hAnsi="Times New Roman" w:cs="Times New Roman"/>
        </w:rPr>
        <w:t xml:space="preserve"> администрацией о признании помещения жилым помещением, жилого помещения (за исключением жилого помещения жилищного фонда Российской Федерации и многоквартирных домов, находящихся в федеральной собственности) пригодным (непригодным) для проживания граждан, а также многоквартирного дома аварийным и подлежащим сносу или реконструкции составляет 30 дней с даты получения решения комиссии.</w:t>
      </w:r>
      <w:proofErr w:type="gramEnd"/>
    </w:p>
    <w:p w:rsidR="00ED0F0B" w:rsidRPr="00DC2B42" w:rsidRDefault="00ED0F0B" w:rsidP="00E23CF3">
      <w:pPr>
        <w:ind w:firstLine="567"/>
        <w:rPr>
          <w:rFonts w:ascii="Times New Roman" w:hAnsi="Times New Roman" w:cs="Times New Roman"/>
          <w:b/>
        </w:rPr>
      </w:pPr>
      <w:r w:rsidRPr="0075603B">
        <w:rPr>
          <w:rFonts w:ascii="Times New Roman" w:hAnsi="Times New Roman" w:cs="Times New Roman"/>
          <w:b/>
        </w:rPr>
        <w:t>2.5.</w:t>
      </w:r>
      <w:r w:rsidRPr="00E23CF3">
        <w:rPr>
          <w:rFonts w:ascii="Times New Roman" w:hAnsi="Times New Roman" w:cs="Times New Roman"/>
        </w:rPr>
        <w:t xml:space="preserve"> </w:t>
      </w:r>
      <w:r w:rsidR="00DC2B42" w:rsidRPr="00DC2B42">
        <w:rPr>
          <w:rFonts w:ascii="Times New Roman" w:hAnsi="Times New Roman" w:cs="Times New Roman"/>
          <w:b/>
        </w:rPr>
        <w:t>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ED0F0B" w:rsidRPr="00E23CF3" w:rsidRDefault="00ED0F0B" w:rsidP="00E23CF3">
      <w:pPr>
        <w:ind w:firstLine="567"/>
        <w:rPr>
          <w:rFonts w:ascii="Times New Roman" w:hAnsi="Times New Roman" w:cs="Times New Roman"/>
        </w:rPr>
      </w:pPr>
      <w:proofErr w:type="gramStart"/>
      <w:r w:rsidRPr="00E23CF3">
        <w:rPr>
          <w:rFonts w:ascii="Times New Roman" w:hAnsi="Times New Roman" w:cs="Times New Roman"/>
        </w:rPr>
        <w:lastRenderedPageBreak/>
        <w:t>- Жилищным кодексом Российской Федерации от 29 декабря 2004</w:t>
      </w:r>
      <w:r w:rsidR="00075285" w:rsidRPr="00E23CF3">
        <w:rPr>
          <w:rFonts w:ascii="Times New Roman" w:hAnsi="Times New Roman" w:cs="Times New Roman"/>
        </w:rPr>
        <w:t xml:space="preserve"> </w:t>
      </w:r>
      <w:r w:rsidRPr="00E23CF3">
        <w:rPr>
          <w:rFonts w:ascii="Times New Roman" w:hAnsi="Times New Roman" w:cs="Times New Roman"/>
        </w:rPr>
        <w:t>г. N</w:t>
      </w:r>
      <w:r w:rsidR="00075285" w:rsidRPr="00E23CF3">
        <w:rPr>
          <w:rFonts w:ascii="Times New Roman" w:hAnsi="Times New Roman" w:cs="Times New Roman"/>
        </w:rPr>
        <w:t xml:space="preserve"> </w:t>
      </w:r>
      <w:r w:rsidRPr="00E23CF3">
        <w:rPr>
          <w:rFonts w:ascii="Times New Roman" w:hAnsi="Times New Roman" w:cs="Times New Roman"/>
        </w:rPr>
        <w:t xml:space="preserve">188-ФЗ (первоначальный текст опубликован в издании </w:t>
      </w:r>
      <w:proofErr w:type="gramEnd"/>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Федеральным законом от 2 мая 2006</w:t>
      </w:r>
      <w:r w:rsidR="00075285" w:rsidRPr="00E23CF3">
        <w:rPr>
          <w:rFonts w:ascii="Times New Roman" w:hAnsi="Times New Roman" w:cs="Times New Roman"/>
        </w:rPr>
        <w:t xml:space="preserve"> </w:t>
      </w:r>
      <w:r w:rsidRPr="00E23CF3">
        <w:rPr>
          <w:rFonts w:ascii="Times New Roman" w:hAnsi="Times New Roman" w:cs="Times New Roman"/>
        </w:rPr>
        <w:t>г. N</w:t>
      </w:r>
      <w:r w:rsidR="00075285" w:rsidRPr="00E23CF3">
        <w:rPr>
          <w:rFonts w:ascii="Times New Roman" w:hAnsi="Times New Roman" w:cs="Times New Roman"/>
        </w:rPr>
        <w:t xml:space="preserve"> </w:t>
      </w:r>
      <w:r w:rsidRPr="00E23CF3">
        <w:rPr>
          <w:rFonts w:ascii="Times New Roman" w:hAnsi="Times New Roman" w:cs="Times New Roman"/>
        </w:rPr>
        <w:t xml:space="preserve">59-ФЗ </w:t>
      </w:r>
      <w:r w:rsidR="00124B94">
        <w:rPr>
          <w:rFonts w:ascii="Times New Roman" w:hAnsi="Times New Roman" w:cs="Times New Roman"/>
        </w:rPr>
        <w:t>«</w:t>
      </w:r>
      <w:r w:rsidRPr="00E23CF3">
        <w:rPr>
          <w:rFonts w:ascii="Times New Roman" w:hAnsi="Times New Roman" w:cs="Times New Roman"/>
        </w:rPr>
        <w:t>О порядке рассмотрения обращений граждан Российской Федерации</w:t>
      </w:r>
      <w:r w:rsidR="00124B94">
        <w:rPr>
          <w:rFonts w:ascii="Times New Roman" w:hAnsi="Times New Roman" w:cs="Times New Roman"/>
        </w:rPr>
        <w:t>»</w:t>
      </w:r>
      <w:r w:rsidRPr="00E23CF3">
        <w:rPr>
          <w:rFonts w:ascii="Times New Roman" w:hAnsi="Times New Roman" w:cs="Times New Roman"/>
        </w:rPr>
        <w:t xml:space="preserve"> </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Федеральным законом от 27 июля 2010</w:t>
      </w:r>
      <w:r w:rsidR="00075285" w:rsidRPr="00E23CF3">
        <w:rPr>
          <w:rFonts w:ascii="Times New Roman" w:hAnsi="Times New Roman" w:cs="Times New Roman"/>
        </w:rPr>
        <w:t xml:space="preserve"> </w:t>
      </w:r>
      <w:r w:rsidRPr="00E23CF3">
        <w:rPr>
          <w:rFonts w:ascii="Times New Roman" w:hAnsi="Times New Roman" w:cs="Times New Roman"/>
        </w:rPr>
        <w:t>г. N</w:t>
      </w:r>
      <w:r w:rsidR="00075285" w:rsidRPr="00E23CF3">
        <w:rPr>
          <w:rFonts w:ascii="Times New Roman" w:hAnsi="Times New Roman" w:cs="Times New Roman"/>
        </w:rPr>
        <w:t xml:space="preserve"> </w:t>
      </w:r>
      <w:r w:rsidRPr="00E23CF3">
        <w:rPr>
          <w:rFonts w:ascii="Times New Roman" w:hAnsi="Times New Roman" w:cs="Times New Roman"/>
        </w:rPr>
        <w:t xml:space="preserve">210-ФЗ </w:t>
      </w:r>
      <w:r w:rsidR="00124B94">
        <w:rPr>
          <w:rFonts w:ascii="Times New Roman" w:hAnsi="Times New Roman" w:cs="Times New Roman"/>
        </w:rPr>
        <w:t>«</w:t>
      </w:r>
      <w:r w:rsidRPr="00E23CF3">
        <w:rPr>
          <w:rFonts w:ascii="Times New Roman" w:hAnsi="Times New Roman" w:cs="Times New Roman"/>
        </w:rPr>
        <w:t>Об организации предоставления государственных и муниципальных услуг</w:t>
      </w:r>
      <w:r w:rsidR="00124B94">
        <w:rPr>
          <w:rFonts w:ascii="Times New Roman" w:hAnsi="Times New Roman" w:cs="Times New Roman"/>
        </w:rPr>
        <w:t>»</w:t>
      </w:r>
      <w:r w:rsidR="0075603B">
        <w:rPr>
          <w:rFonts w:ascii="Times New Roman" w:hAnsi="Times New Roman" w:cs="Times New Roman"/>
        </w:rPr>
        <w:t xml:space="preserve"> </w:t>
      </w:r>
    </w:p>
    <w:p w:rsidR="0075603B" w:rsidRDefault="00ED0F0B" w:rsidP="00E23CF3">
      <w:pPr>
        <w:ind w:firstLine="567"/>
        <w:rPr>
          <w:rFonts w:ascii="Times New Roman" w:hAnsi="Times New Roman" w:cs="Times New Roman"/>
        </w:rPr>
      </w:pPr>
      <w:r w:rsidRPr="00E23CF3">
        <w:rPr>
          <w:rFonts w:ascii="Times New Roman" w:hAnsi="Times New Roman" w:cs="Times New Roman"/>
        </w:rPr>
        <w:t>- Федеральным законом от 6 октября 2003</w:t>
      </w:r>
      <w:r w:rsidR="00075285" w:rsidRPr="00E23CF3">
        <w:rPr>
          <w:rFonts w:ascii="Times New Roman" w:hAnsi="Times New Roman" w:cs="Times New Roman"/>
        </w:rPr>
        <w:t xml:space="preserve"> </w:t>
      </w:r>
      <w:r w:rsidRPr="00E23CF3">
        <w:rPr>
          <w:rFonts w:ascii="Times New Roman" w:hAnsi="Times New Roman" w:cs="Times New Roman"/>
        </w:rPr>
        <w:t>г. N</w:t>
      </w:r>
      <w:r w:rsidR="00075285" w:rsidRPr="00E23CF3">
        <w:rPr>
          <w:rFonts w:ascii="Times New Roman" w:hAnsi="Times New Roman" w:cs="Times New Roman"/>
        </w:rPr>
        <w:t xml:space="preserve"> </w:t>
      </w:r>
      <w:r w:rsidRPr="00E23CF3">
        <w:rPr>
          <w:rFonts w:ascii="Times New Roman" w:hAnsi="Times New Roman" w:cs="Times New Roman"/>
        </w:rPr>
        <w:t xml:space="preserve">131-ФЗ </w:t>
      </w:r>
      <w:r w:rsidR="00124B94">
        <w:rPr>
          <w:rFonts w:ascii="Times New Roman" w:hAnsi="Times New Roman" w:cs="Times New Roman"/>
        </w:rPr>
        <w:t>«</w:t>
      </w:r>
      <w:r w:rsidRPr="00E23CF3">
        <w:rPr>
          <w:rFonts w:ascii="Times New Roman" w:hAnsi="Times New Roman" w:cs="Times New Roman"/>
        </w:rPr>
        <w:t>Об общих принципах организации местного самоуправления в Российской Федерации</w:t>
      </w:r>
      <w:r w:rsidR="00124B94">
        <w:rPr>
          <w:rFonts w:ascii="Times New Roman" w:hAnsi="Times New Roman" w:cs="Times New Roman"/>
        </w:rPr>
        <w:t>»</w:t>
      </w:r>
    </w:p>
    <w:p w:rsidR="0075603B" w:rsidRPr="0075603B" w:rsidRDefault="00ED0F0B" w:rsidP="0075603B">
      <w:pPr>
        <w:ind w:right="-5" w:firstLine="540"/>
        <w:rPr>
          <w:rFonts w:ascii="Times New Roman" w:hAnsi="Times New Roman" w:cs="Times New Roman"/>
        </w:rPr>
      </w:pPr>
      <w:r w:rsidRPr="00E23CF3">
        <w:rPr>
          <w:rFonts w:ascii="Times New Roman" w:hAnsi="Times New Roman" w:cs="Times New Roman"/>
        </w:rPr>
        <w:t xml:space="preserve"> </w:t>
      </w:r>
      <w:r w:rsidR="0075603B" w:rsidRPr="0075603B">
        <w:rPr>
          <w:rFonts w:ascii="Times New Roman" w:hAnsi="Times New Roman" w:cs="Times New Roman"/>
        </w:rPr>
        <w:t>- Федеральны</w:t>
      </w:r>
      <w:r w:rsidR="0075603B">
        <w:rPr>
          <w:rFonts w:ascii="Times New Roman" w:hAnsi="Times New Roman" w:cs="Times New Roman"/>
        </w:rPr>
        <w:t>м</w:t>
      </w:r>
      <w:r w:rsidR="0075603B" w:rsidRPr="0075603B">
        <w:rPr>
          <w:rFonts w:ascii="Times New Roman" w:hAnsi="Times New Roman" w:cs="Times New Roman"/>
        </w:rPr>
        <w:t xml:space="preserve"> закон</w:t>
      </w:r>
      <w:r w:rsidR="0075603B">
        <w:rPr>
          <w:rFonts w:ascii="Times New Roman" w:hAnsi="Times New Roman" w:cs="Times New Roman"/>
        </w:rPr>
        <w:t>ом</w:t>
      </w:r>
      <w:r w:rsidR="0075603B" w:rsidRPr="0075603B">
        <w:rPr>
          <w:rFonts w:ascii="Times New Roman" w:hAnsi="Times New Roman" w:cs="Times New Roman"/>
        </w:rPr>
        <w:t xml:space="preserve"> от 24 ноября 1995 года № 181-ФЗ «О социальной защите инвалидов в Российской Федерации</w:t>
      </w:r>
    </w:p>
    <w:p w:rsidR="00ED0F0B" w:rsidRDefault="00ED0F0B" w:rsidP="00E23CF3">
      <w:pPr>
        <w:ind w:firstLine="567"/>
        <w:rPr>
          <w:rFonts w:ascii="Times New Roman" w:hAnsi="Times New Roman" w:cs="Times New Roman"/>
        </w:rPr>
      </w:pPr>
      <w:r w:rsidRPr="00E23CF3">
        <w:rPr>
          <w:rFonts w:ascii="Times New Roman" w:hAnsi="Times New Roman" w:cs="Times New Roman"/>
        </w:rPr>
        <w:t>- постановлением Правительства Российской Федерации от 28 января 2006</w:t>
      </w:r>
      <w:r w:rsidR="00075285" w:rsidRPr="00E23CF3">
        <w:rPr>
          <w:rFonts w:ascii="Times New Roman" w:hAnsi="Times New Roman" w:cs="Times New Roman"/>
        </w:rPr>
        <w:t xml:space="preserve"> </w:t>
      </w:r>
      <w:r w:rsidRPr="00E23CF3">
        <w:rPr>
          <w:rFonts w:ascii="Times New Roman" w:hAnsi="Times New Roman" w:cs="Times New Roman"/>
        </w:rPr>
        <w:t>г. N</w:t>
      </w:r>
      <w:r w:rsidR="00075285" w:rsidRPr="00E23CF3">
        <w:rPr>
          <w:rFonts w:ascii="Times New Roman" w:hAnsi="Times New Roman" w:cs="Times New Roman"/>
        </w:rPr>
        <w:t xml:space="preserve"> </w:t>
      </w:r>
      <w:r w:rsidRPr="00E23CF3">
        <w:rPr>
          <w:rFonts w:ascii="Times New Roman" w:hAnsi="Times New Roman" w:cs="Times New Roman"/>
        </w:rPr>
        <w:t xml:space="preserve">47 </w:t>
      </w:r>
      <w:r w:rsidR="00124B94">
        <w:rPr>
          <w:rFonts w:ascii="Times New Roman" w:hAnsi="Times New Roman" w:cs="Times New Roman"/>
        </w:rPr>
        <w:t>«</w:t>
      </w:r>
      <w:r w:rsidRPr="00E23CF3">
        <w:rPr>
          <w:rFonts w:ascii="Times New Roman" w:hAnsi="Times New Roman" w:cs="Times New Roman"/>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24B94">
        <w:rPr>
          <w:rFonts w:ascii="Times New Roman" w:hAnsi="Times New Roman" w:cs="Times New Roman"/>
        </w:rPr>
        <w:t>»</w:t>
      </w:r>
      <w:r w:rsidRPr="00E23CF3">
        <w:rPr>
          <w:rFonts w:ascii="Times New Roman" w:hAnsi="Times New Roman" w:cs="Times New Roman"/>
        </w:rPr>
        <w:t xml:space="preserve"> </w:t>
      </w:r>
    </w:p>
    <w:p w:rsidR="00ED0F0B" w:rsidRDefault="00ED0F0B" w:rsidP="00E23CF3">
      <w:pPr>
        <w:ind w:firstLine="567"/>
        <w:rPr>
          <w:rFonts w:ascii="Times New Roman" w:hAnsi="Times New Roman" w:cs="Times New Roman"/>
          <w:b/>
        </w:rPr>
      </w:pPr>
      <w:bookmarkStart w:id="6" w:name="sub_1206"/>
      <w:r w:rsidRPr="0075603B">
        <w:rPr>
          <w:rFonts w:ascii="Times New Roman" w:hAnsi="Times New Roman" w:cs="Times New Roman"/>
          <w:b/>
        </w:rPr>
        <w:t>2.6. Исчерпывающий перечень документов, необходимых для предоставления муниципальной услуги:</w:t>
      </w:r>
    </w:p>
    <w:p w:rsidR="0075603B" w:rsidRPr="0075603B" w:rsidRDefault="0075603B" w:rsidP="0075603B">
      <w:pPr>
        <w:widowControl/>
        <w:ind w:right="-5" w:firstLine="540"/>
        <w:rPr>
          <w:rFonts w:ascii="Times New Roman CYR" w:hAnsi="Times New Roman CYR" w:cs="Times New Roman CYR"/>
        </w:rPr>
      </w:pPr>
      <w:r w:rsidRPr="0075603B">
        <w:rPr>
          <w:rFonts w:ascii="Times New Roman" w:hAnsi="Times New Roman" w:cs="Times New Roman"/>
        </w:rPr>
        <w:t xml:space="preserve">2.6.1. </w:t>
      </w:r>
      <w:r w:rsidRPr="0075603B">
        <w:rPr>
          <w:rFonts w:ascii="Times New Roman CYR" w:hAnsi="Times New Roman CYR" w:cs="Times New Roman CYR"/>
        </w:rPr>
        <w:t>Основанием для рассмотрения Администрацией Новоандреевского сельского поселения вопроса о предоставлении муниципальной услуги заявителям, является письменное обращение (заявление) заявителя.</w:t>
      </w:r>
    </w:p>
    <w:p w:rsidR="00ED0F0B" w:rsidRPr="00E23CF3" w:rsidRDefault="00ED0F0B" w:rsidP="00E23CF3">
      <w:pPr>
        <w:ind w:firstLine="567"/>
        <w:rPr>
          <w:rFonts w:ascii="Times New Roman" w:hAnsi="Times New Roman" w:cs="Times New Roman"/>
        </w:rPr>
      </w:pPr>
      <w:bookmarkStart w:id="7" w:name="sub_12061"/>
      <w:bookmarkEnd w:id="6"/>
      <w:r w:rsidRPr="00E23CF3">
        <w:rPr>
          <w:rFonts w:ascii="Times New Roman" w:hAnsi="Times New Roman" w:cs="Times New Roman"/>
        </w:rPr>
        <w:t xml:space="preserve">Заявители представляют в администрацию </w:t>
      </w:r>
      <w:r w:rsidR="0075603B">
        <w:rPr>
          <w:rFonts w:ascii="Times New Roman" w:hAnsi="Times New Roman" w:cs="Times New Roman"/>
        </w:rPr>
        <w:t xml:space="preserve">Новоандреевского сельского поселения </w:t>
      </w:r>
      <w:r w:rsidRPr="00E23CF3">
        <w:rPr>
          <w:rFonts w:ascii="Times New Roman" w:hAnsi="Times New Roman" w:cs="Times New Roman"/>
        </w:rPr>
        <w:t>по месту расположения многоквартирного дома либо жилого помещения следующие документы:</w:t>
      </w:r>
    </w:p>
    <w:p w:rsidR="00F91CA7" w:rsidRPr="00E23CF3" w:rsidRDefault="00F91CA7" w:rsidP="00E23CF3">
      <w:pPr>
        <w:ind w:firstLine="567"/>
        <w:rPr>
          <w:rFonts w:ascii="Times New Roman" w:hAnsi="Times New Roman" w:cs="Times New Roman"/>
        </w:rPr>
      </w:pPr>
      <w:bookmarkStart w:id="8" w:name="sub_10451"/>
      <w:r w:rsidRPr="00E23CF3">
        <w:rPr>
          <w:rFonts w:ascii="Times New Roman" w:hAnsi="Times New Roman" w:cs="Times New Roman"/>
        </w:rPr>
        <w:t>а)</w:t>
      </w:r>
      <w:r w:rsidR="00075285" w:rsidRPr="00E23CF3">
        <w:rPr>
          <w:rFonts w:ascii="Times New Roman" w:hAnsi="Times New Roman" w:cs="Times New Roman"/>
        </w:rPr>
        <w:t xml:space="preserve"> </w:t>
      </w:r>
      <w:r w:rsidRPr="00E23CF3">
        <w:rPr>
          <w:rFonts w:ascii="Times New Roman" w:hAnsi="Times New Roman" w:cs="Times New Roman"/>
        </w:rPr>
        <w:t>заявление о признании помещения жилым помещением или жилого помещения непригодным для проживания и</w:t>
      </w:r>
      <w:r w:rsidR="00075285" w:rsidRPr="00E23CF3">
        <w:rPr>
          <w:rFonts w:ascii="Times New Roman" w:hAnsi="Times New Roman" w:cs="Times New Roman"/>
        </w:rPr>
        <w:t xml:space="preserve"> </w:t>
      </w:r>
      <w:r w:rsidRPr="00E23CF3">
        <w:rPr>
          <w:rFonts w:ascii="Times New Roman" w:hAnsi="Times New Roman" w:cs="Times New Roman"/>
        </w:rPr>
        <w:t>(или) многоквартирного дома аварийным и подлежащим сносу или реконструкции;</w:t>
      </w:r>
    </w:p>
    <w:p w:rsidR="00F91CA7" w:rsidRPr="00E23CF3" w:rsidRDefault="00F91CA7" w:rsidP="00E23CF3">
      <w:pPr>
        <w:ind w:firstLine="567"/>
        <w:rPr>
          <w:rFonts w:ascii="Times New Roman" w:hAnsi="Times New Roman" w:cs="Times New Roman"/>
        </w:rPr>
      </w:pPr>
      <w:bookmarkStart w:id="9" w:name="sub_10452"/>
      <w:bookmarkEnd w:id="8"/>
      <w:r w:rsidRPr="00E23CF3">
        <w:rPr>
          <w:rFonts w:ascii="Times New Roman" w:hAnsi="Times New Roman" w:cs="Times New Roman"/>
        </w:rPr>
        <w:t>б)</w:t>
      </w:r>
      <w:r w:rsidR="00075285" w:rsidRPr="00E23CF3">
        <w:rPr>
          <w:rFonts w:ascii="Times New Roman" w:hAnsi="Times New Roman" w:cs="Times New Roman"/>
        </w:rPr>
        <w:t xml:space="preserve"> </w:t>
      </w:r>
      <w:r w:rsidRPr="00E23CF3">
        <w:rPr>
          <w:rFonts w:ascii="Times New Roman" w:hAnsi="Times New Roman" w:cs="Times New Roman"/>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91CA7" w:rsidRPr="00E23CF3" w:rsidRDefault="00F91CA7" w:rsidP="00E23CF3">
      <w:pPr>
        <w:ind w:firstLine="567"/>
        <w:rPr>
          <w:rFonts w:ascii="Times New Roman" w:hAnsi="Times New Roman" w:cs="Times New Roman"/>
        </w:rPr>
      </w:pPr>
      <w:bookmarkStart w:id="10" w:name="sub_10453"/>
      <w:bookmarkEnd w:id="9"/>
      <w:r w:rsidRPr="00E23CF3">
        <w:rPr>
          <w:rFonts w:ascii="Times New Roman" w:hAnsi="Times New Roman" w:cs="Times New Roman"/>
        </w:rPr>
        <w:t>в)</w:t>
      </w:r>
      <w:r w:rsidR="00075285" w:rsidRPr="00E23CF3">
        <w:rPr>
          <w:rFonts w:ascii="Times New Roman" w:hAnsi="Times New Roman" w:cs="Times New Roman"/>
        </w:rPr>
        <w:t xml:space="preserve"> </w:t>
      </w:r>
      <w:r w:rsidRPr="00E23CF3">
        <w:rPr>
          <w:rFonts w:ascii="Times New Roman" w:hAnsi="Times New Roman" w:cs="Times New Roman"/>
        </w:rPr>
        <w:t>в отношении нежилого помещения для признания его в</w:t>
      </w:r>
      <w:r w:rsidR="00075285" w:rsidRPr="00E23CF3">
        <w:rPr>
          <w:rFonts w:ascii="Times New Roman" w:hAnsi="Times New Roman" w:cs="Times New Roman"/>
        </w:rPr>
        <w:t xml:space="preserve"> </w:t>
      </w:r>
      <w:r w:rsidRPr="00E23CF3">
        <w:rPr>
          <w:rFonts w:ascii="Times New Roman" w:hAnsi="Times New Roman" w:cs="Times New Roman"/>
        </w:rPr>
        <w:t>дальнейшем жилым помещением - проект реконструкции нежилого помещения;</w:t>
      </w:r>
    </w:p>
    <w:p w:rsidR="00F91CA7" w:rsidRPr="00E23CF3" w:rsidRDefault="00F91CA7" w:rsidP="00E23CF3">
      <w:pPr>
        <w:ind w:firstLine="567"/>
        <w:rPr>
          <w:rFonts w:ascii="Times New Roman" w:hAnsi="Times New Roman" w:cs="Times New Roman"/>
        </w:rPr>
      </w:pPr>
      <w:bookmarkStart w:id="11" w:name="sub_10454"/>
      <w:bookmarkEnd w:id="10"/>
      <w:r w:rsidRPr="00E23CF3">
        <w:rPr>
          <w:rFonts w:ascii="Times New Roman" w:hAnsi="Times New Roman" w:cs="Times New Roman"/>
        </w:rPr>
        <w:t>г)</w:t>
      </w:r>
      <w:r w:rsidR="00075285" w:rsidRPr="00E23CF3">
        <w:rPr>
          <w:rFonts w:ascii="Times New Roman" w:hAnsi="Times New Roman" w:cs="Times New Roman"/>
        </w:rPr>
        <w:t xml:space="preserve"> </w:t>
      </w:r>
      <w:r w:rsidRPr="00E23CF3">
        <w:rPr>
          <w:rFonts w:ascii="Times New Roman" w:hAnsi="Times New Roman" w:cs="Times New Roman"/>
        </w:rPr>
        <w:t>заключение специализированной организации, проводившей обследование многоквартирного дома, - в случае постановки вопроса о</w:t>
      </w:r>
      <w:r w:rsidR="00075285" w:rsidRPr="00E23CF3">
        <w:rPr>
          <w:rFonts w:ascii="Times New Roman" w:hAnsi="Times New Roman" w:cs="Times New Roman"/>
        </w:rPr>
        <w:t xml:space="preserve"> </w:t>
      </w:r>
      <w:r w:rsidRPr="00E23CF3">
        <w:rPr>
          <w:rFonts w:ascii="Times New Roman" w:hAnsi="Times New Roman" w:cs="Times New Roman"/>
        </w:rPr>
        <w:t>признании многоквартирного дома аварийным и подлежащим сносу или реконструкции;</w:t>
      </w:r>
    </w:p>
    <w:p w:rsidR="00F91CA7" w:rsidRPr="00E23CF3" w:rsidRDefault="00F91CA7" w:rsidP="00E23CF3">
      <w:pPr>
        <w:ind w:firstLine="567"/>
        <w:rPr>
          <w:rFonts w:ascii="Times New Roman" w:hAnsi="Times New Roman" w:cs="Times New Roman"/>
        </w:rPr>
      </w:pPr>
      <w:bookmarkStart w:id="12" w:name="sub_10455"/>
      <w:bookmarkEnd w:id="11"/>
      <w:proofErr w:type="gramStart"/>
      <w:r w:rsidRPr="00E23CF3">
        <w:rPr>
          <w:rFonts w:ascii="Times New Roman" w:hAnsi="Times New Roman" w:cs="Times New Roman"/>
        </w:rPr>
        <w:t>д)</w:t>
      </w:r>
      <w:r w:rsidR="00075285" w:rsidRPr="00E23CF3">
        <w:rPr>
          <w:rFonts w:ascii="Times New Roman" w:hAnsi="Times New Roman" w:cs="Times New Roman"/>
        </w:rPr>
        <w:t xml:space="preserve"> </w:t>
      </w:r>
      <w:r w:rsidRPr="00E23CF3">
        <w:rPr>
          <w:rFonts w:ascii="Times New Roman" w:hAnsi="Times New Roman" w:cs="Times New Roman"/>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075285" w:rsidRPr="00E23CF3">
        <w:rPr>
          <w:rFonts w:ascii="Times New Roman" w:hAnsi="Times New Roman" w:cs="Times New Roman"/>
        </w:rPr>
        <w:t xml:space="preserve"> </w:t>
      </w:r>
      <w:r w:rsidRPr="00E23CF3">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в случае, если в соответствии с абзацем третьим пункта</w:t>
      </w:r>
      <w:r w:rsidR="00075285" w:rsidRPr="00E23CF3">
        <w:rPr>
          <w:rFonts w:ascii="Times New Roman" w:hAnsi="Times New Roman" w:cs="Times New Roman"/>
        </w:rPr>
        <w:t xml:space="preserve"> </w:t>
      </w:r>
      <w:r w:rsidRPr="00E23CF3">
        <w:rPr>
          <w:rFonts w:ascii="Times New Roman" w:hAnsi="Times New Roman" w:cs="Times New Roman"/>
        </w:rPr>
        <w:t xml:space="preserve">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w:t>
      </w:r>
      <w:r w:rsidR="0075603B">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47, предоставление такого заключения является необходимым для</w:t>
      </w:r>
      <w:proofErr w:type="gramEnd"/>
      <w:r w:rsidRPr="00E23CF3">
        <w:rPr>
          <w:rFonts w:ascii="Times New Roman" w:hAnsi="Times New Roman" w:cs="Times New Roman"/>
        </w:rPr>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F91CA7" w:rsidRPr="00E23CF3" w:rsidRDefault="00F91CA7" w:rsidP="00E23CF3">
      <w:pPr>
        <w:ind w:firstLine="567"/>
        <w:rPr>
          <w:rFonts w:ascii="Times New Roman" w:hAnsi="Times New Roman" w:cs="Times New Roman"/>
        </w:rPr>
      </w:pPr>
      <w:bookmarkStart w:id="13" w:name="sub_10456"/>
      <w:bookmarkEnd w:id="12"/>
      <w:r w:rsidRPr="00E23CF3">
        <w:rPr>
          <w:rFonts w:ascii="Times New Roman" w:hAnsi="Times New Roman" w:cs="Times New Roman"/>
        </w:rPr>
        <w:t>е)</w:t>
      </w:r>
      <w:r w:rsidR="00075285" w:rsidRPr="00E23CF3">
        <w:rPr>
          <w:rFonts w:ascii="Times New Roman" w:hAnsi="Times New Roman" w:cs="Times New Roman"/>
        </w:rPr>
        <w:t xml:space="preserve"> </w:t>
      </w:r>
      <w:r w:rsidRPr="00E23CF3">
        <w:rPr>
          <w:rFonts w:ascii="Times New Roman" w:hAnsi="Times New Roman" w:cs="Times New Roman"/>
        </w:rPr>
        <w:t>заявления, письма, жалобы граждан на неудовлетворительные условия прожи</w:t>
      </w:r>
      <w:r w:rsidR="00075285" w:rsidRPr="00E23CF3">
        <w:rPr>
          <w:rFonts w:ascii="Times New Roman" w:hAnsi="Times New Roman" w:cs="Times New Roman"/>
        </w:rPr>
        <w:t>вания - по усмотрению заявителя;</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 xml:space="preserve">ж) копию документа, удостоверяющего личность заявителя (заявителей), являющегося физическим лицом, либо </w:t>
      </w:r>
      <w:r w:rsidR="0075603B" w:rsidRPr="0075603B">
        <w:rPr>
          <w:rFonts w:ascii="Times New Roman" w:hAnsi="Times New Roman" w:cs="Times New Roman"/>
        </w:rPr>
        <w:t xml:space="preserve">копию документа, удостоверяющего </w:t>
      </w:r>
      <w:r w:rsidRPr="00E23CF3">
        <w:rPr>
          <w:rFonts w:ascii="Times New Roman" w:hAnsi="Times New Roman" w:cs="Times New Roman"/>
        </w:rPr>
        <w:t>личность представителя физического или юридического лица;</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з)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bookmarkEnd w:id="13"/>
    <w:p w:rsidR="00F91CA7" w:rsidRPr="00E23CF3" w:rsidRDefault="00F91CA7" w:rsidP="00E23CF3">
      <w:pPr>
        <w:ind w:firstLine="567"/>
        <w:rPr>
          <w:rFonts w:ascii="Times New Roman" w:hAnsi="Times New Roman" w:cs="Times New Roman"/>
        </w:rPr>
      </w:pPr>
      <w:r w:rsidRPr="00E23CF3">
        <w:rPr>
          <w:rFonts w:ascii="Times New Roman" w:hAnsi="Times New Roman" w:cs="Times New Roman"/>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w:t>
      </w:r>
      <w:r w:rsidRPr="00E23CF3">
        <w:rPr>
          <w:rFonts w:ascii="Times New Roman" w:hAnsi="Times New Roman" w:cs="Times New Roman"/>
        </w:rPr>
        <w:lastRenderedPageBreak/>
        <w:t xml:space="preserve">информационной системы </w:t>
      </w:r>
      <w:r w:rsidR="00124B94">
        <w:rPr>
          <w:rFonts w:ascii="Times New Roman" w:hAnsi="Times New Roman" w:cs="Times New Roman"/>
        </w:rPr>
        <w:t>«</w:t>
      </w:r>
      <w:r w:rsidRPr="00E23CF3">
        <w:rPr>
          <w:rFonts w:ascii="Times New Roman" w:hAnsi="Times New Roman" w:cs="Times New Roman"/>
        </w:rPr>
        <w:t>Единый портал государственных и</w:t>
      </w:r>
      <w:r w:rsidR="00075285" w:rsidRPr="00E23CF3">
        <w:rPr>
          <w:rFonts w:ascii="Times New Roman" w:hAnsi="Times New Roman" w:cs="Times New Roman"/>
        </w:rPr>
        <w:t xml:space="preserve"> </w:t>
      </w:r>
      <w:r w:rsidRPr="00E23CF3">
        <w:rPr>
          <w:rFonts w:ascii="Times New Roman" w:hAnsi="Times New Roman" w:cs="Times New Roman"/>
        </w:rPr>
        <w:t>муниципальных услуг (функций)</w:t>
      </w:r>
      <w:r w:rsidR="00124B94">
        <w:rPr>
          <w:rFonts w:ascii="Times New Roman" w:hAnsi="Times New Roman" w:cs="Times New Roman"/>
        </w:rPr>
        <w:t>»</w:t>
      </w:r>
      <w:r w:rsidRPr="00E23CF3">
        <w:rPr>
          <w:rFonts w:ascii="Times New Roman" w:hAnsi="Times New Roman" w:cs="Times New Roman"/>
        </w:rPr>
        <w:t xml:space="preserve"> (далее</w:t>
      </w:r>
      <w:r w:rsidR="00075285" w:rsidRPr="00E23CF3">
        <w:rPr>
          <w:rFonts w:ascii="Times New Roman" w:hAnsi="Times New Roman" w:cs="Times New Roman"/>
        </w:rPr>
        <w:t xml:space="preserve"> </w:t>
      </w:r>
      <w:r w:rsidRPr="00E23CF3">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F91CA7" w:rsidRPr="00E23CF3" w:rsidRDefault="00F91CA7" w:rsidP="00E23CF3">
      <w:pPr>
        <w:ind w:firstLine="567"/>
        <w:rPr>
          <w:rFonts w:ascii="Times New Roman" w:hAnsi="Times New Roman" w:cs="Times New Roman"/>
        </w:rPr>
      </w:pPr>
      <w:r w:rsidRPr="00E23CF3">
        <w:rPr>
          <w:rFonts w:ascii="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91CA7" w:rsidRPr="00E23CF3" w:rsidRDefault="00075285" w:rsidP="00E23CF3">
      <w:pPr>
        <w:ind w:firstLine="567"/>
        <w:rPr>
          <w:rFonts w:ascii="Times New Roman" w:hAnsi="Times New Roman" w:cs="Times New Roman"/>
        </w:rPr>
      </w:pPr>
      <w:r w:rsidRPr="00E23CF3">
        <w:rPr>
          <w:rFonts w:ascii="Times New Roman" w:hAnsi="Times New Roman" w:cs="Times New Roman"/>
        </w:rPr>
        <w:t>2.6.2</w:t>
      </w:r>
      <w:r w:rsidR="00F91CA7" w:rsidRPr="00E23CF3">
        <w:rPr>
          <w:rFonts w:ascii="Times New Roman" w:hAnsi="Times New Roman" w:cs="Times New Roman"/>
        </w:rPr>
        <w:t>.</w:t>
      </w:r>
      <w:r w:rsidRPr="00E23CF3">
        <w:rPr>
          <w:rFonts w:ascii="Times New Roman" w:hAnsi="Times New Roman" w:cs="Times New Roman"/>
        </w:rPr>
        <w:t xml:space="preserve"> </w:t>
      </w:r>
      <w:r w:rsidR="00F91CA7" w:rsidRPr="00E23CF3">
        <w:rPr>
          <w:rFonts w:ascii="Times New Roman" w:hAnsi="Times New Roman" w:cs="Times New Roman"/>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w:t>
      </w:r>
      <w:r w:rsidRPr="00E23CF3">
        <w:rPr>
          <w:rFonts w:ascii="Times New Roman" w:hAnsi="Times New Roman" w:cs="Times New Roman"/>
        </w:rPr>
        <w:t xml:space="preserve"> 2.6.1 регламента</w:t>
      </w:r>
      <w:r w:rsidR="00F91CA7" w:rsidRPr="00E23CF3">
        <w:rPr>
          <w:rFonts w:ascii="Times New Roman" w:hAnsi="Times New Roman" w:cs="Times New Roman"/>
        </w:rPr>
        <w:t>.</w:t>
      </w:r>
    </w:p>
    <w:p w:rsidR="00F91CA7" w:rsidRPr="00E23CF3" w:rsidRDefault="00075285" w:rsidP="00E23CF3">
      <w:pPr>
        <w:ind w:firstLine="567"/>
        <w:rPr>
          <w:rFonts w:ascii="Times New Roman" w:hAnsi="Times New Roman" w:cs="Times New Roman"/>
        </w:rPr>
      </w:pPr>
      <w:r w:rsidRPr="00E23CF3">
        <w:rPr>
          <w:rFonts w:ascii="Times New Roman" w:hAnsi="Times New Roman" w:cs="Times New Roman"/>
        </w:rPr>
        <w:t>2.6.3</w:t>
      </w:r>
      <w:r w:rsidR="00F91CA7" w:rsidRPr="00E23CF3">
        <w:rPr>
          <w:rFonts w:ascii="Times New Roman" w:hAnsi="Times New Roman" w:cs="Times New Roman"/>
        </w:rPr>
        <w:t>.</w:t>
      </w:r>
      <w:r w:rsidRPr="00E23CF3">
        <w:rPr>
          <w:rFonts w:ascii="Times New Roman" w:hAnsi="Times New Roman" w:cs="Times New Roman"/>
        </w:rPr>
        <w:t xml:space="preserve"> </w:t>
      </w:r>
      <w:r w:rsidR="00F91CA7" w:rsidRPr="00E23CF3">
        <w:rPr>
          <w:rFonts w:ascii="Times New Roman" w:hAnsi="Times New Roman" w:cs="Times New Roman"/>
        </w:rPr>
        <w:t xml:space="preserve">Комиссия на основании межведомственных запросов </w:t>
      </w:r>
      <w:proofErr w:type="gramStart"/>
      <w:r w:rsidR="00F91CA7" w:rsidRPr="00E23CF3">
        <w:rPr>
          <w:rFonts w:ascii="Times New Roman" w:hAnsi="Times New Roman" w:cs="Times New Roman"/>
        </w:rPr>
        <w:t>получает</w:t>
      </w:r>
      <w:proofErr w:type="gramEnd"/>
      <w:r w:rsidR="00F91CA7" w:rsidRPr="00E23CF3">
        <w:rPr>
          <w:rFonts w:ascii="Times New Roman" w:hAnsi="Times New Roman" w:cs="Times New Roman"/>
        </w:rPr>
        <w:t xml:space="preserve"> в том числе в</w:t>
      </w:r>
      <w:r w:rsidRPr="00E23CF3">
        <w:rPr>
          <w:rFonts w:ascii="Times New Roman" w:hAnsi="Times New Roman" w:cs="Times New Roman"/>
        </w:rPr>
        <w:t xml:space="preserve"> </w:t>
      </w:r>
      <w:r w:rsidR="00F91CA7" w:rsidRPr="00E23CF3">
        <w:rPr>
          <w:rFonts w:ascii="Times New Roman" w:hAnsi="Times New Roman" w:cs="Times New Roman"/>
        </w:rPr>
        <w:t>электронной форме:</w:t>
      </w:r>
    </w:p>
    <w:p w:rsidR="00F91CA7" w:rsidRPr="00E23CF3" w:rsidRDefault="00F91CA7" w:rsidP="00E23CF3">
      <w:pPr>
        <w:ind w:firstLine="567"/>
        <w:rPr>
          <w:rFonts w:ascii="Times New Roman" w:hAnsi="Times New Roman" w:cs="Times New Roman"/>
        </w:rPr>
      </w:pPr>
      <w:bookmarkStart w:id="14" w:name="sub_14521"/>
      <w:r w:rsidRPr="00E23CF3">
        <w:rPr>
          <w:rFonts w:ascii="Times New Roman" w:hAnsi="Times New Roman" w:cs="Times New Roman"/>
        </w:rPr>
        <w:t>а)</w:t>
      </w:r>
      <w:r w:rsidR="00075285" w:rsidRPr="00E23CF3">
        <w:rPr>
          <w:rFonts w:ascii="Times New Roman" w:hAnsi="Times New Roman" w:cs="Times New Roman"/>
        </w:rPr>
        <w:t xml:space="preserve"> </w:t>
      </w:r>
      <w:r w:rsidRPr="00E23CF3">
        <w:rPr>
          <w:rFonts w:ascii="Times New Roman" w:hAnsi="Times New Roman" w:cs="Times New Roman"/>
        </w:rPr>
        <w:t>сведения из Единого государственного реестра прав на недвижимое имущество и сделок с ним о правах на жилое помещение;</w:t>
      </w:r>
    </w:p>
    <w:p w:rsidR="00F91CA7" w:rsidRPr="00E23CF3" w:rsidRDefault="00F91CA7" w:rsidP="00E23CF3">
      <w:pPr>
        <w:ind w:firstLine="567"/>
        <w:rPr>
          <w:rFonts w:ascii="Times New Roman" w:hAnsi="Times New Roman" w:cs="Times New Roman"/>
        </w:rPr>
      </w:pPr>
      <w:bookmarkStart w:id="15" w:name="sub_14522"/>
      <w:bookmarkEnd w:id="14"/>
      <w:r w:rsidRPr="00E23CF3">
        <w:rPr>
          <w:rFonts w:ascii="Times New Roman" w:hAnsi="Times New Roman" w:cs="Times New Roman"/>
        </w:rPr>
        <w:t>б)</w:t>
      </w:r>
      <w:r w:rsidR="00075285" w:rsidRPr="00E23CF3">
        <w:rPr>
          <w:rFonts w:ascii="Times New Roman" w:hAnsi="Times New Roman" w:cs="Times New Roman"/>
        </w:rPr>
        <w:t xml:space="preserve"> </w:t>
      </w:r>
      <w:r w:rsidRPr="00E23CF3">
        <w:rPr>
          <w:rFonts w:ascii="Times New Roman" w:hAnsi="Times New Roman" w:cs="Times New Roman"/>
        </w:rPr>
        <w:t>технический паспорт жилого помещения, а для нежилых помещений</w:t>
      </w:r>
      <w:r w:rsidR="00075285" w:rsidRPr="00E23CF3">
        <w:rPr>
          <w:rFonts w:ascii="Times New Roman" w:hAnsi="Times New Roman" w:cs="Times New Roman"/>
        </w:rPr>
        <w:t xml:space="preserve"> </w:t>
      </w:r>
      <w:r w:rsidRPr="00E23CF3">
        <w:rPr>
          <w:rFonts w:ascii="Times New Roman" w:hAnsi="Times New Roman" w:cs="Times New Roman"/>
        </w:rPr>
        <w:t>-</w:t>
      </w:r>
      <w:r w:rsidR="00075285" w:rsidRPr="00E23CF3">
        <w:rPr>
          <w:rFonts w:ascii="Times New Roman" w:hAnsi="Times New Roman" w:cs="Times New Roman"/>
        </w:rPr>
        <w:t xml:space="preserve"> </w:t>
      </w:r>
      <w:r w:rsidRPr="00E23CF3">
        <w:rPr>
          <w:rFonts w:ascii="Times New Roman" w:hAnsi="Times New Roman" w:cs="Times New Roman"/>
        </w:rPr>
        <w:t>технический план;</w:t>
      </w:r>
    </w:p>
    <w:p w:rsidR="00F91CA7" w:rsidRPr="00E23CF3" w:rsidRDefault="00F91CA7" w:rsidP="00E23CF3">
      <w:pPr>
        <w:ind w:firstLine="567"/>
        <w:rPr>
          <w:rFonts w:ascii="Times New Roman" w:hAnsi="Times New Roman" w:cs="Times New Roman"/>
        </w:rPr>
      </w:pPr>
      <w:bookmarkStart w:id="16" w:name="sub_14523"/>
      <w:bookmarkEnd w:id="15"/>
      <w:r w:rsidRPr="00E23CF3">
        <w:rPr>
          <w:rFonts w:ascii="Times New Roman" w:hAnsi="Times New Roman" w:cs="Times New Roman"/>
        </w:rPr>
        <w:t>в)</w:t>
      </w:r>
      <w:r w:rsidR="00075285" w:rsidRPr="00E23CF3">
        <w:rPr>
          <w:rFonts w:ascii="Times New Roman" w:hAnsi="Times New Roman" w:cs="Times New Roman"/>
        </w:rPr>
        <w:t xml:space="preserve"> </w:t>
      </w:r>
      <w:r w:rsidRPr="00E23CF3">
        <w:rPr>
          <w:rFonts w:ascii="Times New Roman" w:hAnsi="Times New Roman" w:cs="Times New Roman"/>
        </w:rPr>
        <w:t>заключения (акты) соответствующих органов государственного надзора (контроля) в случае, если представление указанных документов в</w:t>
      </w:r>
      <w:r w:rsidR="00075285" w:rsidRPr="00E23CF3">
        <w:rPr>
          <w:rFonts w:ascii="Times New Roman" w:hAnsi="Times New Roman" w:cs="Times New Roman"/>
        </w:rPr>
        <w:t xml:space="preserve"> </w:t>
      </w:r>
      <w:r w:rsidRPr="00E23CF3">
        <w:rPr>
          <w:rFonts w:ascii="Times New Roman" w:hAnsi="Times New Roman" w:cs="Times New Roman"/>
        </w:rPr>
        <w:t>соответствии с абзацем третьим пункта</w:t>
      </w:r>
      <w:r w:rsidR="00075285" w:rsidRPr="00E23CF3">
        <w:rPr>
          <w:rFonts w:ascii="Times New Roman" w:hAnsi="Times New Roman" w:cs="Times New Roman"/>
        </w:rPr>
        <w:t xml:space="preserve"> </w:t>
      </w:r>
      <w:r w:rsidRPr="00E23CF3">
        <w:rPr>
          <w:rFonts w:ascii="Times New Roman" w:hAnsi="Times New Roman" w:cs="Times New Roman"/>
        </w:rPr>
        <w:t xml:space="preserve">44 Положения </w:t>
      </w:r>
      <w:r w:rsidR="00075285" w:rsidRPr="00E23CF3">
        <w:rPr>
          <w:rFonts w:ascii="Times New Roman" w:hAnsi="Times New Roman" w:cs="Times New Roman"/>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N 47, </w:t>
      </w:r>
      <w:r w:rsidRPr="00E23CF3">
        <w:rPr>
          <w:rFonts w:ascii="Times New Roman" w:hAnsi="Times New Roman" w:cs="Times New Roman"/>
        </w:rPr>
        <w:t>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bookmarkEnd w:id="16"/>
    <w:p w:rsidR="00F91CA7" w:rsidRPr="00E23CF3" w:rsidRDefault="00F91CA7" w:rsidP="00E23CF3">
      <w:pPr>
        <w:ind w:firstLine="567"/>
        <w:rPr>
          <w:rFonts w:ascii="Times New Roman" w:hAnsi="Times New Roman" w:cs="Times New Roman"/>
        </w:rPr>
      </w:pPr>
      <w:r w:rsidRPr="00E23CF3">
        <w:rPr>
          <w:rFonts w:ascii="Times New Roman" w:hAnsi="Times New Roman" w:cs="Times New Roman"/>
        </w:rPr>
        <w:t>Заявитель вправе представить в комиссию указанные в пункте</w:t>
      </w:r>
      <w:r w:rsidR="00075285" w:rsidRPr="00E23CF3">
        <w:rPr>
          <w:rFonts w:ascii="Times New Roman" w:hAnsi="Times New Roman" w:cs="Times New Roman"/>
        </w:rPr>
        <w:t xml:space="preserve"> 2.6.3</w:t>
      </w:r>
      <w:r w:rsidRPr="00E23CF3">
        <w:rPr>
          <w:rFonts w:ascii="Times New Roman" w:hAnsi="Times New Roman" w:cs="Times New Roman"/>
        </w:rPr>
        <w:t xml:space="preserve"> </w:t>
      </w:r>
      <w:r w:rsidR="00075285" w:rsidRPr="00E23CF3">
        <w:rPr>
          <w:rFonts w:ascii="Times New Roman" w:hAnsi="Times New Roman" w:cs="Times New Roman"/>
        </w:rPr>
        <w:t xml:space="preserve">регламента </w:t>
      </w:r>
      <w:r w:rsidRPr="00E23CF3">
        <w:rPr>
          <w:rFonts w:ascii="Times New Roman" w:hAnsi="Times New Roman" w:cs="Times New Roman"/>
        </w:rPr>
        <w:t>документы и информацию по своей инициативе.</w:t>
      </w:r>
    </w:p>
    <w:p w:rsidR="0075603B" w:rsidRPr="0075603B" w:rsidRDefault="0075603B" w:rsidP="0075603B">
      <w:pPr>
        <w:widowControl/>
        <w:ind w:right="-5" w:firstLine="540"/>
        <w:rPr>
          <w:rFonts w:ascii="Times New Roman CYR" w:hAnsi="Times New Roman CYR" w:cs="Times New Roman CYR"/>
        </w:rPr>
      </w:pPr>
      <w:bookmarkStart w:id="17" w:name="sub_1207"/>
      <w:bookmarkEnd w:id="7"/>
      <w:r w:rsidRPr="0075603B">
        <w:rPr>
          <w:rFonts w:ascii="Times New Roman" w:hAnsi="Times New Roman" w:cs="Times New Roman"/>
        </w:rPr>
        <w:t>2.6.</w:t>
      </w:r>
      <w:r>
        <w:rPr>
          <w:rFonts w:ascii="Times New Roman" w:hAnsi="Times New Roman" w:cs="Times New Roman"/>
        </w:rPr>
        <w:t>4</w:t>
      </w:r>
      <w:r w:rsidRPr="0075603B">
        <w:rPr>
          <w:rFonts w:ascii="Times New Roman" w:hAnsi="Times New Roman" w:cs="Times New Roman"/>
        </w:rPr>
        <w:t xml:space="preserve">. </w:t>
      </w:r>
      <w:r w:rsidRPr="0075603B">
        <w:rPr>
          <w:rFonts w:ascii="Times New Roman CYR" w:hAnsi="Times New Roman CYR" w:cs="Times New Roman CYR"/>
        </w:rPr>
        <w:t>С заявителя не вправе требовать:</w:t>
      </w:r>
    </w:p>
    <w:p w:rsidR="0075603B" w:rsidRPr="0075603B" w:rsidRDefault="0075603B" w:rsidP="0075603B">
      <w:pPr>
        <w:widowControl/>
        <w:autoSpaceDE/>
        <w:autoSpaceDN/>
        <w:adjustRightInd/>
        <w:ind w:firstLine="540"/>
        <w:rPr>
          <w:rFonts w:ascii="Times New Roman" w:eastAsia="Calibri" w:hAnsi="Times New Roman" w:cs="Times New Roman"/>
          <w:lang w:eastAsia="en-US"/>
        </w:rPr>
      </w:pPr>
      <w:r w:rsidRPr="0075603B">
        <w:rPr>
          <w:rFonts w:ascii="Times New Roman" w:eastAsia="Calibri" w:hAnsi="Times New Roman" w:cs="Times New Roman"/>
          <w:lang w:eastAsia="en-US"/>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5603B" w:rsidRPr="0075603B" w:rsidRDefault="0075603B" w:rsidP="0075603B">
      <w:pPr>
        <w:widowControl/>
        <w:autoSpaceDE/>
        <w:autoSpaceDN/>
        <w:adjustRightInd/>
        <w:ind w:firstLine="540"/>
        <w:rPr>
          <w:rFonts w:ascii="Times New Roman" w:eastAsia="Calibri" w:hAnsi="Times New Roman" w:cs="Times New Roman"/>
          <w:lang w:eastAsia="en-US"/>
        </w:rPr>
      </w:pPr>
      <w:r w:rsidRPr="0075603B">
        <w:rPr>
          <w:rFonts w:ascii="Times New Roman" w:eastAsia="Calibri" w:hAnsi="Times New Roman" w:cs="Times New Roman"/>
          <w:lang w:eastAsia="en-US"/>
        </w:rPr>
        <w:t xml:space="preserve"> </w:t>
      </w:r>
      <w:proofErr w:type="gramStart"/>
      <w:r w:rsidRPr="0075603B">
        <w:rPr>
          <w:rFonts w:ascii="Times New Roman" w:eastAsia="Calibri" w:hAnsi="Times New Roman" w:cs="Times New Roman"/>
          <w:lang w:eastAsia="en-US"/>
        </w:rPr>
        <w:t>-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75603B">
        <w:rPr>
          <w:rFonts w:ascii="Times New Roman" w:eastAsia="Calibri" w:hAnsi="Times New Roman" w:cs="Times New Roman"/>
          <w:lang w:eastAsia="en-US"/>
        </w:rPr>
        <w:t xml:space="preserve">, </w:t>
      </w:r>
      <w:proofErr w:type="gramStart"/>
      <w:r w:rsidRPr="0075603B">
        <w:rPr>
          <w:rFonts w:ascii="Times New Roman" w:eastAsia="Calibri" w:hAnsi="Times New Roman" w:cs="Times New Roman"/>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w:t>
      </w:r>
      <w:proofErr w:type="gramEnd"/>
    </w:p>
    <w:p w:rsidR="0075603B" w:rsidRPr="0075603B" w:rsidRDefault="0075603B" w:rsidP="0075603B">
      <w:pPr>
        <w:widowControl/>
        <w:ind w:right="-5" w:firstLine="540"/>
        <w:rPr>
          <w:rFonts w:ascii="Times New Roman CYR" w:hAnsi="Times New Roman CYR" w:cs="Times New Roman CYR"/>
        </w:rPr>
      </w:pPr>
      <w:r w:rsidRPr="0075603B">
        <w:rPr>
          <w:rFonts w:ascii="Times New Roman" w:hAnsi="Times New Roman" w:cs="Times New Roman"/>
        </w:rPr>
        <w:t xml:space="preserve">- </w:t>
      </w:r>
      <w:r w:rsidRPr="0075603B">
        <w:rPr>
          <w:rFonts w:ascii="Times New Roman CYR" w:hAnsi="Times New Roman CYR" w:cs="Times New Roman CYR"/>
        </w:rPr>
        <w:t>представления документов, не предусмотренных настоящим административным регламентом.</w:t>
      </w:r>
    </w:p>
    <w:p w:rsidR="00ED0F0B" w:rsidRDefault="00ED0F0B" w:rsidP="00E23CF3">
      <w:pPr>
        <w:ind w:firstLine="567"/>
        <w:rPr>
          <w:rFonts w:ascii="Times New Roman" w:hAnsi="Times New Roman" w:cs="Times New Roman"/>
          <w:b/>
        </w:rPr>
      </w:pPr>
      <w:r w:rsidRPr="0075603B">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75603B" w:rsidRPr="0075603B" w:rsidRDefault="0075603B" w:rsidP="0075603B">
      <w:pPr>
        <w:widowControl/>
        <w:ind w:firstLine="540"/>
        <w:rPr>
          <w:rFonts w:ascii="Times New Roman CYR" w:hAnsi="Times New Roman CYR" w:cs="Times New Roman CYR"/>
        </w:rPr>
      </w:pPr>
      <w:r w:rsidRPr="0075603B">
        <w:rPr>
          <w:rFonts w:ascii="Times New Roman CYR" w:hAnsi="Times New Roman CYR" w:cs="Times New Roman CYR"/>
        </w:rPr>
        <w:lastRenderedPageBreak/>
        <w:t>Оснований для отказа в приеме документов, необходимых для предоставления муниципальной услуги нет.</w:t>
      </w:r>
    </w:p>
    <w:bookmarkEnd w:id="17"/>
    <w:p w:rsidR="00ED0F0B" w:rsidRPr="00D73577" w:rsidRDefault="00ED0F0B" w:rsidP="00E23CF3">
      <w:pPr>
        <w:ind w:firstLine="567"/>
        <w:rPr>
          <w:rFonts w:ascii="Times New Roman" w:hAnsi="Times New Roman" w:cs="Times New Roman"/>
          <w:b/>
        </w:rPr>
      </w:pPr>
      <w:r w:rsidRPr="00D73577">
        <w:rPr>
          <w:rFonts w:ascii="Times New Roman" w:hAnsi="Times New Roman" w:cs="Times New Roman"/>
          <w:b/>
        </w:rPr>
        <w:t>2.8. Исчерпывающий перечень оснований для отказа в предоставлении муниципальной услуги.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В предоставлении муниципальной услуги отказывается в случае:</w:t>
      </w:r>
    </w:p>
    <w:p w:rsidR="00075285" w:rsidRPr="00E23CF3" w:rsidRDefault="00075285" w:rsidP="00E23CF3">
      <w:pPr>
        <w:ind w:firstLine="567"/>
        <w:rPr>
          <w:rFonts w:ascii="Times New Roman" w:hAnsi="Times New Roman" w:cs="Times New Roman"/>
        </w:rPr>
      </w:pPr>
      <w:bookmarkStart w:id="18" w:name="sub_1209"/>
      <w:r w:rsidRPr="00E23CF3">
        <w:rPr>
          <w:rFonts w:ascii="Times New Roman" w:hAnsi="Times New Roman" w:cs="Times New Roman"/>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3) предоставления документов в ненадлежащий орган;</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4) обращения за оказанием муниципальной услуги ненадлежащего лица;</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5) представителем не представлена оформленная в установленном порядке доверенность на осуществление действий.</w:t>
      </w:r>
    </w:p>
    <w:p w:rsidR="00D73577" w:rsidRPr="00E23CF3" w:rsidRDefault="00D73577" w:rsidP="00D73577">
      <w:pPr>
        <w:ind w:firstLine="567"/>
        <w:rPr>
          <w:rFonts w:ascii="Times New Roman" w:hAnsi="Times New Roman" w:cs="Times New Roman"/>
        </w:rPr>
      </w:pPr>
      <w:r>
        <w:rPr>
          <w:rFonts w:ascii="Times New Roman" w:hAnsi="Times New Roman" w:cs="Times New Roman"/>
        </w:rPr>
        <w:t xml:space="preserve">6) </w:t>
      </w:r>
      <w:r w:rsidRPr="00E23CF3">
        <w:rPr>
          <w:rFonts w:ascii="Times New Roman" w:hAnsi="Times New Roman" w:cs="Times New Roman"/>
        </w:rPr>
        <w:t>представление заявителем не надлежаще оформленных документов,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D0F0B" w:rsidRPr="00D73577" w:rsidRDefault="00ED0F0B" w:rsidP="00E23CF3">
      <w:pPr>
        <w:ind w:firstLine="567"/>
        <w:rPr>
          <w:rFonts w:ascii="Times New Roman" w:hAnsi="Times New Roman" w:cs="Times New Roman"/>
          <w:b/>
        </w:rPr>
      </w:pPr>
      <w:r w:rsidRPr="00D73577">
        <w:rPr>
          <w:rFonts w:ascii="Times New Roman" w:hAnsi="Times New Roman" w:cs="Times New Roman"/>
          <w:b/>
        </w:rPr>
        <w:t>2.9. Основанием для приостановления муниципальной услуги является:</w:t>
      </w:r>
    </w:p>
    <w:bookmarkEnd w:id="18"/>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принятие комиссией решения о проведении дополнительного обследования помещения;</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принятие комиссией решения о проведении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принятие комиссией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w:t>
      </w:r>
    </w:p>
    <w:p w:rsidR="00ED0F0B" w:rsidRPr="00D73577" w:rsidRDefault="00ED0F0B" w:rsidP="00E23CF3">
      <w:pPr>
        <w:ind w:firstLine="567"/>
        <w:rPr>
          <w:rFonts w:ascii="Times New Roman" w:hAnsi="Times New Roman" w:cs="Times New Roman"/>
          <w:b/>
        </w:rPr>
      </w:pPr>
      <w:bookmarkStart w:id="19" w:name="sub_1210"/>
      <w:r w:rsidRPr="00D73577">
        <w:rPr>
          <w:rFonts w:ascii="Times New Roman" w:hAnsi="Times New Roman" w:cs="Times New Roman"/>
          <w:b/>
        </w:rPr>
        <w:t>2.10. Размер платы, взимаемой с заявителя при предоставлении муниципальной услуги.</w:t>
      </w:r>
    </w:p>
    <w:bookmarkEnd w:id="19"/>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Муниципальная услуга предоставляется бе</w:t>
      </w:r>
      <w:r w:rsidR="00D73577">
        <w:rPr>
          <w:rFonts w:ascii="Times New Roman" w:hAnsi="Times New Roman" w:cs="Times New Roman"/>
        </w:rPr>
        <w:t>сплатно</w:t>
      </w:r>
      <w:r w:rsidRPr="00E23CF3">
        <w:rPr>
          <w:rFonts w:ascii="Times New Roman" w:hAnsi="Times New Roman" w:cs="Times New Roman"/>
        </w:rPr>
        <w:t>.</w:t>
      </w:r>
    </w:p>
    <w:p w:rsidR="00ED0F0B" w:rsidRPr="00D73577" w:rsidRDefault="00ED0F0B" w:rsidP="00E23CF3">
      <w:pPr>
        <w:ind w:firstLine="567"/>
        <w:rPr>
          <w:rFonts w:ascii="Times New Roman" w:hAnsi="Times New Roman" w:cs="Times New Roman"/>
          <w:b/>
        </w:rPr>
      </w:pPr>
      <w:bookmarkStart w:id="20" w:name="sub_1211"/>
      <w:r w:rsidRPr="00D73577">
        <w:rPr>
          <w:rFonts w:ascii="Times New Roman" w:hAnsi="Times New Roman" w:cs="Times New Roman"/>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5285" w:rsidRPr="00E23CF3" w:rsidRDefault="00075285" w:rsidP="00E23CF3">
      <w:pPr>
        <w:ind w:firstLine="567"/>
        <w:rPr>
          <w:rFonts w:ascii="Times New Roman" w:hAnsi="Times New Roman" w:cs="Times New Roman"/>
        </w:rPr>
      </w:pPr>
      <w:bookmarkStart w:id="21" w:name="sub_1212"/>
      <w:bookmarkEnd w:id="20"/>
      <w:r w:rsidRPr="00E23CF3">
        <w:rPr>
          <w:rFonts w:ascii="Times New Roman" w:hAnsi="Times New Roman" w:cs="Times New Roman"/>
        </w:rPr>
        <w:t>2.11.1. Максимальное время ожидания в очереди при подаче заявления о предоставлении муниципальной услуги не должно превышать 15 минут.</w:t>
      </w:r>
    </w:p>
    <w:p w:rsidR="00075285" w:rsidRPr="00E23CF3" w:rsidRDefault="00075285" w:rsidP="00E23CF3">
      <w:pPr>
        <w:ind w:firstLine="567"/>
        <w:rPr>
          <w:rFonts w:ascii="Times New Roman" w:hAnsi="Times New Roman" w:cs="Times New Roman"/>
        </w:rPr>
      </w:pPr>
      <w:r w:rsidRPr="00E23CF3">
        <w:rPr>
          <w:rFonts w:ascii="Times New Roman" w:hAnsi="Times New Roman" w:cs="Times New Roman"/>
        </w:rPr>
        <w:t>2.11.2. Максимальное время ожидания в очереди на получение результата предоставления муниципальной услуги не должно превышать 15 минут.</w:t>
      </w:r>
    </w:p>
    <w:p w:rsidR="00075285" w:rsidRPr="00D73577" w:rsidRDefault="00075285" w:rsidP="00E23CF3">
      <w:pPr>
        <w:ind w:firstLine="567"/>
        <w:rPr>
          <w:rFonts w:ascii="Times New Roman" w:hAnsi="Times New Roman" w:cs="Times New Roman"/>
          <w:b/>
        </w:rPr>
      </w:pPr>
      <w:r w:rsidRPr="00D73577">
        <w:rPr>
          <w:rFonts w:ascii="Times New Roman" w:hAnsi="Times New Roman" w:cs="Times New Roman"/>
          <w:b/>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21"/>
    <w:p w:rsidR="00D73577" w:rsidRPr="00D73577" w:rsidRDefault="00D73577" w:rsidP="00D73577">
      <w:pPr>
        <w:widowControl/>
        <w:ind w:right="-5" w:firstLine="540"/>
        <w:rPr>
          <w:rFonts w:ascii="Times New Roman CYR" w:hAnsi="Times New Roman CYR" w:cs="Times New Roman CYR"/>
        </w:rPr>
      </w:pPr>
      <w:r w:rsidRPr="00D73577">
        <w:rPr>
          <w:rFonts w:ascii="Times New Roman CYR" w:hAnsi="Times New Roman CYR" w:cs="Times New Roman CYR"/>
        </w:rPr>
        <w:lastRenderedPageBreak/>
        <w:t>Регистрация Заявления производится уполномоченным специалистом Администрации в течение 15 минут.</w:t>
      </w:r>
    </w:p>
    <w:p w:rsidR="00075285" w:rsidRPr="00776894" w:rsidRDefault="00075285" w:rsidP="00E23CF3">
      <w:pPr>
        <w:ind w:firstLine="567"/>
        <w:rPr>
          <w:rFonts w:ascii="Times New Roman" w:hAnsi="Times New Roman" w:cs="Times New Roman"/>
          <w:b/>
        </w:rPr>
      </w:pPr>
      <w:r w:rsidRPr="00776894">
        <w:rPr>
          <w:rFonts w:ascii="Times New Roman" w:hAnsi="Times New Roman" w:cs="Times New Roman"/>
          <w:b/>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2.13.1. </w:t>
      </w:r>
      <w:r w:rsidRPr="00776894">
        <w:rPr>
          <w:rFonts w:ascii="Times New Roman CYR" w:hAnsi="Times New Roman CYR" w:cs="Times New Roman CYR"/>
        </w:rPr>
        <w:t>Помещения, предназначенные для предоставления муниципальной услуги, должны соответствовать, правилам пожарной безопасности, нормам охраны труда, санитарно-эпидемиологическим правилам и нормативам и обеспечивать беспрепятственный доступ инвалидов</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2.13.3. Прием заявителей осуществляется в администрации Новоандреевского сельского поселения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2.13.5. Кабинет для приема заявителей должен быть оборудован информационными табличками (вывесками) с указанием: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 фамилии и инициалов работников администрации, осуществляющих прием.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776894" w:rsidRPr="00776894" w:rsidRDefault="00776894" w:rsidP="00776894">
      <w:pPr>
        <w:widowControl/>
        <w:autoSpaceDE/>
        <w:autoSpaceDN/>
        <w:adjustRightInd/>
        <w:ind w:firstLine="540"/>
        <w:rPr>
          <w:rFonts w:ascii="Times New Roman" w:eastAsia="Calibri" w:hAnsi="Times New Roman" w:cs="Times New Roman"/>
          <w:lang w:eastAsia="en-US"/>
        </w:rPr>
      </w:pPr>
      <w:r>
        <w:rPr>
          <w:rFonts w:ascii="Times New Roman" w:eastAsia="Calibri" w:hAnsi="Times New Roman" w:cs="Times New Roman"/>
          <w:lang w:eastAsia="en-US"/>
        </w:rPr>
        <w:t>2.13</w:t>
      </w:r>
      <w:r w:rsidRPr="00776894">
        <w:rPr>
          <w:rFonts w:ascii="Times New Roman" w:eastAsia="Calibri" w:hAnsi="Times New Roman" w:cs="Times New Roman"/>
          <w:lang w:eastAsia="en-US"/>
        </w:rPr>
        <w:t xml:space="preserve">.7. Информация, касающаяся предоставления муниципальная услуги,  располагаться на информационных стендах в администрации Новоандреевского сельского поселения.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На стендах размещается следующая информация: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-общий режим работы администрации Новоандреевского сельского поселения;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-номера телефонов работников администрации Новоандреевского сельского поселения, осуществляющих прием заявлений и заявителей;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-образец заполнения заявления; </w:t>
      </w:r>
    </w:p>
    <w:p w:rsidR="00776894" w:rsidRPr="00776894" w:rsidRDefault="00776894" w:rsidP="00776894">
      <w:pPr>
        <w:widowControl/>
        <w:autoSpaceDE/>
        <w:autoSpaceDN/>
        <w:adjustRightInd/>
        <w:ind w:firstLine="708"/>
        <w:rPr>
          <w:rFonts w:ascii="Times New Roman" w:eastAsia="Calibri" w:hAnsi="Times New Roman" w:cs="Times New Roman"/>
          <w:lang w:eastAsia="en-US"/>
        </w:rPr>
      </w:pPr>
      <w:r w:rsidRPr="00776894">
        <w:rPr>
          <w:rFonts w:ascii="Times New Roman" w:eastAsia="Calibri" w:hAnsi="Times New Roman" w:cs="Times New Roman"/>
          <w:lang w:eastAsia="en-US"/>
        </w:rPr>
        <w:t xml:space="preserve">-перечень документов, необходимых для предоставления муниципальной услуги. </w:t>
      </w:r>
    </w:p>
    <w:p w:rsidR="00075285" w:rsidRPr="00776894" w:rsidRDefault="00075285" w:rsidP="00E23CF3">
      <w:pPr>
        <w:ind w:firstLine="567"/>
        <w:rPr>
          <w:rFonts w:ascii="Times New Roman" w:hAnsi="Times New Roman" w:cs="Times New Roman"/>
          <w:b/>
        </w:rPr>
      </w:pPr>
      <w:r w:rsidRPr="00776894">
        <w:rPr>
          <w:rFonts w:ascii="Times New Roman" w:hAnsi="Times New Roman" w:cs="Times New Roman"/>
          <w:b/>
        </w:rPr>
        <w:t>2.14. Показатели доступности и качества услуги.</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2.14.1. </w:t>
      </w:r>
      <w:r w:rsidRPr="00776894">
        <w:rPr>
          <w:rFonts w:ascii="Times New Roman CYR" w:hAnsi="Times New Roman CYR" w:cs="Times New Roman CYR"/>
        </w:rPr>
        <w:t>Показателями оценки доступности услуги являются:</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транспортная доступность к местам предоставления услуги (не более 10 минут ходьбы от остановки общественного транспорта);</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размещение информации о порядке предоставления услуги на Едином портале государственных и муниципальных услуг;</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размещение информации о порядке предоставления услуги на официальном сайте администрации Новоандреевского сельского поселения;</w:t>
      </w:r>
    </w:p>
    <w:p w:rsidR="00776894" w:rsidRPr="00776894" w:rsidRDefault="00776894" w:rsidP="00776894">
      <w:pPr>
        <w:suppressAutoHyphens/>
        <w:spacing w:line="100" w:lineRule="atLeast"/>
        <w:ind w:firstLine="708"/>
        <w:rPr>
          <w:rFonts w:ascii="Times New Roman CYR" w:hAnsi="Times New Roman CYR" w:cs="Times New Roman CYR"/>
          <w:color w:val="000000"/>
        </w:rPr>
      </w:pPr>
      <w:r w:rsidRPr="00776894">
        <w:rPr>
          <w:rFonts w:ascii="Times New Roman" w:hAnsi="Times New Roman" w:cs="Times New Roman"/>
          <w:color w:val="000000"/>
        </w:rPr>
        <w:t xml:space="preserve">- </w:t>
      </w:r>
      <w:r w:rsidRPr="00776894">
        <w:rPr>
          <w:rFonts w:ascii="Times New Roman CYR" w:hAnsi="Times New Roman CYR" w:cs="Times New Roman CYR"/>
          <w:color w:val="000000"/>
        </w:rPr>
        <w:t>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proofErr w:type="gramStart"/>
      <w:r w:rsidRPr="00776894">
        <w:rPr>
          <w:rFonts w:ascii="Times New Roman" w:hAnsi="Times New Roman" w:cs="Times New Roman"/>
          <w:bCs/>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roofErr w:type="gramEnd"/>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lastRenderedPageBreak/>
        <w:t>- 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услугами, предоставляемыми им;</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t>-  содействие инвалиду при входе в здание и выходе из него, информирование инвалида о доступных маршрутах общественного транспорта;</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t xml:space="preserve">- допуск </w:t>
      </w:r>
      <w:proofErr w:type="spellStart"/>
      <w:r w:rsidRPr="00776894">
        <w:rPr>
          <w:rFonts w:ascii="Times New Roman" w:hAnsi="Times New Roman" w:cs="Times New Roman"/>
          <w:bCs/>
        </w:rPr>
        <w:t>сурдопереводчика</w:t>
      </w:r>
      <w:proofErr w:type="spellEnd"/>
      <w:r w:rsidRPr="00776894">
        <w:rPr>
          <w:rFonts w:ascii="Times New Roman" w:hAnsi="Times New Roman" w:cs="Times New Roman"/>
          <w:bCs/>
        </w:rPr>
        <w:t xml:space="preserve"> и </w:t>
      </w:r>
      <w:proofErr w:type="spellStart"/>
      <w:r w:rsidRPr="00776894">
        <w:rPr>
          <w:rFonts w:ascii="Times New Roman" w:hAnsi="Times New Roman" w:cs="Times New Roman"/>
          <w:bCs/>
        </w:rPr>
        <w:t>тифлосурдопереводчика</w:t>
      </w:r>
      <w:proofErr w:type="spellEnd"/>
      <w:r w:rsidRPr="00776894">
        <w:rPr>
          <w:rFonts w:ascii="Times New Roman" w:hAnsi="Times New Roman" w:cs="Times New Roman"/>
          <w:bCs/>
        </w:rPr>
        <w:t>;</w:t>
      </w:r>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proofErr w:type="gramStart"/>
      <w:r w:rsidRPr="00776894">
        <w:rPr>
          <w:rFonts w:ascii="Times New Roman" w:hAnsi="Times New Roman" w:cs="Times New Roman"/>
          <w:bCs/>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76894" w:rsidRPr="00776894" w:rsidRDefault="00776894" w:rsidP="00776894">
      <w:pPr>
        <w:widowControl/>
        <w:autoSpaceDE/>
        <w:autoSpaceDN/>
        <w:adjustRightInd/>
        <w:spacing w:after="200"/>
        <w:ind w:firstLine="708"/>
        <w:contextualSpacing/>
        <w:rPr>
          <w:rFonts w:ascii="Times New Roman" w:hAnsi="Times New Roman" w:cs="Times New Roman"/>
          <w:bCs/>
        </w:rPr>
      </w:pPr>
      <w:r w:rsidRPr="00776894">
        <w:rPr>
          <w:rFonts w:ascii="Times New Roman" w:hAnsi="Times New Roman" w:cs="Times New Roman"/>
          <w:bCs/>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776894" w:rsidRPr="00776894" w:rsidRDefault="00776894" w:rsidP="00776894">
      <w:pPr>
        <w:widowControl/>
        <w:autoSpaceDE/>
        <w:autoSpaceDN/>
        <w:adjustRightInd/>
        <w:ind w:firstLine="0"/>
        <w:contextualSpacing/>
        <w:rPr>
          <w:rFonts w:ascii="Times New Roman" w:hAnsi="Times New Roman" w:cs="Times New Roman"/>
          <w:bCs/>
        </w:rPr>
      </w:pPr>
      <w:r w:rsidRPr="00776894">
        <w:rPr>
          <w:rFonts w:ascii="Times New Roman" w:hAnsi="Times New Roman" w:cs="Times New Roman"/>
          <w:bCs/>
        </w:rPr>
        <w:t xml:space="preserve"> </w:t>
      </w:r>
      <w:r w:rsidRPr="00776894">
        <w:rPr>
          <w:rFonts w:ascii="Times New Roman" w:hAnsi="Times New Roman" w:cs="Times New Roman"/>
          <w:bCs/>
        </w:rPr>
        <w:tab/>
        <w:t>В случаях, если существующее административное здание и объекты социальной, инженерной и транспортной инфраструктур невозможно  приспособить с учетом потребностей инвалидов, необходимо  обеспечить предоставление муниципальной  услуги  по месту жительства инвалида или в дистанционном режиме.</w:t>
      </w:r>
    </w:p>
    <w:p w:rsidR="00776894" w:rsidRPr="00776894" w:rsidRDefault="00776894" w:rsidP="00776894">
      <w:pPr>
        <w:widowControl/>
        <w:ind w:right="-5" w:firstLine="540"/>
        <w:rPr>
          <w:rFonts w:ascii="Times New Roman CYR" w:hAnsi="Times New Roman CYR" w:cs="Times New Roman CYR"/>
          <w:b/>
        </w:rPr>
      </w:pPr>
      <w:r w:rsidRPr="00776894">
        <w:rPr>
          <w:rFonts w:ascii="Times New Roman" w:hAnsi="Times New Roman" w:cs="Times New Roman"/>
          <w:b/>
        </w:rPr>
        <w:t xml:space="preserve">2.15. </w:t>
      </w:r>
      <w:r w:rsidRPr="00776894">
        <w:rPr>
          <w:rFonts w:ascii="Times New Roman CYR" w:hAnsi="Times New Roman CYR" w:cs="Times New Roman CYR"/>
          <w:b/>
        </w:rPr>
        <w:t>Показателями оценки качества предоставления муниципальной услуги являются:</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количество взаимодействий заявителя с должностными лицами при предоставлении муниципальной услуги (не более двух раз);</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соблюдение срока предоставления услуги;</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соблюдение сроков ожидания в очереди при предоставлении услуги (не более 15 минут);</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возможность получения информации о ходе предоставления муниципальной услуги по телефону в администрации Новоандреевского сельского поселения;</w:t>
      </w:r>
    </w:p>
    <w:p w:rsidR="00776894" w:rsidRPr="00776894" w:rsidRDefault="00776894" w:rsidP="00776894">
      <w:pPr>
        <w:widowControl/>
        <w:ind w:right="-5" w:firstLine="540"/>
        <w:jc w:val="left"/>
        <w:rPr>
          <w:rFonts w:ascii="Times New Roman" w:hAnsi="Times New Roman" w:cs="Times New Roman"/>
        </w:rPr>
      </w:pPr>
      <w:r w:rsidRPr="00776894">
        <w:rPr>
          <w:rFonts w:ascii="Times New Roman" w:hAnsi="Times New Roman" w:cs="Times New Roman"/>
        </w:rPr>
        <w:t xml:space="preserve">- </w:t>
      </w:r>
      <w:r w:rsidRPr="00776894">
        <w:rPr>
          <w:rFonts w:ascii="Times New Roman CYR" w:hAnsi="Times New Roman CYR" w:cs="Times New Roman CYR"/>
        </w:rPr>
        <w:t xml:space="preserve">возможность приема документов в </w:t>
      </w:r>
      <w:r w:rsidRPr="00776894">
        <w:rPr>
          <w:rFonts w:ascii="Times New Roman" w:hAnsi="Times New Roman" w:cs="Times New Roman"/>
        </w:rPr>
        <w:t>«</w:t>
      </w:r>
      <w:r w:rsidRPr="00776894">
        <w:rPr>
          <w:rFonts w:ascii="Times New Roman CYR" w:hAnsi="Times New Roman CYR" w:cs="Times New Roman CYR"/>
        </w:rPr>
        <w:t>МФЦ</w:t>
      </w:r>
      <w:r w:rsidRPr="00776894">
        <w:rPr>
          <w:rFonts w:ascii="Times New Roman" w:hAnsi="Times New Roman" w:cs="Times New Roman"/>
        </w:rPr>
        <w:t>»;</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 </w:t>
      </w:r>
      <w:r w:rsidRPr="00776894">
        <w:rPr>
          <w:rFonts w:ascii="Times New Roman CYR" w:hAnsi="Times New Roman CYR" w:cs="Times New Roman CYR"/>
        </w:rPr>
        <w:t>отсутствие поданных в установленном порядке жалоб на решения или действия (бездействие), принятые или осуществленные при предоставлении услуги.</w:t>
      </w:r>
    </w:p>
    <w:p w:rsidR="00776894" w:rsidRPr="00776894" w:rsidRDefault="00776894" w:rsidP="00776894">
      <w:pPr>
        <w:widowControl/>
        <w:ind w:right="-5" w:firstLine="540"/>
        <w:rPr>
          <w:rFonts w:ascii="Times New Roman CYR" w:hAnsi="Times New Roman CYR" w:cs="Times New Roman CYR"/>
          <w:b/>
        </w:rPr>
      </w:pPr>
      <w:r w:rsidRPr="00776894">
        <w:rPr>
          <w:rFonts w:ascii="Times New Roman" w:hAnsi="Times New Roman" w:cs="Times New Roman"/>
          <w:b/>
        </w:rPr>
        <w:t xml:space="preserve">2.16. </w:t>
      </w:r>
      <w:r w:rsidRPr="00776894">
        <w:rPr>
          <w:rFonts w:ascii="Times New Roman CYR" w:hAnsi="Times New Roman CYR" w:cs="Times New Roman CYR"/>
          <w:b/>
        </w:rPr>
        <w:t xml:space="preserve">Иные требования, в том числе учитывающие особенности предоставления муниципальной услуги в многофункциональных центрах (далее – </w:t>
      </w:r>
      <w:r w:rsidRPr="00776894">
        <w:rPr>
          <w:rFonts w:ascii="Times New Roman" w:hAnsi="Times New Roman" w:cs="Times New Roman"/>
          <w:b/>
        </w:rPr>
        <w:t>«</w:t>
      </w:r>
      <w:r w:rsidRPr="00776894">
        <w:rPr>
          <w:rFonts w:ascii="Times New Roman CYR" w:hAnsi="Times New Roman CYR" w:cs="Times New Roman CYR"/>
          <w:b/>
        </w:rPr>
        <w:t>МФЦ</w:t>
      </w:r>
      <w:r w:rsidRPr="00776894">
        <w:rPr>
          <w:rFonts w:ascii="Times New Roman" w:hAnsi="Times New Roman" w:cs="Times New Roman"/>
          <w:b/>
        </w:rPr>
        <w:t xml:space="preserve">») </w:t>
      </w:r>
      <w:r w:rsidRPr="00776894">
        <w:rPr>
          <w:rFonts w:ascii="Times New Roman CYR" w:hAnsi="Times New Roman CYR" w:cs="Times New Roman CYR"/>
          <w:b/>
        </w:rPr>
        <w:t>и особенности предоставления муниципальной услуги в электронной форме.</w:t>
      </w:r>
    </w:p>
    <w:p w:rsidR="00776894" w:rsidRPr="00776894" w:rsidRDefault="00776894" w:rsidP="00776894">
      <w:pPr>
        <w:widowControl/>
        <w:ind w:right="-5" w:firstLine="540"/>
        <w:rPr>
          <w:rFonts w:ascii="Times New Roman CYR" w:hAnsi="Times New Roman CYR" w:cs="Times New Roman CYR"/>
        </w:rPr>
      </w:pPr>
      <w:r w:rsidRPr="00776894">
        <w:rPr>
          <w:rFonts w:ascii="Times New Roman" w:hAnsi="Times New Roman" w:cs="Times New Roman"/>
        </w:rPr>
        <w:t xml:space="preserve">2.16.1. </w:t>
      </w:r>
      <w:r w:rsidRPr="00776894">
        <w:rPr>
          <w:rFonts w:ascii="Times New Roman CYR" w:hAnsi="Times New Roman CYR" w:cs="Times New Roman CYR"/>
        </w:rPr>
        <w:t xml:space="preserve">Предоставление муниципальной услуги в </w:t>
      </w:r>
      <w:r w:rsidRPr="00776894">
        <w:rPr>
          <w:rFonts w:ascii="Times New Roman" w:hAnsi="Times New Roman" w:cs="Times New Roman"/>
        </w:rPr>
        <w:t>«</w:t>
      </w:r>
      <w:r w:rsidRPr="00776894">
        <w:rPr>
          <w:rFonts w:ascii="Times New Roman CYR" w:hAnsi="Times New Roman CYR" w:cs="Times New Roman CYR"/>
        </w:rPr>
        <w:t>МФЦ</w:t>
      </w:r>
      <w:r w:rsidRPr="00776894">
        <w:rPr>
          <w:rFonts w:ascii="Times New Roman" w:hAnsi="Times New Roman" w:cs="Times New Roman"/>
        </w:rPr>
        <w:t xml:space="preserve">» </w:t>
      </w:r>
      <w:r w:rsidRPr="00776894">
        <w:rPr>
          <w:rFonts w:ascii="Times New Roman CYR" w:hAnsi="Times New Roman CYR" w:cs="Times New Roman CYR"/>
        </w:rPr>
        <w:t>осуществляется при наличии соглашения о взаимодействии между администрацией Новоандреевского сельского поселения и МФЦ</w:t>
      </w:r>
      <w:r w:rsidRPr="00776894">
        <w:rPr>
          <w:rFonts w:ascii="Times New Roman" w:hAnsi="Times New Roman" w:cs="Times New Roman"/>
        </w:rPr>
        <w:t xml:space="preserve"> (</w:t>
      </w:r>
      <w:r w:rsidRPr="00776894">
        <w:rPr>
          <w:rFonts w:ascii="Times New Roman CYR" w:hAnsi="Times New Roman CYR" w:cs="Times New Roman CYR"/>
        </w:rPr>
        <w:t>далее – соглашение о взаимодействии).</w:t>
      </w:r>
    </w:p>
    <w:p w:rsidR="00776894" w:rsidRPr="00776894" w:rsidRDefault="00776894" w:rsidP="00776894">
      <w:pPr>
        <w:widowControl/>
        <w:ind w:right="-5" w:firstLine="540"/>
        <w:rPr>
          <w:rFonts w:ascii="Times New Roman CYR" w:hAnsi="Times New Roman CYR" w:cs="Times New Roman CYR"/>
        </w:rPr>
      </w:pPr>
      <w:proofErr w:type="gramStart"/>
      <w:r w:rsidRPr="00776894">
        <w:rPr>
          <w:rFonts w:ascii="Times New Roman CYR" w:hAnsi="Times New Roman CYR" w:cs="Times New Roman CYR"/>
        </w:rPr>
        <w:t xml:space="preserve">Предоставление муниципальной услуги в </w:t>
      </w:r>
      <w:r w:rsidRPr="00776894">
        <w:rPr>
          <w:rFonts w:ascii="Times New Roman" w:hAnsi="Times New Roman" w:cs="Times New Roman"/>
        </w:rPr>
        <w:t>«</w:t>
      </w:r>
      <w:r w:rsidRPr="00776894">
        <w:rPr>
          <w:rFonts w:ascii="Times New Roman CYR" w:hAnsi="Times New Roman CYR" w:cs="Times New Roman CYR"/>
        </w:rPr>
        <w:t>МФЦ</w:t>
      </w:r>
      <w:r w:rsidRPr="00776894">
        <w:rPr>
          <w:rFonts w:ascii="Times New Roman" w:hAnsi="Times New Roman" w:cs="Times New Roman"/>
        </w:rPr>
        <w:t xml:space="preserve">» </w:t>
      </w:r>
      <w:r w:rsidRPr="00776894">
        <w:rPr>
          <w:rFonts w:ascii="Times New Roman CYR" w:hAnsi="Times New Roman CYR" w:cs="Times New Roman CYR"/>
        </w:rPr>
        <w:t xml:space="preserve">осуществляется по принципу </w:t>
      </w:r>
      <w:r w:rsidRPr="00776894">
        <w:rPr>
          <w:rFonts w:ascii="Times New Roman" w:hAnsi="Times New Roman" w:cs="Times New Roman"/>
        </w:rPr>
        <w:t>«</w:t>
      </w:r>
      <w:r w:rsidRPr="00776894">
        <w:rPr>
          <w:rFonts w:ascii="Times New Roman CYR" w:hAnsi="Times New Roman CYR" w:cs="Times New Roman CYR"/>
        </w:rPr>
        <w:t>одного окна</w:t>
      </w:r>
      <w:r w:rsidRPr="00776894">
        <w:rPr>
          <w:rFonts w:ascii="Times New Roman" w:hAnsi="Times New Roman" w:cs="Times New Roman"/>
        </w:rPr>
        <w:t xml:space="preserve">», </w:t>
      </w:r>
      <w:r w:rsidRPr="00776894">
        <w:rPr>
          <w:rFonts w:ascii="Times New Roman CYR" w:hAnsi="Times New Roman CYR" w:cs="Times New Roman CYR"/>
        </w:rPr>
        <w:t>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Новоандреевского сельского поселения,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776894" w:rsidRPr="00776894" w:rsidRDefault="00776894" w:rsidP="00776894">
      <w:pPr>
        <w:widowControl/>
        <w:ind w:right="-5" w:firstLine="540"/>
        <w:rPr>
          <w:rFonts w:ascii="Times New Roman CYR" w:hAnsi="Times New Roman CYR" w:cs="Times New Roman CYR"/>
          <w:b/>
          <w:bCs/>
        </w:rPr>
      </w:pPr>
      <w:r w:rsidRPr="00776894">
        <w:rPr>
          <w:rFonts w:ascii="Times New Roman" w:hAnsi="Times New Roman" w:cs="Times New Roman"/>
        </w:rPr>
        <w:t xml:space="preserve">2.16.2. </w:t>
      </w:r>
      <w:r w:rsidRPr="00776894">
        <w:rPr>
          <w:rFonts w:ascii="Times New Roman CYR" w:hAnsi="Times New Roman CYR" w:cs="Times New Roman CYR"/>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D0F0B" w:rsidRPr="00E23CF3" w:rsidRDefault="00ED0F0B" w:rsidP="00E23CF3">
      <w:pPr>
        <w:ind w:firstLine="0"/>
        <w:rPr>
          <w:rFonts w:ascii="Times New Roman" w:hAnsi="Times New Roman" w:cs="Times New Roman"/>
        </w:rPr>
      </w:pPr>
    </w:p>
    <w:p w:rsidR="00ED0F0B" w:rsidRPr="00776894" w:rsidRDefault="00ED0F0B" w:rsidP="00E23CF3">
      <w:pPr>
        <w:ind w:firstLine="0"/>
        <w:jc w:val="center"/>
        <w:rPr>
          <w:rFonts w:ascii="Times New Roman" w:hAnsi="Times New Roman" w:cs="Times New Roman"/>
          <w:b/>
        </w:rPr>
      </w:pPr>
      <w:bookmarkStart w:id="22" w:name="sub_1300"/>
      <w:r w:rsidRPr="00776894">
        <w:rPr>
          <w:rFonts w:ascii="Times New Roman" w:hAnsi="Times New Roman" w:cs="Times New Roman"/>
          <w:b/>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2"/>
    <w:p w:rsidR="00ED0F0B" w:rsidRPr="00E23CF3" w:rsidRDefault="00ED0F0B" w:rsidP="00E23CF3">
      <w:pPr>
        <w:ind w:firstLine="0"/>
        <w:rPr>
          <w:rFonts w:ascii="Times New Roman" w:hAnsi="Times New Roman" w:cs="Times New Roman"/>
        </w:rPr>
      </w:pPr>
    </w:p>
    <w:p w:rsidR="00776894" w:rsidRPr="00776894" w:rsidRDefault="00ED0F0B" w:rsidP="00E23CF3">
      <w:pPr>
        <w:ind w:firstLine="567"/>
        <w:rPr>
          <w:rFonts w:ascii="Times New Roman" w:hAnsi="Times New Roman" w:cs="Times New Roman"/>
          <w:b/>
        </w:rPr>
      </w:pPr>
      <w:r w:rsidRPr="00776894">
        <w:rPr>
          <w:rFonts w:ascii="Times New Roman" w:hAnsi="Times New Roman" w:cs="Times New Roman"/>
          <w:b/>
        </w:rPr>
        <w:t xml:space="preserve">3.1. </w:t>
      </w:r>
      <w:r w:rsidR="00776894" w:rsidRPr="00776894">
        <w:rPr>
          <w:rFonts w:ascii="Times New Roman" w:hAnsi="Times New Roman" w:cs="Times New Roman"/>
          <w:b/>
        </w:rPr>
        <w:t>Исчерпывающий перечень административных процедур (действий).</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Предоставление муниципальной услуги включает в себя следующие административные процедуры:</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прием и регистрация заявления и документов к нему;</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организация заседания комиссии;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рассмотрение заявления и приложенных документов на заседании комиссии;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 принятие решения, издание </w:t>
      </w:r>
      <w:r w:rsidR="007B49D8">
        <w:rPr>
          <w:rFonts w:ascii="Times New Roman" w:hAnsi="Times New Roman" w:cs="Times New Roman"/>
        </w:rPr>
        <w:t>постановления</w:t>
      </w:r>
      <w:r w:rsidRPr="00E23CF3">
        <w:rPr>
          <w:rFonts w:ascii="Times New Roman" w:hAnsi="Times New Roman" w:cs="Times New Roman"/>
        </w:rPr>
        <w:t xml:space="preserve"> администрации;</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передача заключения комиссии и распоряжения администрации заявителю.</w:t>
      </w:r>
    </w:p>
    <w:p w:rsidR="00ED0F0B" w:rsidRPr="00E23CF3" w:rsidRDefault="00ED0F0B" w:rsidP="00E23CF3">
      <w:pPr>
        <w:ind w:firstLine="567"/>
        <w:rPr>
          <w:rFonts w:ascii="Times New Roman" w:hAnsi="Times New Roman" w:cs="Times New Roman"/>
        </w:rPr>
      </w:pPr>
      <w:bookmarkStart w:id="23" w:name="sub_13011"/>
      <w:r w:rsidRPr="00E23CF3">
        <w:rPr>
          <w:rFonts w:ascii="Times New Roman" w:hAnsi="Times New Roman" w:cs="Times New Roman"/>
        </w:rPr>
        <w:t xml:space="preserve">3.1.1. </w:t>
      </w:r>
      <w:r w:rsidR="00776894" w:rsidRPr="00776894">
        <w:rPr>
          <w:rFonts w:ascii="Times New Roman" w:hAnsi="Times New Roman" w:cs="Times New Roman"/>
          <w:b/>
        </w:rPr>
        <w:t xml:space="preserve">Описание административной процедуры </w:t>
      </w:r>
      <w:r w:rsidR="00776894">
        <w:rPr>
          <w:rFonts w:ascii="Times New Roman" w:hAnsi="Times New Roman" w:cs="Times New Roman"/>
          <w:b/>
        </w:rPr>
        <w:t>«</w:t>
      </w:r>
      <w:r w:rsidRPr="00776894">
        <w:rPr>
          <w:rFonts w:ascii="Times New Roman" w:hAnsi="Times New Roman" w:cs="Times New Roman"/>
          <w:b/>
        </w:rPr>
        <w:t>Прием и регистрация заявления и документов к нему</w:t>
      </w:r>
      <w:r w:rsidR="00776894">
        <w:rPr>
          <w:rFonts w:ascii="Times New Roman" w:hAnsi="Times New Roman" w:cs="Times New Roman"/>
          <w:b/>
        </w:rPr>
        <w:t>»</w:t>
      </w:r>
      <w:r w:rsidRPr="00776894">
        <w:rPr>
          <w:rFonts w:ascii="Times New Roman" w:hAnsi="Times New Roman" w:cs="Times New Roman"/>
          <w:b/>
        </w:rPr>
        <w:t>.</w:t>
      </w:r>
    </w:p>
    <w:p w:rsidR="00ED0F0B" w:rsidRDefault="00ED0F0B" w:rsidP="00E23CF3">
      <w:pPr>
        <w:ind w:firstLine="567"/>
        <w:rPr>
          <w:rFonts w:ascii="Times New Roman" w:hAnsi="Times New Roman" w:cs="Times New Roman"/>
        </w:rPr>
      </w:pPr>
      <w:bookmarkStart w:id="24" w:name="sub_130111"/>
      <w:bookmarkEnd w:id="23"/>
      <w:r w:rsidRPr="00E23CF3">
        <w:rPr>
          <w:rFonts w:ascii="Times New Roman" w:hAnsi="Times New Roman" w:cs="Times New Roman"/>
        </w:rPr>
        <w:t>3.1.1.1. Основанием для начала исполнения административной процедуры</w:t>
      </w:r>
      <w:r w:rsidR="00776894">
        <w:rPr>
          <w:rFonts w:ascii="Times New Roman" w:hAnsi="Times New Roman" w:cs="Times New Roman"/>
        </w:rPr>
        <w:t xml:space="preserve"> является поступление заявления</w:t>
      </w:r>
      <w:r w:rsidRPr="00E23CF3">
        <w:rPr>
          <w:rFonts w:ascii="Times New Roman" w:hAnsi="Times New Roman" w:cs="Times New Roman"/>
        </w:rPr>
        <w:t xml:space="preserve"> в администрацию</w:t>
      </w:r>
      <w:r w:rsidR="00776894">
        <w:rPr>
          <w:rFonts w:ascii="Times New Roman" w:hAnsi="Times New Roman" w:cs="Times New Roman"/>
        </w:rPr>
        <w:t xml:space="preserve"> Новоандреевского сельского поселения</w:t>
      </w:r>
      <w:r w:rsidRPr="00E23CF3">
        <w:rPr>
          <w:rFonts w:ascii="Times New Roman" w:hAnsi="Times New Roman" w:cs="Times New Roman"/>
        </w:rPr>
        <w:t>.</w:t>
      </w:r>
    </w:p>
    <w:p w:rsidR="00776894" w:rsidRPr="00E23CF3" w:rsidRDefault="00776894" w:rsidP="00E23CF3">
      <w:pPr>
        <w:ind w:firstLine="567"/>
        <w:rPr>
          <w:rFonts w:ascii="Times New Roman" w:hAnsi="Times New Roman" w:cs="Times New Roman"/>
        </w:rPr>
      </w:pPr>
      <w:r w:rsidRPr="00776894">
        <w:rPr>
          <w:rFonts w:ascii="Times New Roman" w:hAnsi="Times New Roman" w:cs="Times New Roman"/>
        </w:rPr>
        <w:t>Ответственным за исполнение данной административной процедуры является специалист  администрации.</w:t>
      </w:r>
    </w:p>
    <w:bookmarkEnd w:id="24"/>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3.1.1.2. </w:t>
      </w:r>
      <w:r w:rsidR="00776894">
        <w:rPr>
          <w:rFonts w:ascii="Times New Roman" w:hAnsi="Times New Roman" w:cs="Times New Roman"/>
        </w:rPr>
        <w:t>Специалист администрации</w:t>
      </w:r>
      <w:r w:rsidRPr="00E23CF3">
        <w:rPr>
          <w:rFonts w:ascii="Times New Roman" w:hAnsi="Times New Roman" w:cs="Times New Roman"/>
        </w:rPr>
        <w:t xml:space="preserve"> при поступлении заявления обязан:</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проверить наличие либо отсутствие оснований для отказа в приеме документов, предусмотренных пунктом</w:t>
      </w:r>
      <w:r w:rsidR="00075285" w:rsidRPr="00E23CF3">
        <w:rPr>
          <w:rFonts w:ascii="Times New Roman" w:hAnsi="Times New Roman" w:cs="Times New Roman"/>
        </w:rPr>
        <w:t xml:space="preserve"> </w:t>
      </w:r>
      <w:r w:rsidRPr="00E23CF3">
        <w:rPr>
          <w:rFonts w:ascii="Times New Roman" w:hAnsi="Times New Roman" w:cs="Times New Roman"/>
        </w:rPr>
        <w:t>2.7 регламента;</w:t>
      </w:r>
    </w:p>
    <w:p w:rsidR="00ED0F0B" w:rsidRPr="00776894" w:rsidRDefault="00ED0F0B" w:rsidP="00E23CF3">
      <w:pPr>
        <w:ind w:firstLine="567"/>
        <w:rPr>
          <w:rFonts w:ascii="Times New Roman" w:hAnsi="Times New Roman" w:cs="Times New Roman"/>
        </w:rPr>
      </w:pPr>
      <w:r w:rsidRPr="00776894">
        <w:rPr>
          <w:rFonts w:ascii="Times New Roman" w:hAnsi="Times New Roman" w:cs="Times New Roman"/>
        </w:rPr>
        <w:t>-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ED0F0B" w:rsidRPr="00E23CF3" w:rsidRDefault="00ED0F0B" w:rsidP="00E23CF3">
      <w:pPr>
        <w:ind w:firstLine="567"/>
        <w:rPr>
          <w:rFonts w:ascii="Times New Roman" w:hAnsi="Times New Roman" w:cs="Times New Roman"/>
        </w:rPr>
      </w:pPr>
      <w:bookmarkStart w:id="25" w:name="sub_130113"/>
      <w:r w:rsidRPr="00E23CF3">
        <w:rPr>
          <w:rFonts w:ascii="Times New Roman" w:hAnsi="Times New Roman" w:cs="Times New Roman"/>
        </w:rPr>
        <w:t xml:space="preserve">3.1.1.3. Принятые </w:t>
      </w:r>
      <w:r w:rsidR="00776894">
        <w:rPr>
          <w:rFonts w:ascii="Times New Roman" w:hAnsi="Times New Roman" w:cs="Times New Roman"/>
        </w:rPr>
        <w:t xml:space="preserve">специалистом администрации </w:t>
      </w:r>
      <w:r w:rsidRPr="00E23CF3">
        <w:rPr>
          <w:rFonts w:ascii="Times New Roman" w:hAnsi="Times New Roman" w:cs="Times New Roman"/>
        </w:rPr>
        <w:t xml:space="preserve"> заявления регистрируются в журнале учета обращений граждан по предоставлению муниципальной услуги. Одновременно по каждому заявлению формируется отдельное дело.</w:t>
      </w:r>
    </w:p>
    <w:p w:rsidR="00ED0F0B" w:rsidRPr="00E23CF3" w:rsidRDefault="00ED0F0B" w:rsidP="00E23CF3">
      <w:pPr>
        <w:ind w:firstLine="567"/>
        <w:rPr>
          <w:rFonts w:ascii="Times New Roman" w:hAnsi="Times New Roman" w:cs="Times New Roman"/>
        </w:rPr>
      </w:pPr>
      <w:bookmarkStart w:id="26" w:name="sub_130114"/>
      <w:bookmarkEnd w:id="25"/>
      <w:r w:rsidRPr="00E23CF3">
        <w:rPr>
          <w:rFonts w:ascii="Times New Roman" w:hAnsi="Times New Roman" w:cs="Times New Roman"/>
        </w:rPr>
        <w:t xml:space="preserve">3.1.1.4. </w:t>
      </w:r>
      <w:r w:rsidR="00776894">
        <w:rPr>
          <w:rFonts w:ascii="Times New Roman" w:hAnsi="Times New Roman" w:cs="Times New Roman"/>
        </w:rPr>
        <w:t xml:space="preserve">Специалист администрации </w:t>
      </w:r>
      <w:r w:rsidRPr="00E23CF3">
        <w:rPr>
          <w:rFonts w:ascii="Times New Roman" w:hAnsi="Times New Roman" w:cs="Times New Roman"/>
        </w:rPr>
        <w:t xml:space="preserve"> в течение трех дней со дня регистрации заявления определяет с председателем комиссии дату проведения заседания комиссии.</w:t>
      </w:r>
    </w:p>
    <w:p w:rsidR="00ED0F0B" w:rsidRPr="00E23CF3" w:rsidRDefault="00ED0F0B" w:rsidP="00E23CF3">
      <w:pPr>
        <w:ind w:firstLine="567"/>
        <w:rPr>
          <w:rFonts w:ascii="Times New Roman" w:hAnsi="Times New Roman" w:cs="Times New Roman"/>
        </w:rPr>
      </w:pPr>
      <w:bookmarkStart w:id="27" w:name="sub_130115"/>
      <w:bookmarkEnd w:id="26"/>
      <w:r w:rsidRPr="00E23CF3">
        <w:rPr>
          <w:rFonts w:ascii="Times New Roman" w:hAnsi="Times New Roman" w:cs="Times New Roman"/>
        </w:rPr>
        <w:t xml:space="preserve">3.1.1.5. Максимальный срок исполнения административной процедуры составляет </w:t>
      </w:r>
      <w:r w:rsidR="007E7497">
        <w:rPr>
          <w:rFonts w:ascii="Times New Roman" w:hAnsi="Times New Roman" w:cs="Times New Roman"/>
        </w:rPr>
        <w:t>1</w:t>
      </w:r>
      <w:r w:rsidR="00075285" w:rsidRPr="00E23CF3">
        <w:rPr>
          <w:rFonts w:ascii="Times New Roman" w:hAnsi="Times New Roman" w:cs="Times New Roman"/>
        </w:rPr>
        <w:t xml:space="preserve"> </w:t>
      </w:r>
      <w:r w:rsidR="007E7497">
        <w:rPr>
          <w:rFonts w:ascii="Times New Roman" w:hAnsi="Times New Roman" w:cs="Times New Roman"/>
        </w:rPr>
        <w:t>календарный день</w:t>
      </w:r>
      <w:r w:rsidRPr="00E23CF3">
        <w:rPr>
          <w:rFonts w:ascii="Times New Roman" w:hAnsi="Times New Roman" w:cs="Times New Roman"/>
        </w:rPr>
        <w:t>.</w:t>
      </w:r>
    </w:p>
    <w:p w:rsidR="00ED0F0B" w:rsidRPr="007B49D8" w:rsidRDefault="00ED0F0B" w:rsidP="00E23CF3">
      <w:pPr>
        <w:ind w:firstLine="567"/>
        <w:rPr>
          <w:rFonts w:ascii="Times New Roman" w:hAnsi="Times New Roman" w:cs="Times New Roman"/>
          <w:b/>
        </w:rPr>
      </w:pPr>
      <w:bookmarkStart w:id="28" w:name="sub_13012"/>
      <w:bookmarkEnd w:id="27"/>
      <w:r w:rsidRPr="007B49D8">
        <w:rPr>
          <w:rFonts w:ascii="Times New Roman" w:hAnsi="Times New Roman" w:cs="Times New Roman"/>
          <w:b/>
        </w:rPr>
        <w:t xml:space="preserve">3.1.2. </w:t>
      </w:r>
      <w:r w:rsidR="007B49D8" w:rsidRPr="007B49D8">
        <w:rPr>
          <w:rFonts w:ascii="Times New Roman" w:hAnsi="Times New Roman" w:cs="Times New Roman"/>
          <w:b/>
        </w:rPr>
        <w:t xml:space="preserve">Описание административной процедуры </w:t>
      </w:r>
      <w:r w:rsidR="007B49D8">
        <w:rPr>
          <w:rFonts w:ascii="Times New Roman" w:hAnsi="Times New Roman" w:cs="Times New Roman"/>
          <w:b/>
        </w:rPr>
        <w:t>«</w:t>
      </w:r>
      <w:r w:rsidRPr="007B49D8">
        <w:rPr>
          <w:rFonts w:ascii="Times New Roman" w:hAnsi="Times New Roman" w:cs="Times New Roman"/>
          <w:b/>
        </w:rPr>
        <w:t>Организация заседания комиссии</w:t>
      </w:r>
      <w:r w:rsidR="007B49D8">
        <w:rPr>
          <w:rFonts w:ascii="Times New Roman" w:hAnsi="Times New Roman" w:cs="Times New Roman"/>
          <w:b/>
        </w:rPr>
        <w:t>»</w:t>
      </w:r>
      <w:r w:rsidRPr="007B49D8">
        <w:rPr>
          <w:rFonts w:ascii="Times New Roman" w:hAnsi="Times New Roman" w:cs="Times New Roman"/>
          <w:b/>
        </w:rPr>
        <w:t>.</w:t>
      </w:r>
    </w:p>
    <w:p w:rsidR="00ED0F0B" w:rsidRPr="00E23CF3" w:rsidRDefault="00ED0F0B" w:rsidP="00E23CF3">
      <w:pPr>
        <w:ind w:firstLine="567"/>
        <w:rPr>
          <w:rFonts w:ascii="Times New Roman" w:hAnsi="Times New Roman" w:cs="Times New Roman"/>
        </w:rPr>
      </w:pPr>
      <w:bookmarkStart w:id="29" w:name="sub_130121"/>
      <w:bookmarkEnd w:id="28"/>
      <w:r w:rsidRPr="00E23CF3">
        <w:rPr>
          <w:rFonts w:ascii="Times New Roman" w:hAnsi="Times New Roman" w:cs="Times New Roman"/>
        </w:rPr>
        <w:t>3.1.2.1. Основанием для начала исполнения административной процедуры является определение даты проведения заседания комиссии.</w:t>
      </w:r>
    </w:p>
    <w:p w:rsidR="00ED0F0B" w:rsidRPr="00E23CF3" w:rsidRDefault="00ED0F0B" w:rsidP="00E23CF3">
      <w:pPr>
        <w:ind w:firstLine="567"/>
        <w:rPr>
          <w:rFonts w:ascii="Times New Roman" w:hAnsi="Times New Roman" w:cs="Times New Roman"/>
        </w:rPr>
      </w:pPr>
      <w:bookmarkStart w:id="30" w:name="sub_130122"/>
      <w:bookmarkEnd w:id="29"/>
      <w:r w:rsidRPr="00E23CF3">
        <w:rPr>
          <w:rFonts w:ascii="Times New Roman" w:hAnsi="Times New Roman" w:cs="Times New Roman"/>
        </w:rPr>
        <w:t xml:space="preserve">3.1.2.2. </w:t>
      </w:r>
      <w:r w:rsidR="00776894">
        <w:rPr>
          <w:rFonts w:ascii="Times New Roman" w:hAnsi="Times New Roman" w:cs="Times New Roman"/>
        </w:rPr>
        <w:t xml:space="preserve">Специалист администрации </w:t>
      </w:r>
      <w:r w:rsidRPr="00E23CF3">
        <w:rPr>
          <w:rFonts w:ascii="Times New Roman" w:hAnsi="Times New Roman" w:cs="Times New Roman"/>
        </w:rPr>
        <w:t xml:space="preserve">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w:t>
      </w:r>
      <w:r w:rsidR="00075285" w:rsidRPr="00E23CF3">
        <w:rPr>
          <w:rFonts w:ascii="Times New Roman" w:hAnsi="Times New Roman" w:cs="Times New Roman"/>
        </w:rPr>
        <w:t xml:space="preserve"> </w:t>
      </w:r>
      <w:r w:rsidRPr="00E23CF3">
        <w:rPr>
          <w:rFonts w:ascii="Times New Roman" w:hAnsi="Times New Roman" w:cs="Times New Roman"/>
        </w:rPr>
        <w:t>2.8 регламента.</w:t>
      </w:r>
    </w:p>
    <w:p w:rsidR="00ED0F0B" w:rsidRPr="00E23CF3" w:rsidRDefault="00ED0F0B" w:rsidP="00E23CF3">
      <w:pPr>
        <w:ind w:firstLine="567"/>
        <w:rPr>
          <w:rFonts w:ascii="Times New Roman" w:hAnsi="Times New Roman" w:cs="Times New Roman"/>
        </w:rPr>
      </w:pPr>
      <w:bookmarkStart w:id="31" w:name="sub_130123"/>
      <w:bookmarkEnd w:id="30"/>
      <w:r w:rsidRPr="00E23CF3">
        <w:rPr>
          <w:rFonts w:ascii="Times New Roman" w:hAnsi="Times New Roman" w:cs="Times New Roman"/>
        </w:rPr>
        <w:t xml:space="preserve">3.1.2.3. По результатам проверки </w:t>
      </w:r>
      <w:r w:rsidR="00776894">
        <w:rPr>
          <w:rFonts w:ascii="Times New Roman" w:hAnsi="Times New Roman" w:cs="Times New Roman"/>
        </w:rPr>
        <w:t xml:space="preserve">специалист администрации </w:t>
      </w:r>
      <w:r w:rsidRPr="00E23CF3">
        <w:rPr>
          <w:rFonts w:ascii="Times New Roman" w:hAnsi="Times New Roman" w:cs="Times New Roman"/>
        </w:rPr>
        <w:t xml:space="preserve"> осуществляет подготовку межведомственного запроса о наличии или об отсутствии документа и (или) информации, если соответствующий документ не представлен заявителем самостоятельно.</w:t>
      </w:r>
    </w:p>
    <w:bookmarkEnd w:id="31"/>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3.1.2.4. </w:t>
      </w:r>
      <w:proofErr w:type="gramStart"/>
      <w:r w:rsidRPr="00E23CF3">
        <w:rPr>
          <w:rFonts w:ascii="Times New Roman" w:hAnsi="Times New Roman" w:cs="Times New Roman"/>
        </w:rPr>
        <w:t xml:space="preserve">В случае поступления </w:t>
      </w:r>
      <w:r w:rsidR="007B49D8">
        <w:rPr>
          <w:rFonts w:ascii="Times New Roman" w:hAnsi="Times New Roman" w:cs="Times New Roman"/>
        </w:rPr>
        <w:t xml:space="preserve">специалисту администрации </w:t>
      </w:r>
      <w:r w:rsidRPr="00E23CF3">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необходимой для предоставления муниципальной услуги, </w:t>
      </w:r>
      <w:r w:rsidR="00776894">
        <w:rPr>
          <w:rFonts w:ascii="Times New Roman" w:hAnsi="Times New Roman" w:cs="Times New Roman"/>
        </w:rPr>
        <w:t xml:space="preserve">специалистом администрации </w:t>
      </w:r>
      <w:r w:rsidRPr="00E23CF3">
        <w:rPr>
          <w:rFonts w:ascii="Times New Roman" w:hAnsi="Times New Roman" w:cs="Times New Roman"/>
        </w:rPr>
        <w:t xml:space="preserve"> в течение двух дней оформляется письменное уведомление заявителю о необходимости представления соответствующего документа и (или) информации, необходимой для предоставления муниципальной услуги, с установлением срока представления документа и (или) информации в течение трех дней со дня получения заявителем</w:t>
      </w:r>
      <w:proofErr w:type="gramEnd"/>
      <w:r w:rsidRPr="00E23CF3">
        <w:rPr>
          <w:rFonts w:ascii="Times New Roman" w:hAnsi="Times New Roman" w:cs="Times New Roman"/>
        </w:rPr>
        <w:t xml:space="preserve"> уведомления, которое подписывается </w:t>
      </w:r>
      <w:r w:rsidR="00776894">
        <w:rPr>
          <w:rFonts w:ascii="Times New Roman" w:hAnsi="Times New Roman" w:cs="Times New Roman"/>
        </w:rPr>
        <w:t xml:space="preserve">специалистом администрации </w:t>
      </w:r>
      <w:r w:rsidRPr="00E23CF3">
        <w:rPr>
          <w:rFonts w:ascii="Times New Roman" w:hAnsi="Times New Roman" w:cs="Times New Roman"/>
        </w:rPr>
        <w:t>. Уведомление направляется заявителю почтовым отправлением в форме заказного письма с обратным уведомлением в течени</w:t>
      </w:r>
      <w:proofErr w:type="gramStart"/>
      <w:r w:rsidRPr="00E23CF3">
        <w:rPr>
          <w:rFonts w:ascii="Times New Roman" w:hAnsi="Times New Roman" w:cs="Times New Roman"/>
        </w:rPr>
        <w:t>и</w:t>
      </w:r>
      <w:proofErr w:type="gramEnd"/>
      <w:r w:rsidRPr="00E23CF3">
        <w:rPr>
          <w:rFonts w:ascii="Times New Roman" w:hAnsi="Times New Roman" w:cs="Times New Roman"/>
        </w:rPr>
        <w:t xml:space="preserve"> трех дней со дня получения ответа на межведомственный запрос. Копия квитанции об отправке заказного письма остается у </w:t>
      </w:r>
      <w:r w:rsidR="007B49D8">
        <w:rPr>
          <w:rFonts w:ascii="Times New Roman" w:hAnsi="Times New Roman" w:cs="Times New Roman"/>
        </w:rPr>
        <w:t xml:space="preserve">специалиста </w:t>
      </w:r>
      <w:r w:rsidR="007B49D8">
        <w:rPr>
          <w:rFonts w:ascii="Times New Roman" w:hAnsi="Times New Roman" w:cs="Times New Roman"/>
        </w:rPr>
        <w:lastRenderedPageBreak/>
        <w:t xml:space="preserve">администрации </w:t>
      </w:r>
      <w:r w:rsidRPr="00E23CF3">
        <w:rPr>
          <w:rFonts w:ascii="Times New Roman" w:hAnsi="Times New Roman" w:cs="Times New Roman"/>
        </w:rPr>
        <w:t xml:space="preserve"> для последующего хранения в деле.</w:t>
      </w:r>
    </w:p>
    <w:p w:rsidR="00ED0F0B" w:rsidRPr="00E23CF3" w:rsidRDefault="00ED0F0B" w:rsidP="00E23CF3">
      <w:pPr>
        <w:ind w:firstLine="567"/>
        <w:rPr>
          <w:rFonts w:ascii="Times New Roman" w:hAnsi="Times New Roman" w:cs="Times New Roman"/>
        </w:rPr>
      </w:pPr>
      <w:bookmarkStart w:id="32" w:name="sub_1301242"/>
      <w:r w:rsidRPr="00E23CF3">
        <w:rPr>
          <w:rFonts w:ascii="Times New Roman" w:hAnsi="Times New Roman" w:cs="Times New Roman"/>
        </w:rPr>
        <w:t xml:space="preserve">При обращении заявителя через единый портал </w:t>
      </w:r>
      <w:r w:rsidR="00776894">
        <w:rPr>
          <w:rFonts w:ascii="Times New Roman" w:hAnsi="Times New Roman" w:cs="Times New Roman"/>
        </w:rPr>
        <w:t xml:space="preserve">специалист администрации </w:t>
      </w:r>
      <w:r w:rsidRPr="00E23CF3">
        <w:rPr>
          <w:rFonts w:ascii="Times New Roman" w:hAnsi="Times New Roman" w:cs="Times New Roman"/>
        </w:rPr>
        <w:t xml:space="preserve"> через единый портал уведомляет заявителя о необходимости представления документов, предусмотренных пунктом 2.6.1 регламента (в случае их отсутствия), в течение трех дней.</w:t>
      </w:r>
    </w:p>
    <w:bookmarkEnd w:id="32"/>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3.1.2.5. В случае непредставления заявителем документа и (или) информации, </w:t>
      </w:r>
      <w:proofErr w:type="gramStart"/>
      <w:r w:rsidRPr="00E23CF3">
        <w:rPr>
          <w:rFonts w:ascii="Times New Roman" w:hAnsi="Times New Roman" w:cs="Times New Roman"/>
        </w:rPr>
        <w:t>указанных</w:t>
      </w:r>
      <w:proofErr w:type="gramEnd"/>
      <w:r w:rsidRPr="00E23CF3">
        <w:rPr>
          <w:rFonts w:ascii="Times New Roman" w:hAnsi="Times New Roman" w:cs="Times New Roman"/>
        </w:rPr>
        <w:t xml:space="preserve"> в подпункте 3.1.2.4, </w:t>
      </w:r>
      <w:r w:rsidR="00776894">
        <w:rPr>
          <w:rFonts w:ascii="Times New Roman" w:hAnsi="Times New Roman" w:cs="Times New Roman"/>
        </w:rPr>
        <w:t xml:space="preserve">специалистом администрации </w:t>
      </w:r>
      <w:r w:rsidRPr="00E23CF3">
        <w:rPr>
          <w:rFonts w:ascii="Times New Roman" w:hAnsi="Times New Roman" w:cs="Times New Roman"/>
        </w:rPr>
        <w:t xml:space="preserve"> готовится письменное уведомление об отказе в предоставлении муниципальной услуги, которое направляется заявителю почтовым отправлением в форме заказного письма. Срок направления письменного уведомления об отказе в предоставлении муниципальной услуги не должен превышать 30 дней с даты регистрации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Копия квитанции об отправке заказного письма остается у </w:t>
      </w:r>
      <w:r w:rsidR="007B49D8">
        <w:rPr>
          <w:rFonts w:ascii="Times New Roman" w:hAnsi="Times New Roman" w:cs="Times New Roman"/>
        </w:rPr>
        <w:t xml:space="preserve">специалиста администрации </w:t>
      </w:r>
      <w:r w:rsidRPr="00E23CF3">
        <w:rPr>
          <w:rFonts w:ascii="Times New Roman" w:hAnsi="Times New Roman" w:cs="Times New Roman"/>
        </w:rPr>
        <w:t xml:space="preserve"> для последующего хранения в деле.</w:t>
      </w:r>
    </w:p>
    <w:p w:rsidR="00ED0F0B" w:rsidRPr="00E23CF3" w:rsidRDefault="00ED0F0B" w:rsidP="00E23CF3">
      <w:pPr>
        <w:ind w:firstLine="567"/>
        <w:rPr>
          <w:rFonts w:ascii="Times New Roman" w:hAnsi="Times New Roman" w:cs="Times New Roman"/>
        </w:rPr>
      </w:pPr>
      <w:bookmarkStart w:id="33" w:name="sub_1301123"/>
      <w:r w:rsidRPr="00E23CF3">
        <w:rPr>
          <w:rFonts w:ascii="Times New Roman" w:hAnsi="Times New Roman" w:cs="Times New Roman"/>
        </w:rPr>
        <w:t xml:space="preserve">В случае обращения заявителя через многофункциональный центр </w:t>
      </w:r>
      <w:r w:rsidR="007B49D8">
        <w:rPr>
          <w:rFonts w:ascii="Times New Roman" w:hAnsi="Times New Roman" w:cs="Times New Roman"/>
        </w:rPr>
        <w:t>с</w:t>
      </w:r>
      <w:r w:rsidR="007B49D8" w:rsidRPr="007B49D8">
        <w:rPr>
          <w:rFonts w:ascii="Times New Roman" w:hAnsi="Times New Roman" w:cs="Times New Roman"/>
        </w:rPr>
        <w:t>пециалист администрации</w:t>
      </w:r>
      <w:r w:rsidRPr="00E23CF3">
        <w:rPr>
          <w:rFonts w:ascii="Times New Roman" w:hAnsi="Times New Roman" w:cs="Times New Roman"/>
        </w:rPr>
        <w:t xml:space="preserve"> направляет уведомление об отказе в предоставлении муниципальной услуги в многофункциональный центр.</w:t>
      </w:r>
    </w:p>
    <w:p w:rsidR="00ED0F0B" w:rsidRPr="00E23CF3" w:rsidRDefault="00ED0F0B" w:rsidP="00E23CF3">
      <w:pPr>
        <w:ind w:firstLine="567"/>
        <w:rPr>
          <w:rFonts w:ascii="Times New Roman" w:hAnsi="Times New Roman" w:cs="Times New Roman"/>
        </w:rPr>
      </w:pPr>
      <w:bookmarkStart w:id="34" w:name="sub_130126"/>
      <w:bookmarkEnd w:id="33"/>
      <w:r w:rsidRPr="00E23CF3">
        <w:rPr>
          <w:rFonts w:ascii="Times New Roman" w:hAnsi="Times New Roman" w:cs="Times New Roman"/>
        </w:rPr>
        <w:t xml:space="preserve">3.1.2.6. В случае поступления </w:t>
      </w:r>
      <w:r w:rsidR="007B49D8">
        <w:rPr>
          <w:rFonts w:ascii="Times New Roman" w:hAnsi="Times New Roman" w:cs="Times New Roman"/>
        </w:rPr>
        <w:t xml:space="preserve">специалисту администрации </w:t>
      </w:r>
      <w:r w:rsidRPr="00E23CF3">
        <w:rPr>
          <w:rFonts w:ascii="Times New Roman" w:hAnsi="Times New Roman" w:cs="Times New Roman"/>
        </w:rPr>
        <w:t xml:space="preserve"> на межведомственный запрос документа и (или) информации, необходимых для предоставления муниципальной услуги, а также в случае представления заявителем, обратившимся через Единый портал, оригиналов документов, предусмотренных пунктом</w:t>
      </w:r>
      <w:r w:rsidR="00075285" w:rsidRPr="00E23CF3">
        <w:rPr>
          <w:rFonts w:ascii="Times New Roman" w:hAnsi="Times New Roman" w:cs="Times New Roman"/>
        </w:rPr>
        <w:t xml:space="preserve"> </w:t>
      </w:r>
      <w:r w:rsidRPr="00E23CF3">
        <w:rPr>
          <w:rFonts w:ascii="Times New Roman" w:hAnsi="Times New Roman" w:cs="Times New Roman"/>
        </w:rPr>
        <w:t xml:space="preserve">2.6.1 регламента, </w:t>
      </w:r>
      <w:r w:rsidR="00776894">
        <w:rPr>
          <w:rFonts w:ascii="Times New Roman" w:hAnsi="Times New Roman" w:cs="Times New Roman"/>
        </w:rPr>
        <w:t xml:space="preserve">специалист администрации </w:t>
      </w:r>
      <w:r w:rsidRPr="00E23CF3">
        <w:rPr>
          <w:rFonts w:ascii="Times New Roman" w:hAnsi="Times New Roman" w:cs="Times New Roman"/>
        </w:rPr>
        <w:t xml:space="preserve"> организует заседание комиссии.</w:t>
      </w:r>
    </w:p>
    <w:p w:rsidR="00ED0F0B" w:rsidRPr="00E23CF3" w:rsidRDefault="00ED0F0B" w:rsidP="00E23CF3">
      <w:pPr>
        <w:ind w:firstLine="567"/>
        <w:rPr>
          <w:rFonts w:ascii="Times New Roman" w:hAnsi="Times New Roman" w:cs="Times New Roman"/>
        </w:rPr>
      </w:pPr>
      <w:bookmarkStart w:id="35" w:name="sub_130127"/>
      <w:bookmarkEnd w:id="34"/>
      <w:r w:rsidRPr="00E23CF3">
        <w:rPr>
          <w:rFonts w:ascii="Times New Roman" w:hAnsi="Times New Roman" w:cs="Times New Roman"/>
        </w:rPr>
        <w:t>3.1.2.7. Максимальный срок исполнения административной процедуры составляет 10 календарных дней.</w:t>
      </w:r>
    </w:p>
    <w:bookmarkEnd w:id="35"/>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3.1.3. </w:t>
      </w:r>
      <w:r w:rsidR="007B49D8" w:rsidRPr="00776894">
        <w:rPr>
          <w:rFonts w:ascii="Times New Roman" w:hAnsi="Times New Roman" w:cs="Times New Roman"/>
          <w:b/>
        </w:rPr>
        <w:t xml:space="preserve">Описание административной процедуры </w:t>
      </w:r>
      <w:r w:rsidR="007B49D8" w:rsidRPr="007B49D8">
        <w:rPr>
          <w:rFonts w:ascii="Times New Roman" w:hAnsi="Times New Roman" w:cs="Times New Roman"/>
          <w:b/>
        </w:rPr>
        <w:t>«</w:t>
      </w:r>
      <w:r w:rsidRPr="007B49D8">
        <w:rPr>
          <w:rFonts w:ascii="Times New Roman" w:hAnsi="Times New Roman" w:cs="Times New Roman"/>
          <w:b/>
        </w:rPr>
        <w:t>Рассмотрение заявления и приложенных к нему документов на заседании комиссии</w:t>
      </w:r>
      <w:r w:rsidR="007B49D8" w:rsidRPr="007B49D8">
        <w:rPr>
          <w:rFonts w:ascii="Times New Roman" w:hAnsi="Times New Roman" w:cs="Times New Roman"/>
          <w:b/>
        </w:rPr>
        <w:t>»</w:t>
      </w:r>
      <w:r w:rsidRPr="007B49D8">
        <w:rPr>
          <w:rFonts w:ascii="Times New Roman" w:hAnsi="Times New Roman" w:cs="Times New Roman"/>
          <w:b/>
        </w:rPr>
        <w:t>.</w:t>
      </w:r>
    </w:p>
    <w:p w:rsidR="00ED0F0B" w:rsidRPr="00E23CF3" w:rsidRDefault="00ED0F0B" w:rsidP="00E23CF3">
      <w:pPr>
        <w:ind w:firstLine="567"/>
        <w:rPr>
          <w:rFonts w:ascii="Times New Roman" w:hAnsi="Times New Roman" w:cs="Times New Roman"/>
        </w:rPr>
      </w:pPr>
      <w:bookmarkStart w:id="36" w:name="sub_130131"/>
      <w:r w:rsidRPr="00E23CF3">
        <w:rPr>
          <w:rFonts w:ascii="Times New Roman" w:hAnsi="Times New Roman" w:cs="Times New Roman"/>
        </w:rPr>
        <w:t>3.1.3.1. Основанием для начала исполнения административной процедуры является подготовленный пакет документов, предусмотренный пунктом 2.6.1 регламента.</w:t>
      </w:r>
    </w:p>
    <w:p w:rsidR="00ED0F0B" w:rsidRPr="00E23CF3" w:rsidRDefault="00ED0F0B" w:rsidP="00E23CF3">
      <w:pPr>
        <w:ind w:firstLine="567"/>
        <w:rPr>
          <w:rFonts w:ascii="Times New Roman" w:hAnsi="Times New Roman" w:cs="Times New Roman"/>
        </w:rPr>
      </w:pPr>
      <w:bookmarkStart w:id="37" w:name="sub_130132"/>
      <w:bookmarkEnd w:id="36"/>
      <w:r w:rsidRPr="00E23CF3">
        <w:rPr>
          <w:rFonts w:ascii="Times New Roman" w:hAnsi="Times New Roman" w:cs="Times New Roman"/>
        </w:rPr>
        <w:t>3.1.3.2. Комиссия рассматривает заявление и прилагаемые к нему документы.</w:t>
      </w:r>
    </w:p>
    <w:bookmarkEnd w:id="37"/>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3.1.3.3. По результатам работы комиссия принимает одно из следующих решений:</w:t>
      </w:r>
    </w:p>
    <w:p w:rsidR="00E23CF3" w:rsidRPr="00E23CF3" w:rsidRDefault="007B49D8" w:rsidP="00E23CF3">
      <w:pPr>
        <w:ind w:firstLine="567"/>
        <w:rPr>
          <w:rFonts w:ascii="Times New Roman" w:hAnsi="Times New Roman" w:cs="Times New Roman"/>
        </w:rPr>
      </w:pPr>
      <w:r>
        <w:rPr>
          <w:rFonts w:ascii="Times New Roman" w:hAnsi="Times New Roman" w:cs="Times New Roman"/>
        </w:rPr>
        <w:t xml:space="preserve">- </w:t>
      </w:r>
      <w:r w:rsidR="00E23CF3" w:rsidRPr="00E23CF3">
        <w:rPr>
          <w:rFonts w:ascii="Times New Roman" w:hAnsi="Times New Roman" w:cs="Times New Roman"/>
        </w:rPr>
        <w:t>о соответствии помещения требованиям, предъявляемым к жилому помещению, и его пригодности для проживания;</w:t>
      </w:r>
    </w:p>
    <w:p w:rsidR="00E23CF3" w:rsidRPr="00E23CF3" w:rsidRDefault="007B49D8" w:rsidP="00E23CF3">
      <w:pPr>
        <w:ind w:firstLine="567"/>
        <w:rPr>
          <w:rFonts w:ascii="Times New Roman" w:hAnsi="Times New Roman" w:cs="Times New Roman"/>
        </w:rPr>
      </w:pPr>
      <w:r>
        <w:rPr>
          <w:rFonts w:ascii="Times New Roman" w:hAnsi="Times New Roman" w:cs="Times New Roman"/>
        </w:rPr>
        <w:t xml:space="preserve">- </w:t>
      </w:r>
      <w:r w:rsidR="00E23CF3" w:rsidRPr="00E23CF3">
        <w:rPr>
          <w:rFonts w:ascii="Times New Roman" w:hAnsi="Times New Roman" w:cs="Times New Roman"/>
        </w:rPr>
        <w:t>о</w:t>
      </w:r>
      <w:r w:rsidR="00E23CF3">
        <w:rPr>
          <w:rFonts w:ascii="Times New Roman" w:hAnsi="Times New Roman" w:cs="Times New Roman"/>
        </w:rPr>
        <w:t xml:space="preserve"> </w:t>
      </w:r>
      <w:r w:rsidR="00E23CF3" w:rsidRPr="00E23CF3">
        <w:rPr>
          <w:rFonts w:ascii="Times New Roman" w:hAnsi="Times New Roman" w:cs="Times New Roman"/>
        </w:rPr>
        <w:t>выявлении оснований для признания помещения подлежащим капитальному ремонту, реконструкции или</w:t>
      </w:r>
      <w:r w:rsidR="00E23CF3">
        <w:rPr>
          <w:rFonts w:ascii="Times New Roman" w:hAnsi="Times New Roman" w:cs="Times New Roman"/>
        </w:rPr>
        <w:t xml:space="preserve"> </w:t>
      </w:r>
      <w:r w:rsidR="00E23CF3" w:rsidRPr="00E23CF3">
        <w:rPr>
          <w:rFonts w:ascii="Times New Roman" w:hAnsi="Times New Roman" w:cs="Times New Roman"/>
        </w:rPr>
        <w:t>перепланировке</w:t>
      </w:r>
      <w:r w:rsidR="00E23CF3">
        <w:rPr>
          <w:rFonts w:ascii="Times New Roman" w:hAnsi="Times New Roman" w:cs="Times New Roman"/>
        </w:rPr>
        <w:t xml:space="preserve"> </w:t>
      </w:r>
      <w:r w:rsidR="00E23CF3" w:rsidRPr="00E23CF3">
        <w:rPr>
          <w:rFonts w:ascii="Times New Roman" w:hAnsi="Times New Roman" w:cs="Times New Roman"/>
        </w:rPr>
        <w:t>(при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23CF3" w:rsidRPr="00E23CF3" w:rsidRDefault="007B49D8" w:rsidP="00E23CF3">
      <w:pPr>
        <w:ind w:firstLine="567"/>
        <w:rPr>
          <w:rFonts w:ascii="Times New Roman" w:hAnsi="Times New Roman" w:cs="Times New Roman"/>
        </w:rPr>
      </w:pPr>
      <w:r>
        <w:rPr>
          <w:rFonts w:ascii="Times New Roman" w:hAnsi="Times New Roman" w:cs="Times New Roman"/>
        </w:rPr>
        <w:t xml:space="preserve">- </w:t>
      </w:r>
      <w:r w:rsidR="00E23CF3" w:rsidRPr="00E23CF3">
        <w:rPr>
          <w:rFonts w:ascii="Times New Roman" w:hAnsi="Times New Roman" w:cs="Times New Roman"/>
        </w:rPr>
        <w:t>о</w:t>
      </w:r>
      <w:r w:rsidR="00E23CF3">
        <w:rPr>
          <w:rFonts w:ascii="Times New Roman" w:hAnsi="Times New Roman" w:cs="Times New Roman"/>
        </w:rPr>
        <w:t xml:space="preserve"> </w:t>
      </w:r>
      <w:r w:rsidR="00E23CF3" w:rsidRPr="00E23CF3">
        <w:rPr>
          <w:rFonts w:ascii="Times New Roman" w:hAnsi="Times New Roman" w:cs="Times New Roman"/>
        </w:rPr>
        <w:t>выявлении оснований для признания</w:t>
      </w:r>
      <w:r w:rsidR="00E23CF3">
        <w:rPr>
          <w:rFonts w:ascii="Times New Roman" w:hAnsi="Times New Roman" w:cs="Times New Roman"/>
        </w:rPr>
        <w:t xml:space="preserve"> </w:t>
      </w:r>
      <w:r w:rsidR="00E23CF3" w:rsidRPr="00E23CF3">
        <w:rPr>
          <w:rFonts w:ascii="Times New Roman" w:hAnsi="Times New Roman" w:cs="Times New Roman"/>
        </w:rPr>
        <w:t xml:space="preserve">помещения </w:t>
      </w:r>
      <w:proofErr w:type="gramStart"/>
      <w:r w:rsidR="00E23CF3" w:rsidRPr="00E23CF3">
        <w:rPr>
          <w:rFonts w:ascii="Times New Roman" w:hAnsi="Times New Roman" w:cs="Times New Roman"/>
        </w:rPr>
        <w:t>непригодным</w:t>
      </w:r>
      <w:proofErr w:type="gramEnd"/>
      <w:r w:rsidR="00E23CF3" w:rsidRPr="00E23CF3">
        <w:rPr>
          <w:rFonts w:ascii="Times New Roman" w:hAnsi="Times New Roman" w:cs="Times New Roman"/>
        </w:rPr>
        <w:t xml:space="preserve"> для проживания;</w:t>
      </w:r>
    </w:p>
    <w:p w:rsidR="00E23CF3" w:rsidRPr="00E23CF3" w:rsidRDefault="007B49D8" w:rsidP="00E23CF3">
      <w:pPr>
        <w:ind w:firstLine="567"/>
        <w:rPr>
          <w:rFonts w:ascii="Times New Roman" w:hAnsi="Times New Roman" w:cs="Times New Roman"/>
        </w:rPr>
      </w:pPr>
      <w:r>
        <w:rPr>
          <w:rFonts w:ascii="Times New Roman" w:hAnsi="Times New Roman" w:cs="Times New Roman"/>
        </w:rPr>
        <w:t xml:space="preserve">- </w:t>
      </w:r>
      <w:r w:rsidR="00E23CF3" w:rsidRPr="00E23CF3">
        <w:rPr>
          <w:rFonts w:ascii="Times New Roman" w:hAnsi="Times New Roman" w:cs="Times New Roman"/>
        </w:rPr>
        <w:t>о</w:t>
      </w:r>
      <w:r w:rsidR="00E23CF3">
        <w:rPr>
          <w:rFonts w:ascii="Times New Roman" w:hAnsi="Times New Roman" w:cs="Times New Roman"/>
        </w:rPr>
        <w:t xml:space="preserve"> </w:t>
      </w:r>
      <w:r w:rsidR="00E23CF3" w:rsidRPr="00E23CF3">
        <w:rPr>
          <w:rFonts w:ascii="Times New Roman" w:hAnsi="Times New Roman" w:cs="Times New Roman"/>
        </w:rPr>
        <w:t>выявлении оснований для признания</w:t>
      </w:r>
      <w:r w:rsidR="00E23CF3">
        <w:rPr>
          <w:rFonts w:ascii="Times New Roman" w:hAnsi="Times New Roman" w:cs="Times New Roman"/>
        </w:rPr>
        <w:t xml:space="preserve"> </w:t>
      </w:r>
      <w:r w:rsidR="00E23CF3" w:rsidRPr="00E23CF3">
        <w:rPr>
          <w:rFonts w:ascii="Times New Roman" w:hAnsi="Times New Roman" w:cs="Times New Roman"/>
        </w:rPr>
        <w:t>многоквартирного дома аварийным и подлежащим</w:t>
      </w:r>
      <w:r w:rsidR="00E23CF3">
        <w:rPr>
          <w:rFonts w:ascii="Times New Roman" w:hAnsi="Times New Roman" w:cs="Times New Roman"/>
        </w:rPr>
        <w:t xml:space="preserve"> </w:t>
      </w:r>
      <w:r w:rsidR="00E23CF3" w:rsidRPr="00E23CF3">
        <w:rPr>
          <w:rFonts w:ascii="Times New Roman" w:hAnsi="Times New Roman" w:cs="Times New Roman"/>
        </w:rPr>
        <w:t>реконструкции;</w:t>
      </w:r>
    </w:p>
    <w:p w:rsidR="00E23CF3" w:rsidRPr="00E23CF3" w:rsidRDefault="007B49D8" w:rsidP="00E23CF3">
      <w:pPr>
        <w:ind w:firstLine="567"/>
        <w:rPr>
          <w:rFonts w:ascii="Times New Roman" w:hAnsi="Times New Roman" w:cs="Times New Roman"/>
        </w:rPr>
      </w:pPr>
      <w:r>
        <w:rPr>
          <w:rFonts w:ascii="Times New Roman" w:hAnsi="Times New Roman" w:cs="Times New Roman"/>
        </w:rPr>
        <w:t xml:space="preserve">- </w:t>
      </w:r>
      <w:r w:rsidR="00E23CF3" w:rsidRPr="00E23CF3">
        <w:rPr>
          <w:rFonts w:ascii="Times New Roman" w:hAnsi="Times New Roman" w:cs="Times New Roman"/>
        </w:rPr>
        <w:t>о</w:t>
      </w:r>
      <w:r w:rsidR="00E23CF3">
        <w:rPr>
          <w:rFonts w:ascii="Times New Roman" w:hAnsi="Times New Roman" w:cs="Times New Roman"/>
        </w:rPr>
        <w:t xml:space="preserve"> </w:t>
      </w:r>
      <w:r w:rsidR="00E23CF3" w:rsidRPr="00E23CF3">
        <w:rPr>
          <w:rFonts w:ascii="Times New Roman" w:hAnsi="Times New Roman" w:cs="Times New Roman"/>
        </w:rPr>
        <w:t>выявлении оснований для признания</w:t>
      </w:r>
      <w:r w:rsidR="00E23CF3">
        <w:rPr>
          <w:rFonts w:ascii="Times New Roman" w:hAnsi="Times New Roman" w:cs="Times New Roman"/>
        </w:rPr>
        <w:t xml:space="preserve"> </w:t>
      </w:r>
      <w:r w:rsidR="00E23CF3" w:rsidRPr="00E23CF3">
        <w:rPr>
          <w:rFonts w:ascii="Times New Roman" w:hAnsi="Times New Roman" w:cs="Times New Roman"/>
        </w:rPr>
        <w:t>многоквартирного дома аварийным и подлежащим</w:t>
      </w:r>
      <w:r w:rsidR="00E23CF3">
        <w:rPr>
          <w:rFonts w:ascii="Times New Roman" w:hAnsi="Times New Roman" w:cs="Times New Roman"/>
        </w:rPr>
        <w:t xml:space="preserve"> </w:t>
      </w:r>
      <w:r w:rsidR="00E23CF3" w:rsidRPr="00E23CF3">
        <w:rPr>
          <w:rFonts w:ascii="Times New Roman" w:hAnsi="Times New Roman" w:cs="Times New Roman"/>
        </w:rPr>
        <w:t>сносу.</w:t>
      </w:r>
    </w:p>
    <w:p w:rsidR="00E23CF3" w:rsidRPr="00E23CF3" w:rsidRDefault="00E23CF3" w:rsidP="00E23CF3">
      <w:pPr>
        <w:ind w:firstLine="567"/>
        <w:rPr>
          <w:rFonts w:ascii="Times New Roman" w:hAnsi="Times New Roman" w:cs="Times New Roman"/>
        </w:rPr>
      </w:pPr>
      <w:r w:rsidRPr="00E23CF3">
        <w:rPr>
          <w:rFonts w:ascii="Times New Roman" w:hAnsi="Times New Roman" w:cs="Times New Roman"/>
        </w:rPr>
        <w:t>Решение принимается большинством голосов членов комиссии и оформляется в виде заключения</w:t>
      </w:r>
      <w:r>
        <w:rPr>
          <w:rFonts w:ascii="Times New Roman" w:hAnsi="Times New Roman" w:cs="Times New Roman"/>
        </w:rPr>
        <w:t xml:space="preserve"> </w:t>
      </w:r>
      <w:r w:rsidRPr="00E23CF3">
        <w:rPr>
          <w:rFonts w:ascii="Times New Roman" w:hAnsi="Times New Roman" w:cs="Times New Roman"/>
        </w:rPr>
        <w:t>в 3</w:t>
      </w:r>
      <w:r>
        <w:rPr>
          <w:rFonts w:ascii="Times New Roman" w:hAnsi="Times New Roman" w:cs="Times New Roman"/>
        </w:rPr>
        <w:t xml:space="preserve"> </w:t>
      </w:r>
      <w:r w:rsidRPr="00E23CF3">
        <w:rPr>
          <w:rFonts w:ascii="Times New Roman" w:hAnsi="Times New Roman" w:cs="Times New Roman"/>
        </w:rPr>
        <w:t xml:space="preserve">экземплярах с указанием соответствующих оснований принятия решения. Если число голосов </w:t>
      </w:r>
      <w:r w:rsidR="00124B94">
        <w:rPr>
          <w:rFonts w:ascii="Times New Roman" w:hAnsi="Times New Roman" w:cs="Times New Roman"/>
        </w:rPr>
        <w:t>«</w:t>
      </w:r>
      <w:r w:rsidRPr="00E23CF3">
        <w:rPr>
          <w:rFonts w:ascii="Times New Roman" w:hAnsi="Times New Roman" w:cs="Times New Roman"/>
        </w:rPr>
        <w:t>за</w:t>
      </w:r>
      <w:r w:rsidR="00124B94">
        <w:rPr>
          <w:rFonts w:ascii="Times New Roman" w:hAnsi="Times New Roman" w:cs="Times New Roman"/>
        </w:rPr>
        <w:t>»</w:t>
      </w:r>
      <w:r w:rsidRPr="00E23CF3">
        <w:rPr>
          <w:rFonts w:ascii="Times New Roman" w:hAnsi="Times New Roman" w:cs="Times New Roman"/>
        </w:rPr>
        <w:t xml:space="preserve"> и </w:t>
      </w:r>
      <w:r w:rsidR="00124B94">
        <w:rPr>
          <w:rFonts w:ascii="Times New Roman" w:hAnsi="Times New Roman" w:cs="Times New Roman"/>
        </w:rPr>
        <w:t>«</w:t>
      </w:r>
      <w:r w:rsidRPr="00E23CF3">
        <w:rPr>
          <w:rFonts w:ascii="Times New Roman" w:hAnsi="Times New Roman" w:cs="Times New Roman"/>
        </w:rPr>
        <w:t>против</w:t>
      </w:r>
      <w:r w:rsidR="00124B94">
        <w:rPr>
          <w:rFonts w:ascii="Times New Roman" w:hAnsi="Times New Roman" w:cs="Times New Roman"/>
        </w:rPr>
        <w:t>»</w:t>
      </w:r>
      <w:r w:rsidRPr="00E23CF3">
        <w:rPr>
          <w:rFonts w:ascii="Times New Roman" w:hAnsi="Times New Roman" w:cs="Times New Roman"/>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23CF3" w:rsidRPr="00E23CF3" w:rsidRDefault="00E23CF3" w:rsidP="00E23CF3">
      <w:pPr>
        <w:ind w:firstLine="567"/>
        <w:rPr>
          <w:rFonts w:ascii="Times New Roman" w:hAnsi="Times New Roman" w:cs="Times New Roman"/>
        </w:rPr>
      </w:pPr>
      <w:r w:rsidRPr="00E23CF3">
        <w:rPr>
          <w:rFonts w:ascii="Times New Roman" w:hAnsi="Times New Roman" w:cs="Times New Roman"/>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w:t>
      </w:r>
      <w:r>
        <w:rPr>
          <w:rFonts w:ascii="Times New Roman" w:hAnsi="Times New Roman" w:cs="Times New Roman"/>
        </w:rPr>
        <w:t xml:space="preserve"> </w:t>
      </w:r>
      <w:r w:rsidRPr="00E23CF3">
        <w:rPr>
          <w:rFonts w:ascii="Times New Roman" w:hAnsi="Times New Roman" w:cs="Times New Roman"/>
        </w:rPr>
        <w:t xml:space="preserve">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w:t>
      </w:r>
      <w:r w:rsidRPr="00E23CF3">
        <w:rPr>
          <w:rFonts w:ascii="Times New Roman" w:hAnsi="Times New Roman" w:cs="Times New Roman"/>
        </w:rPr>
        <w:lastRenderedPageBreak/>
        <w:t xml:space="preserve">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r w:rsidR="00124B94">
        <w:rPr>
          <w:rFonts w:ascii="Times New Roman" w:hAnsi="Times New Roman" w:cs="Times New Roman"/>
        </w:rPr>
        <w:t>«</w:t>
      </w:r>
      <w:r w:rsidRPr="00E23CF3">
        <w:rPr>
          <w:rFonts w:ascii="Times New Roman" w:hAnsi="Times New Roman" w:cs="Times New Roman"/>
        </w:rPr>
        <w:t>Интернет</w:t>
      </w:r>
      <w:r w:rsidR="00124B94">
        <w:rPr>
          <w:rFonts w:ascii="Times New Roman" w:hAnsi="Times New Roman" w:cs="Times New Roman"/>
        </w:rPr>
        <w:t>»</w:t>
      </w:r>
      <w:r w:rsidRPr="00E23CF3">
        <w:rPr>
          <w:rFonts w:ascii="Times New Roman" w:hAnsi="Times New Roman" w:cs="Times New Roman"/>
        </w:rPr>
        <w:t>.</w:t>
      </w:r>
    </w:p>
    <w:p w:rsidR="00E23CF3" w:rsidRPr="00E23CF3" w:rsidRDefault="00E23CF3" w:rsidP="00E23CF3">
      <w:pPr>
        <w:ind w:firstLine="567"/>
        <w:rPr>
          <w:rFonts w:ascii="Times New Roman" w:hAnsi="Times New Roman" w:cs="Times New Roman"/>
        </w:rPr>
      </w:pPr>
      <w:r w:rsidRPr="00E23CF3">
        <w:rPr>
          <w:rFonts w:ascii="Times New Roman" w:hAnsi="Times New Roman" w:cs="Times New Roman"/>
        </w:rPr>
        <w:t>В случае если уполномоченные представители федерального органа исполнительной власти Российской Федерации, осуществляющего полномочия собственника в отношении оцениваемого имущества, и правообладателя такого имущества не принимали участие в работе комиссии (при условии соблюдения порядка уведомления о дате начала работы комиссии), комиссия принимает решение в отсутствие указанных представителей.</w:t>
      </w:r>
    </w:p>
    <w:p w:rsidR="00E23CF3" w:rsidRPr="00E23CF3" w:rsidRDefault="00776894" w:rsidP="00E23CF3">
      <w:pPr>
        <w:ind w:firstLine="567"/>
        <w:rPr>
          <w:rFonts w:ascii="Times New Roman" w:hAnsi="Times New Roman" w:cs="Times New Roman"/>
        </w:rPr>
      </w:pPr>
      <w:r>
        <w:rPr>
          <w:rFonts w:ascii="Times New Roman" w:hAnsi="Times New Roman" w:cs="Times New Roman"/>
        </w:rPr>
        <w:t xml:space="preserve">Специалист администрации </w:t>
      </w:r>
      <w:r w:rsidR="00E23CF3" w:rsidRPr="00E23CF3">
        <w:rPr>
          <w:rFonts w:ascii="Times New Roman" w:hAnsi="Times New Roman" w:cs="Times New Roman"/>
        </w:rPr>
        <w:t xml:space="preserve"> в день принятия решения направляет заключение в соответствующую администрацию для подготовки проекта распоряжения.</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В случае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w:t>
      </w:r>
      <w:r w:rsidR="00776894">
        <w:rPr>
          <w:rFonts w:ascii="Times New Roman" w:hAnsi="Times New Roman" w:cs="Times New Roman"/>
        </w:rPr>
        <w:t xml:space="preserve">специалист администрации </w:t>
      </w:r>
      <w:r w:rsidRPr="00E23CF3">
        <w:rPr>
          <w:rFonts w:ascii="Times New Roman" w:hAnsi="Times New Roman" w:cs="Times New Roman"/>
        </w:rPr>
        <w:t xml:space="preserve"> в день принятия решения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в соответствии с действующим законодательством.</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Максимальный срок исполнения административной процедуры составляет один день.</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3.1.3.4. </w:t>
      </w:r>
      <w:proofErr w:type="gramStart"/>
      <w:r w:rsidRPr="00E23CF3">
        <w:rPr>
          <w:rFonts w:ascii="Times New Roman" w:hAnsi="Times New Roman" w:cs="Times New Roman"/>
        </w:rPr>
        <w:t xml:space="preserve">В случае принятия комиссией решения о проведении дополнительного обследования помещения, решения о необходимости предоставления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 </w:t>
      </w:r>
      <w:r w:rsidR="00776894">
        <w:rPr>
          <w:rFonts w:ascii="Times New Roman" w:hAnsi="Times New Roman" w:cs="Times New Roman"/>
        </w:rPr>
        <w:t xml:space="preserve">специалист администрации </w:t>
      </w:r>
      <w:r w:rsidRPr="00E23CF3">
        <w:rPr>
          <w:rFonts w:ascii="Times New Roman" w:hAnsi="Times New Roman" w:cs="Times New Roman"/>
        </w:rPr>
        <w:t xml:space="preserve"> в двухдневный срок:</w:t>
      </w:r>
      <w:proofErr w:type="gramEnd"/>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запрашивает в органах государственного надзора (контроля) в письменной форме документы, необходимые для принятия соответствующего решения, указанного в подпункте 3.1.3.3 регламента;</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 оформляет письменное уведомление о приостановлении муниципальной услуги, которое подписывается </w:t>
      </w:r>
      <w:r w:rsidR="00776894">
        <w:rPr>
          <w:rFonts w:ascii="Times New Roman" w:hAnsi="Times New Roman" w:cs="Times New Roman"/>
        </w:rPr>
        <w:t xml:space="preserve">специалистом администрации </w:t>
      </w:r>
      <w:r w:rsidRPr="00E23CF3">
        <w:rPr>
          <w:rFonts w:ascii="Times New Roman" w:hAnsi="Times New Roman" w:cs="Times New Roman"/>
        </w:rPr>
        <w:t xml:space="preserve"> и направляется заявителю в трехдневный срок почтовым отправлением в форме заказного письма с указанием причин приостановления муниципальной услуги. Копия квитанции об отправке заказного письма остается у </w:t>
      </w:r>
      <w:r w:rsidR="007B49D8">
        <w:rPr>
          <w:rFonts w:ascii="Times New Roman" w:hAnsi="Times New Roman" w:cs="Times New Roman"/>
        </w:rPr>
        <w:t xml:space="preserve">специалиста администрации </w:t>
      </w:r>
      <w:r w:rsidRPr="00E23CF3">
        <w:rPr>
          <w:rFonts w:ascii="Times New Roman" w:hAnsi="Times New Roman" w:cs="Times New Roman"/>
        </w:rPr>
        <w:t xml:space="preserve"> для последующего хранения в деле.</w:t>
      </w:r>
    </w:p>
    <w:p w:rsidR="00ED0F0B" w:rsidRPr="00E23CF3" w:rsidRDefault="00ED0F0B" w:rsidP="00E23CF3">
      <w:pPr>
        <w:ind w:firstLine="567"/>
        <w:rPr>
          <w:rFonts w:ascii="Times New Roman" w:hAnsi="Times New Roman" w:cs="Times New Roman"/>
        </w:rPr>
      </w:pPr>
      <w:bookmarkStart w:id="38" w:name="sub_1301124"/>
      <w:r w:rsidRPr="00E23CF3">
        <w:rPr>
          <w:rFonts w:ascii="Times New Roman" w:hAnsi="Times New Roman" w:cs="Times New Roman"/>
        </w:rPr>
        <w:t xml:space="preserve">В случае обращения заявителя через многофункциональный центр </w:t>
      </w:r>
      <w:r w:rsidR="007B49D8">
        <w:rPr>
          <w:rFonts w:ascii="Times New Roman" w:hAnsi="Times New Roman" w:cs="Times New Roman"/>
        </w:rPr>
        <w:t xml:space="preserve">специалист администрации </w:t>
      </w:r>
      <w:r w:rsidRPr="00E23CF3">
        <w:rPr>
          <w:rFonts w:ascii="Times New Roman" w:hAnsi="Times New Roman" w:cs="Times New Roman"/>
        </w:rPr>
        <w:t xml:space="preserve"> направляет уведомление о приостановлении муниципальной услуги в многофункциональный центр.</w:t>
      </w:r>
    </w:p>
    <w:p w:rsidR="00ED0F0B" w:rsidRPr="00E23CF3" w:rsidRDefault="00ED0F0B" w:rsidP="00E23CF3">
      <w:pPr>
        <w:ind w:firstLine="567"/>
        <w:rPr>
          <w:rFonts w:ascii="Times New Roman" w:hAnsi="Times New Roman" w:cs="Times New Roman"/>
        </w:rPr>
      </w:pPr>
      <w:bookmarkStart w:id="39" w:name="sub_130135"/>
      <w:bookmarkEnd w:id="38"/>
      <w:r w:rsidRPr="00E23CF3">
        <w:rPr>
          <w:rFonts w:ascii="Times New Roman" w:hAnsi="Times New Roman" w:cs="Times New Roman"/>
        </w:rPr>
        <w:t>3.1.3.5. 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решения, путем представления дополнительных документов самостоятельно заявителем либо получения документов по межведомственному запросу.</w:t>
      </w:r>
    </w:p>
    <w:bookmarkEnd w:id="39"/>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Прием и регистрация дополнительных документов, организация заседания комиссии, рассмотрение документов на заседании комиссии, принятие решения и оформление заключения комиссии осуществляется в соответствии с пунктами</w:t>
      </w:r>
      <w:r w:rsidR="00075285" w:rsidRPr="00E23CF3">
        <w:rPr>
          <w:rFonts w:ascii="Times New Roman" w:hAnsi="Times New Roman" w:cs="Times New Roman"/>
        </w:rPr>
        <w:t xml:space="preserve"> </w:t>
      </w:r>
      <w:r w:rsidRPr="00E23CF3">
        <w:rPr>
          <w:rFonts w:ascii="Times New Roman" w:hAnsi="Times New Roman" w:cs="Times New Roman"/>
        </w:rPr>
        <w:t>3.1.1-3.1.3 регламента.</w:t>
      </w:r>
    </w:p>
    <w:p w:rsidR="00ED0F0B" w:rsidRPr="00E23CF3" w:rsidRDefault="00ED0F0B" w:rsidP="00E23CF3">
      <w:pPr>
        <w:ind w:firstLine="567"/>
        <w:rPr>
          <w:rFonts w:ascii="Times New Roman" w:hAnsi="Times New Roman" w:cs="Times New Roman"/>
        </w:rPr>
      </w:pPr>
      <w:bookmarkStart w:id="40" w:name="sub_130136"/>
      <w:r w:rsidRPr="00E23CF3">
        <w:rPr>
          <w:rFonts w:ascii="Times New Roman" w:hAnsi="Times New Roman" w:cs="Times New Roman"/>
        </w:rPr>
        <w:t xml:space="preserve">3.1.3.6. Максимальный срок исполнения административной процедуры составляет 16 </w:t>
      </w:r>
      <w:r w:rsidRPr="00E23CF3">
        <w:rPr>
          <w:rFonts w:ascii="Times New Roman" w:hAnsi="Times New Roman" w:cs="Times New Roman"/>
        </w:rPr>
        <w:lastRenderedPageBreak/>
        <w:t>дней со дня формирования пакета документов на заседание комиссии.</w:t>
      </w:r>
    </w:p>
    <w:bookmarkEnd w:id="40"/>
    <w:p w:rsidR="00ED0F0B" w:rsidRPr="007B49D8" w:rsidRDefault="00ED0F0B" w:rsidP="00E23CF3">
      <w:pPr>
        <w:ind w:firstLine="567"/>
        <w:rPr>
          <w:rFonts w:ascii="Times New Roman" w:hAnsi="Times New Roman" w:cs="Times New Roman"/>
          <w:b/>
        </w:rPr>
      </w:pPr>
      <w:r w:rsidRPr="007B49D8">
        <w:rPr>
          <w:rFonts w:ascii="Times New Roman" w:hAnsi="Times New Roman" w:cs="Times New Roman"/>
          <w:b/>
        </w:rPr>
        <w:t xml:space="preserve">3.1.4. </w:t>
      </w:r>
      <w:r w:rsidR="007B49D8" w:rsidRPr="007B49D8">
        <w:rPr>
          <w:rFonts w:ascii="Times New Roman" w:hAnsi="Times New Roman" w:cs="Times New Roman"/>
          <w:b/>
        </w:rPr>
        <w:t>Описание административной процедуры «</w:t>
      </w:r>
      <w:r w:rsidRPr="007B49D8">
        <w:rPr>
          <w:rFonts w:ascii="Times New Roman" w:hAnsi="Times New Roman" w:cs="Times New Roman"/>
          <w:b/>
        </w:rPr>
        <w:t xml:space="preserve">Принятие решения, издание </w:t>
      </w:r>
      <w:r w:rsidR="007B49D8">
        <w:rPr>
          <w:rFonts w:ascii="Times New Roman" w:hAnsi="Times New Roman" w:cs="Times New Roman"/>
          <w:b/>
        </w:rPr>
        <w:t>постановления</w:t>
      </w:r>
      <w:r w:rsidRPr="007B49D8">
        <w:rPr>
          <w:rFonts w:ascii="Times New Roman" w:hAnsi="Times New Roman" w:cs="Times New Roman"/>
          <w:b/>
        </w:rPr>
        <w:t xml:space="preserve"> администрации</w:t>
      </w:r>
      <w:r w:rsidR="007B49D8" w:rsidRPr="007B49D8">
        <w:rPr>
          <w:rFonts w:ascii="Times New Roman" w:hAnsi="Times New Roman" w:cs="Times New Roman"/>
          <w:b/>
        </w:rPr>
        <w:t>»</w:t>
      </w:r>
      <w:r w:rsidRPr="007B49D8">
        <w:rPr>
          <w:rFonts w:ascii="Times New Roman" w:hAnsi="Times New Roman" w:cs="Times New Roman"/>
          <w:b/>
        </w:rPr>
        <w:t>.</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3.1.4.1. Основанием для начала исполнения административной процедуры является направленное комиссией решение, оформленное в виде заключения.</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3.1.4.2. На основании полученного заключения администрация осуществляет подготовку проекта </w:t>
      </w:r>
      <w:r w:rsidR="007B49D8">
        <w:rPr>
          <w:rFonts w:ascii="Times New Roman" w:hAnsi="Times New Roman" w:cs="Times New Roman"/>
        </w:rPr>
        <w:t>постановления</w:t>
      </w:r>
      <w:r w:rsidRPr="00E23CF3">
        <w:rPr>
          <w:rFonts w:ascii="Times New Roman" w:hAnsi="Times New Roman" w:cs="Times New Roman"/>
        </w:rPr>
        <w:t xml:space="preserve">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3.1.4.3. Подписанный главой администрации проект </w:t>
      </w:r>
      <w:r w:rsidR="007B49D8">
        <w:rPr>
          <w:rFonts w:ascii="Times New Roman" w:hAnsi="Times New Roman" w:cs="Times New Roman"/>
        </w:rPr>
        <w:t>постановления</w:t>
      </w:r>
      <w:r w:rsidRPr="00E23CF3">
        <w:rPr>
          <w:rFonts w:ascii="Times New Roman" w:hAnsi="Times New Roman" w:cs="Times New Roman"/>
        </w:rPr>
        <w:t xml:space="preserve"> администрации является принятым решением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D0F0B" w:rsidRPr="00E23CF3" w:rsidRDefault="00ED0F0B" w:rsidP="00E23CF3">
      <w:pPr>
        <w:ind w:firstLine="567"/>
        <w:rPr>
          <w:rFonts w:ascii="Times New Roman" w:hAnsi="Times New Roman" w:cs="Times New Roman"/>
        </w:rPr>
      </w:pPr>
      <w:bookmarkStart w:id="41" w:name="sub_130144"/>
      <w:r w:rsidRPr="00E23CF3">
        <w:rPr>
          <w:rFonts w:ascii="Times New Roman" w:hAnsi="Times New Roman" w:cs="Times New Roman"/>
        </w:rPr>
        <w:t>3.1.4.4. Максимальный срок исполнения административной процедуры составляет 30 дней со дня получения заключения комиссии.</w:t>
      </w:r>
    </w:p>
    <w:bookmarkEnd w:id="41"/>
    <w:p w:rsidR="00ED0F0B" w:rsidRPr="007B49D8" w:rsidRDefault="00ED0F0B" w:rsidP="00E23CF3">
      <w:pPr>
        <w:ind w:firstLine="567"/>
        <w:rPr>
          <w:rFonts w:ascii="Times New Roman" w:hAnsi="Times New Roman" w:cs="Times New Roman"/>
          <w:b/>
        </w:rPr>
      </w:pPr>
      <w:r w:rsidRPr="007B49D8">
        <w:rPr>
          <w:rFonts w:ascii="Times New Roman" w:hAnsi="Times New Roman" w:cs="Times New Roman"/>
          <w:b/>
        </w:rPr>
        <w:t xml:space="preserve">3.1.5. </w:t>
      </w:r>
      <w:r w:rsidR="007B49D8" w:rsidRPr="007B49D8">
        <w:rPr>
          <w:rFonts w:ascii="Times New Roman" w:hAnsi="Times New Roman" w:cs="Times New Roman"/>
          <w:b/>
        </w:rPr>
        <w:t xml:space="preserve">Описание административной процедуры </w:t>
      </w:r>
      <w:r w:rsidR="007B49D8">
        <w:rPr>
          <w:rFonts w:ascii="Times New Roman" w:hAnsi="Times New Roman" w:cs="Times New Roman"/>
          <w:b/>
        </w:rPr>
        <w:t>«</w:t>
      </w:r>
      <w:r w:rsidRPr="007B49D8">
        <w:rPr>
          <w:rFonts w:ascii="Times New Roman" w:hAnsi="Times New Roman" w:cs="Times New Roman"/>
          <w:b/>
        </w:rPr>
        <w:t>Направление заключения комиссии и распоряжения администрации заявителю</w:t>
      </w:r>
      <w:r w:rsidR="007B49D8">
        <w:rPr>
          <w:rFonts w:ascii="Times New Roman" w:hAnsi="Times New Roman" w:cs="Times New Roman"/>
          <w:b/>
        </w:rPr>
        <w:t>»</w:t>
      </w:r>
      <w:r w:rsidRPr="007B49D8">
        <w:rPr>
          <w:rFonts w:ascii="Times New Roman" w:hAnsi="Times New Roman" w:cs="Times New Roman"/>
          <w:b/>
        </w:rPr>
        <w:t>.</w:t>
      </w:r>
    </w:p>
    <w:p w:rsidR="00ED0F0B" w:rsidRPr="00E23CF3" w:rsidRDefault="00ED0F0B" w:rsidP="00E23CF3">
      <w:pPr>
        <w:ind w:firstLine="567"/>
        <w:rPr>
          <w:rFonts w:ascii="Times New Roman" w:hAnsi="Times New Roman" w:cs="Times New Roman"/>
        </w:rPr>
      </w:pPr>
      <w:bookmarkStart w:id="42" w:name="sub_130151"/>
      <w:r w:rsidRPr="00E23CF3">
        <w:rPr>
          <w:rFonts w:ascii="Times New Roman" w:hAnsi="Times New Roman" w:cs="Times New Roman"/>
        </w:rPr>
        <w:t>3.1.5.1. Основанием для начала исполнения административной процедуры является издание распоряжения администрации (правового акта федерального органа исполнительной власти).</w:t>
      </w:r>
    </w:p>
    <w:p w:rsidR="00ED0F0B" w:rsidRPr="00E23CF3" w:rsidRDefault="00ED0F0B" w:rsidP="00E23CF3">
      <w:pPr>
        <w:ind w:firstLine="567"/>
        <w:rPr>
          <w:rFonts w:ascii="Times New Roman" w:hAnsi="Times New Roman" w:cs="Times New Roman"/>
        </w:rPr>
      </w:pPr>
      <w:bookmarkStart w:id="43" w:name="sub_130152"/>
      <w:bookmarkEnd w:id="42"/>
      <w:r w:rsidRPr="00E23CF3">
        <w:rPr>
          <w:rFonts w:ascii="Times New Roman" w:hAnsi="Times New Roman" w:cs="Times New Roman"/>
        </w:rPr>
        <w:t xml:space="preserve">3.1.5.2. </w:t>
      </w:r>
      <w:r w:rsidR="00776894">
        <w:rPr>
          <w:rFonts w:ascii="Times New Roman" w:hAnsi="Times New Roman" w:cs="Times New Roman"/>
        </w:rPr>
        <w:t xml:space="preserve">Специалист администрации </w:t>
      </w:r>
      <w:r w:rsidRPr="00E23CF3">
        <w:rPr>
          <w:rFonts w:ascii="Times New Roman" w:hAnsi="Times New Roman" w:cs="Times New Roman"/>
        </w:rPr>
        <w:t xml:space="preserve"> уведомляет заявителя посредством телефонной, факсимильной либо почтовой связи о необходимости получения заключения комиссии, распоряжения администрации (правового акта федерального органа исполнительной власти) в течение четырех дней.</w:t>
      </w:r>
    </w:p>
    <w:p w:rsidR="00ED0F0B" w:rsidRPr="00E23CF3" w:rsidRDefault="00ED0F0B" w:rsidP="00E23CF3">
      <w:pPr>
        <w:ind w:firstLine="567"/>
        <w:rPr>
          <w:rFonts w:ascii="Times New Roman" w:hAnsi="Times New Roman" w:cs="Times New Roman"/>
        </w:rPr>
      </w:pPr>
      <w:bookmarkStart w:id="44" w:name="sub_130153"/>
      <w:bookmarkEnd w:id="43"/>
      <w:r w:rsidRPr="00E23CF3">
        <w:rPr>
          <w:rFonts w:ascii="Times New Roman" w:hAnsi="Times New Roman" w:cs="Times New Roman"/>
        </w:rPr>
        <w:t>3.1.5.3. В случае</w:t>
      </w:r>
      <w:proofErr w:type="gramStart"/>
      <w:r w:rsidRPr="00E23CF3">
        <w:rPr>
          <w:rFonts w:ascii="Times New Roman" w:hAnsi="Times New Roman" w:cs="Times New Roman"/>
        </w:rPr>
        <w:t>,</w:t>
      </w:r>
      <w:proofErr w:type="gramEnd"/>
      <w:r w:rsidRPr="00E23CF3">
        <w:rPr>
          <w:rFonts w:ascii="Times New Roman" w:hAnsi="Times New Roman" w:cs="Times New Roman"/>
        </w:rPr>
        <w:t xml:space="preserve"> если заявитель не обратился в комиссию за получением заключения, распоряжения администрации (правового акта федерального органа исполнительной власти) в течение четырех дней после уведомления, </w:t>
      </w:r>
      <w:r w:rsidR="00776894">
        <w:rPr>
          <w:rFonts w:ascii="Times New Roman" w:hAnsi="Times New Roman" w:cs="Times New Roman"/>
        </w:rPr>
        <w:t xml:space="preserve">специалист администрации </w:t>
      </w:r>
      <w:r w:rsidRPr="00E23CF3">
        <w:rPr>
          <w:rFonts w:ascii="Times New Roman" w:hAnsi="Times New Roman" w:cs="Times New Roman"/>
        </w:rPr>
        <w:t xml:space="preserve"> в течение одного дня направляет заявителю копию заключения комиссии, копию распоряжения администрации (правового акта органа федеральной исполнительной власти) почтовым отправлением в виде заказного письма.</w:t>
      </w:r>
    </w:p>
    <w:bookmarkEnd w:id="44"/>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 xml:space="preserve">При обращении заявителя через многофункциональный центр </w:t>
      </w:r>
      <w:r w:rsidR="00776894">
        <w:rPr>
          <w:rFonts w:ascii="Times New Roman" w:hAnsi="Times New Roman" w:cs="Times New Roman"/>
        </w:rPr>
        <w:t xml:space="preserve">специалист администрации </w:t>
      </w:r>
      <w:r w:rsidRPr="00E23CF3">
        <w:rPr>
          <w:rFonts w:ascii="Times New Roman" w:hAnsi="Times New Roman" w:cs="Times New Roman"/>
        </w:rPr>
        <w:t xml:space="preserve"> направляет заключение комиссии, распоряжение администрации (правового акта федерального органа исполнительной власти) в многофункциональный центр.</w:t>
      </w:r>
    </w:p>
    <w:p w:rsidR="00ED0F0B" w:rsidRPr="00E23CF3" w:rsidRDefault="00ED0F0B" w:rsidP="00E23CF3">
      <w:pPr>
        <w:ind w:firstLine="567"/>
        <w:rPr>
          <w:rFonts w:ascii="Times New Roman" w:hAnsi="Times New Roman" w:cs="Times New Roman"/>
        </w:rPr>
      </w:pPr>
      <w:r w:rsidRPr="00E23CF3">
        <w:rPr>
          <w:rFonts w:ascii="Times New Roman" w:hAnsi="Times New Roman" w:cs="Times New Roman"/>
        </w:rPr>
        <w:t>Максимальный срок исполнения административной процедуры составляет пять дней.</w:t>
      </w:r>
    </w:p>
    <w:p w:rsidR="00ED0F0B" w:rsidRPr="00E23CF3" w:rsidRDefault="00ED0F0B" w:rsidP="00E23CF3">
      <w:pPr>
        <w:ind w:firstLine="0"/>
        <w:rPr>
          <w:rFonts w:ascii="Times New Roman" w:hAnsi="Times New Roman" w:cs="Times New Roman"/>
        </w:rPr>
      </w:pPr>
    </w:p>
    <w:p w:rsidR="00F812E4" w:rsidRPr="0061401A" w:rsidRDefault="00F812E4" w:rsidP="00E23CF3">
      <w:pPr>
        <w:ind w:firstLine="0"/>
        <w:jc w:val="center"/>
        <w:rPr>
          <w:rFonts w:ascii="Times New Roman" w:hAnsi="Times New Roman" w:cs="Times New Roman"/>
          <w:b/>
        </w:rPr>
      </w:pPr>
      <w:r w:rsidRPr="0061401A">
        <w:rPr>
          <w:rFonts w:ascii="Times New Roman" w:hAnsi="Times New Roman" w:cs="Times New Roman"/>
          <w:b/>
        </w:rPr>
        <w:t xml:space="preserve">4. Формы </w:t>
      </w:r>
      <w:proofErr w:type="gramStart"/>
      <w:r w:rsidRPr="0061401A">
        <w:rPr>
          <w:rFonts w:ascii="Times New Roman" w:hAnsi="Times New Roman" w:cs="Times New Roman"/>
          <w:b/>
        </w:rPr>
        <w:t>контроля за</w:t>
      </w:r>
      <w:proofErr w:type="gramEnd"/>
      <w:r w:rsidRPr="0061401A">
        <w:rPr>
          <w:rFonts w:ascii="Times New Roman" w:hAnsi="Times New Roman" w:cs="Times New Roman"/>
          <w:b/>
        </w:rPr>
        <w:t xml:space="preserve"> исполнением Административного регламента</w:t>
      </w:r>
    </w:p>
    <w:p w:rsidR="00F812E4" w:rsidRPr="00E23CF3" w:rsidRDefault="00F812E4" w:rsidP="00E23CF3">
      <w:pPr>
        <w:ind w:firstLine="0"/>
        <w:rPr>
          <w:rFonts w:ascii="Times New Roman" w:hAnsi="Times New Roman" w:cs="Times New Roman"/>
        </w:rPr>
      </w:pP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4.1. Порядок осуществления текущего </w:t>
      </w:r>
      <w:proofErr w:type="gramStart"/>
      <w:r w:rsidRPr="0061401A">
        <w:rPr>
          <w:rFonts w:ascii="Times New Roman" w:eastAsia="Calibri" w:hAnsi="Times New Roman" w:cs="Times New Roman"/>
          <w:b/>
          <w:lang w:eastAsia="en-US"/>
        </w:rPr>
        <w:t>контроля за</w:t>
      </w:r>
      <w:proofErr w:type="gramEnd"/>
      <w:r w:rsidRPr="0061401A">
        <w:rPr>
          <w:rFonts w:ascii="Times New Roman" w:eastAsia="Calibri" w:hAnsi="Times New Roman" w:cs="Times New Roman"/>
          <w:b/>
          <w:lang w:eastAsia="en-US"/>
        </w:rPr>
        <w:t xml:space="preserve"> соблюдением и исполнением должностными лицами положений настоящего административного регламента, а также принятием ими решений. </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t xml:space="preserve">Текущий </w:t>
      </w:r>
      <w:proofErr w:type="gramStart"/>
      <w:r w:rsidRPr="0061401A">
        <w:rPr>
          <w:rFonts w:ascii="Times New Roman CYR" w:hAnsi="Times New Roman CYR" w:cs="Times New Roman CYR"/>
        </w:rPr>
        <w:t>контроль за</w:t>
      </w:r>
      <w:proofErr w:type="gramEnd"/>
      <w:r w:rsidRPr="0061401A">
        <w:rPr>
          <w:rFonts w:ascii="Times New Roman CYR" w:hAnsi="Times New Roman CYR" w:cs="Times New Roman CYR"/>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Новоандреевского сельского поселения, ответственными за контроль предоставления услуг.</w:t>
      </w:r>
    </w:p>
    <w:p w:rsidR="0061401A" w:rsidRPr="0061401A" w:rsidRDefault="0061401A" w:rsidP="0061401A">
      <w:pPr>
        <w:widowControl/>
        <w:ind w:right="-5" w:firstLine="540"/>
        <w:rPr>
          <w:rFonts w:ascii="Times New Roman" w:hAnsi="Times New Roman" w:cs="Times New Roman"/>
        </w:rPr>
      </w:pPr>
      <w:r w:rsidRPr="0061401A">
        <w:rPr>
          <w:rFonts w:ascii="Times New Roman" w:hAnsi="Times New Roman" w:cs="Times New Roman"/>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401A">
        <w:rPr>
          <w:rFonts w:ascii="Times New Roman" w:hAnsi="Times New Roman" w:cs="Times New Roman"/>
          <w:b/>
        </w:rPr>
        <w:t>контроля за</w:t>
      </w:r>
      <w:proofErr w:type="gramEnd"/>
      <w:r w:rsidRPr="0061401A">
        <w:rPr>
          <w:rFonts w:ascii="Times New Roman" w:hAnsi="Times New Roman" w:cs="Times New Roman"/>
          <w:b/>
        </w:rPr>
        <w:t xml:space="preserve"> полнотой и качеством предоставления муниципальной услуги</w:t>
      </w:r>
      <w:r w:rsidRPr="0061401A">
        <w:rPr>
          <w:rFonts w:ascii="Times New Roman" w:hAnsi="Times New Roman" w:cs="Times New Roman"/>
        </w:rPr>
        <w:t xml:space="preserve"> </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lastRenderedPageBreak/>
        <w:t>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главой Новоандреевского сельского поселения. 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сельского поселения.  Результаты проверки оформляются в виде справки, в которой отмечаются выявленные недостатки и указываются предложения по их устранению.</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b/>
        </w:rPr>
        <w:t>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r w:rsidRPr="0061401A">
        <w:rPr>
          <w:rFonts w:ascii="Times New Roman" w:hAnsi="Times New Roman" w:cs="Times New Roman"/>
        </w:rPr>
        <w:t xml:space="preserve"> </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t>По результатам проведенных проверок в случае выявления нарушений настоящего административного регламента, главой Администрации осуществляется привлечение виновных лиц к дисциплинарной ответственности в соответствии с Трудовым кодексом Российской Федерации.</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CYR" w:hAnsi="Times New Roman CYR" w:cs="Times New Roman CYR"/>
        </w:rP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4.4. Порядок и формы </w:t>
      </w:r>
      <w:proofErr w:type="gramStart"/>
      <w:r w:rsidRPr="0061401A">
        <w:rPr>
          <w:rFonts w:ascii="Times New Roman" w:eastAsia="Calibri" w:hAnsi="Times New Roman" w:cs="Times New Roman"/>
          <w:b/>
          <w:lang w:eastAsia="en-US"/>
        </w:rPr>
        <w:t>контроля за</w:t>
      </w:r>
      <w:proofErr w:type="gramEnd"/>
      <w:r w:rsidRPr="0061401A">
        <w:rPr>
          <w:rFonts w:ascii="Times New Roman" w:eastAsia="Calibri" w:hAnsi="Times New Roman" w:cs="Times New Roman"/>
          <w:b/>
          <w:lang w:eastAsia="en-US"/>
        </w:rPr>
        <w:t xml:space="preserve"> предоставлением муниципальной услуги, в том числе со стороны граждан, их объединений и организаций.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Граждане, их объединения и организации могут осуществлять </w:t>
      </w:r>
      <w:proofErr w:type="gramStart"/>
      <w:r w:rsidRPr="0061401A">
        <w:rPr>
          <w:rFonts w:ascii="Times New Roman" w:eastAsia="Calibri" w:hAnsi="Times New Roman" w:cs="Times New Roman"/>
          <w:lang w:eastAsia="en-US"/>
        </w:rPr>
        <w:t>контроль за</w:t>
      </w:r>
      <w:proofErr w:type="gramEnd"/>
      <w:r w:rsidRPr="0061401A">
        <w:rPr>
          <w:rFonts w:ascii="Times New Roman" w:eastAsia="Calibri" w:hAnsi="Times New Roman" w:cs="Times New Roman"/>
          <w:lang w:eastAsia="en-US"/>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61401A" w:rsidRDefault="0061401A" w:rsidP="00E23CF3">
      <w:pPr>
        <w:ind w:firstLine="0"/>
        <w:jc w:val="center"/>
        <w:rPr>
          <w:rFonts w:ascii="Times New Roman" w:hAnsi="Times New Roman" w:cs="Times New Roman"/>
        </w:rPr>
      </w:pPr>
    </w:p>
    <w:p w:rsidR="00F812E4" w:rsidRPr="0061401A" w:rsidRDefault="00F812E4" w:rsidP="00E23CF3">
      <w:pPr>
        <w:ind w:firstLine="0"/>
        <w:jc w:val="center"/>
        <w:rPr>
          <w:rFonts w:ascii="Times New Roman" w:hAnsi="Times New Roman" w:cs="Times New Roman"/>
          <w:b/>
        </w:rPr>
      </w:pPr>
      <w:r w:rsidRPr="0061401A">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12E4" w:rsidRPr="00E23CF3" w:rsidRDefault="00F812E4" w:rsidP="00E23CF3">
      <w:pPr>
        <w:ind w:firstLine="0"/>
        <w:rPr>
          <w:rFonts w:ascii="Times New Roman" w:hAnsi="Times New Roman" w:cs="Times New Roman"/>
        </w:rPr>
      </w:pPr>
    </w:p>
    <w:p w:rsidR="0061401A" w:rsidRPr="0061401A" w:rsidRDefault="0061401A" w:rsidP="0061401A">
      <w:pPr>
        <w:ind w:firstLine="540"/>
        <w:rPr>
          <w:rFonts w:ascii="Times New Roman" w:eastAsia="Calibri" w:hAnsi="Times New Roman" w:cs="Times New Roman"/>
          <w:lang w:eastAsia="en-US"/>
        </w:rPr>
      </w:pPr>
      <w:r w:rsidRPr="0061401A">
        <w:rPr>
          <w:rFonts w:ascii="Times New Roman" w:eastAsia="Calibri" w:hAnsi="Times New Roman" w:cs="Times New Roman"/>
          <w:b/>
          <w:lang w:eastAsia="en-US"/>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Pr="0061401A">
        <w:rPr>
          <w:rFonts w:ascii="Times New Roman" w:eastAsia="Calibri" w:hAnsi="Times New Roman" w:cs="Times New Roman"/>
          <w:lang w:eastAsia="en-US"/>
        </w:rPr>
        <w:t xml:space="preserve">.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Заявитель либо его представитель вправе обратиться с жалобой на действия (бездействие) администрации Новоандреевского сельского поселения, а также должностных лиц, муниципальных  служащих и решения, осуществляемые (принятые) в ходе предоставления муниципальной услуги (далее – жалоба).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Жалоба подается непосредственно в администрацию Новоандреевского сельского поселения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Заявитель имеет право обратиться с жалобой, в том числе в следующих случаях:</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нарушение срока регистрации заявления о предоставлении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нарушение срока предоставления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xml:space="preserve">- отказ в приёме документов, предоставление которых предусмотрено нормативными </w:t>
      </w:r>
      <w:r w:rsidRPr="00E23CF3">
        <w:rPr>
          <w:rFonts w:ascii="Times New Roman" w:hAnsi="Times New Roman" w:cs="Times New Roman"/>
        </w:rPr>
        <w:lastRenderedPageBreak/>
        <w:t>правовыми актами Российской Федерации, нормативными правовыми актами субъекта Российской Федерации, муниципальными правовыми актами;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1401A" w:rsidRPr="0061401A" w:rsidRDefault="0061401A" w:rsidP="0061401A">
      <w:pPr>
        <w:ind w:firstLine="540"/>
        <w:rPr>
          <w:rFonts w:ascii="Times New Roman" w:eastAsia="Calibri" w:hAnsi="Times New Roman" w:cs="Times New Roman"/>
          <w:lang w:eastAsia="en-US"/>
        </w:rPr>
      </w:pPr>
      <w:r w:rsidRPr="0061401A">
        <w:rPr>
          <w:rFonts w:ascii="Times New Roman" w:eastAsia="Calibri" w:hAnsi="Times New Roman" w:cs="Times New Roman"/>
          <w:b/>
          <w:lang w:eastAsia="en-US"/>
        </w:rPr>
        <w:t>5.2. Предмет досудебного (внесудебного) обжалования</w:t>
      </w:r>
      <w:r w:rsidRPr="0061401A">
        <w:rPr>
          <w:rFonts w:ascii="Times New Roman" w:eastAsia="Calibri" w:hAnsi="Times New Roman" w:cs="Times New Roman"/>
          <w:lang w:eastAsia="en-US"/>
        </w:rPr>
        <w:t xml:space="preserve">.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5.2.1. 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 </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124B94">
        <w:rPr>
          <w:rFonts w:ascii="Times New Roman" w:hAnsi="Times New Roman" w:cs="Times New Roman"/>
        </w:rPr>
        <w:t>«</w:t>
      </w:r>
      <w:r w:rsidRPr="00E23CF3">
        <w:rPr>
          <w:rFonts w:ascii="Times New Roman" w:hAnsi="Times New Roman" w:cs="Times New Roman"/>
        </w:rPr>
        <w:t>Интернет</w:t>
      </w:r>
      <w:r w:rsidR="00124B94">
        <w:rPr>
          <w:rFonts w:ascii="Times New Roman" w:hAnsi="Times New Roman" w:cs="Times New Roman"/>
        </w:rPr>
        <w:t>»</w:t>
      </w:r>
      <w:r w:rsidRPr="00E23CF3">
        <w:rPr>
          <w:rFonts w:ascii="Times New Roman" w:hAnsi="Times New Roman" w:cs="Times New Roman"/>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5.</w:t>
      </w:r>
      <w:r w:rsidR="0061401A">
        <w:rPr>
          <w:rFonts w:ascii="Times New Roman" w:hAnsi="Times New Roman" w:cs="Times New Roman"/>
        </w:rPr>
        <w:t>2</w:t>
      </w:r>
      <w:r w:rsidRPr="00E23CF3">
        <w:rPr>
          <w:rFonts w:ascii="Times New Roman" w:hAnsi="Times New Roman" w:cs="Times New Roman"/>
        </w:rPr>
        <w:t>.</w:t>
      </w:r>
      <w:r w:rsidR="0061401A">
        <w:rPr>
          <w:rFonts w:ascii="Times New Roman" w:hAnsi="Times New Roman" w:cs="Times New Roman"/>
        </w:rPr>
        <w:t>2.</w:t>
      </w:r>
      <w:r w:rsidRPr="00E23CF3">
        <w:rPr>
          <w:rFonts w:ascii="Times New Roman" w:hAnsi="Times New Roman" w:cs="Times New Roman"/>
        </w:rPr>
        <w:t xml:space="preserve"> Жалоба должна содержать:</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12E4" w:rsidRPr="00E23CF3" w:rsidRDefault="00F812E4" w:rsidP="00E23CF3">
      <w:pPr>
        <w:ind w:firstLine="567"/>
        <w:rPr>
          <w:rFonts w:ascii="Times New Roman" w:hAnsi="Times New Roman" w:cs="Times New Roman"/>
        </w:rPr>
      </w:pPr>
      <w:proofErr w:type="gramStart"/>
      <w:r w:rsidRPr="00E23CF3">
        <w:rPr>
          <w:rFonts w:ascii="Times New Roman" w:hAnsi="Times New Roman" w:cs="Times New Roman"/>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61401A" w:rsidRPr="0061401A" w:rsidRDefault="0061401A" w:rsidP="0061401A">
      <w:pPr>
        <w:widowControl/>
        <w:ind w:right="-5" w:firstLine="540"/>
        <w:rPr>
          <w:rFonts w:ascii="Times New Roman CYR" w:hAnsi="Times New Roman CYR" w:cs="Times New Roman CYR"/>
          <w:b/>
        </w:rPr>
      </w:pPr>
      <w:r w:rsidRPr="0061401A">
        <w:rPr>
          <w:rFonts w:ascii="Times New Roman" w:hAnsi="Times New Roman" w:cs="Times New Roman"/>
          <w:b/>
        </w:rPr>
        <w:t xml:space="preserve">5.3. </w:t>
      </w:r>
      <w:r w:rsidRPr="0061401A">
        <w:rPr>
          <w:rFonts w:ascii="Times New Roman CYR" w:hAnsi="Times New Roman CYR" w:cs="Times New Roman CYR"/>
          <w:b/>
        </w:rPr>
        <w:t>Исчерпывающий перечень оснований для отказа в рассмотрении жалобы либо приостановления ее рассмотрения:</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rPr>
        <w:t xml:space="preserve">- </w:t>
      </w:r>
      <w:r w:rsidRPr="0061401A">
        <w:rPr>
          <w:rFonts w:ascii="Times New Roman CYR" w:hAnsi="Times New Roman CYR" w:cs="Times New Roman CYR"/>
        </w:rPr>
        <w:t>отсутствие в жалобе фамилии заявителя, направившего жалобу, и почтового адреса, по которому должен быть направлен ответ;</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rPr>
        <w:lastRenderedPageBreak/>
        <w:t xml:space="preserve">- </w:t>
      </w:r>
      <w:r w:rsidRPr="0061401A">
        <w:rPr>
          <w:rFonts w:ascii="Times New Roman CYR" w:hAnsi="Times New Roman CYR" w:cs="Times New Roman CYR"/>
        </w:rPr>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61401A" w:rsidRPr="0061401A" w:rsidRDefault="0061401A" w:rsidP="0061401A">
      <w:pPr>
        <w:widowControl/>
        <w:ind w:right="-5" w:firstLine="540"/>
        <w:rPr>
          <w:rFonts w:ascii="Times New Roman CYR" w:hAnsi="Times New Roman CYR" w:cs="Times New Roman CYR"/>
        </w:rPr>
      </w:pPr>
      <w:r w:rsidRPr="0061401A">
        <w:rPr>
          <w:rFonts w:ascii="Times New Roman" w:hAnsi="Times New Roman" w:cs="Times New Roman"/>
        </w:rPr>
        <w:t xml:space="preserve">- </w:t>
      </w:r>
      <w:r w:rsidRPr="0061401A">
        <w:rPr>
          <w:rFonts w:ascii="Times New Roman CYR" w:hAnsi="Times New Roman CYR" w:cs="Times New Roman CYR"/>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По результатам рассмотрения жалобы Администрация принимает одно из следующих решений:</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812E4" w:rsidRPr="00E23CF3" w:rsidRDefault="00F812E4" w:rsidP="00E23CF3">
      <w:pPr>
        <w:ind w:firstLine="567"/>
        <w:rPr>
          <w:rFonts w:ascii="Times New Roman" w:hAnsi="Times New Roman" w:cs="Times New Roman"/>
        </w:rPr>
      </w:pPr>
      <w:r w:rsidRPr="00E23CF3">
        <w:rPr>
          <w:rFonts w:ascii="Times New Roman" w:hAnsi="Times New Roman" w:cs="Times New Roman"/>
        </w:rPr>
        <w:t>- отказывает в удовлетворении жалобы.</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5.4. Основания для начала процедуры досудебного (внесудебного) обжалования. </w:t>
      </w:r>
    </w:p>
    <w:p w:rsid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Основанием для начала процедуры досудебного (внесудебного) обжалования является поступление жалобы и отсутствие оснований, указанных в подпунк</w:t>
      </w:r>
      <w:r>
        <w:rPr>
          <w:rFonts w:ascii="Times New Roman" w:eastAsia="Calibri" w:hAnsi="Times New Roman" w:cs="Times New Roman"/>
          <w:lang w:eastAsia="en-US"/>
        </w:rPr>
        <w:t>те 5.3.</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lang w:eastAsia="en-US"/>
        </w:rPr>
        <w:t xml:space="preserve"> </w:t>
      </w:r>
      <w:r w:rsidRPr="0061401A">
        <w:rPr>
          <w:rFonts w:ascii="Times New Roman" w:eastAsia="Calibri" w:hAnsi="Times New Roman" w:cs="Times New Roman"/>
          <w:b/>
          <w:lang w:eastAsia="en-US"/>
        </w:rPr>
        <w:t>5.5. Право заявителя на получение информации и документов, необходимых для обоснования рассмотрения жалобы</w:t>
      </w:r>
      <w:r w:rsidRPr="0061401A">
        <w:rPr>
          <w:rFonts w:ascii="Times New Roman" w:eastAsia="Calibri" w:hAnsi="Times New Roman" w:cs="Times New Roman"/>
          <w:lang w:eastAsia="en-US"/>
        </w:rPr>
        <w:t xml:space="preserve">.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61401A" w:rsidRPr="0061401A" w:rsidRDefault="0061401A" w:rsidP="0061401A">
      <w:pPr>
        <w:widowControl/>
        <w:autoSpaceDE/>
        <w:autoSpaceDN/>
        <w:adjustRightInd/>
        <w:ind w:firstLine="540"/>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5.6. Органы местного самоуправления и должностные лица, которым может быть направлена жалоба заявителя в досудебном (внесудебном) порядке. </w:t>
      </w:r>
    </w:p>
    <w:p w:rsidR="0061401A" w:rsidRPr="0061401A" w:rsidRDefault="0061401A" w:rsidP="0061401A">
      <w:pPr>
        <w:widowControl/>
        <w:autoSpaceDE/>
        <w:autoSpaceDN/>
        <w:adjustRightInd/>
        <w:ind w:firstLine="540"/>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Жалоба направляется Главе администрации Новоандреевского сельского поселения Симферопольского района Республики Крым. </w:t>
      </w:r>
    </w:p>
    <w:p w:rsidR="0061401A" w:rsidRPr="0061401A" w:rsidRDefault="0061401A" w:rsidP="0061401A">
      <w:pPr>
        <w:widowControl/>
        <w:autoSpaceDE/>
        <w:autoSpaceDN/>
        <w:adjustRightInd/>
        <w:ind w:firstLine="708"/>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5.7. Сроки рассмотрения жалобы. </w:t>
      </w:r>
    </w:p>
    <w:p w:rsidR="0061401A" w:rsidRPr="0061401A" w:rsidRDefault="0061401A" w:rsidP="0061401A">
      <w:pPr>
        <w:widowControl/>
        <w:autoSpaceDE/>
        <w:autoSpaceDN/>
        <w:adjustRightInd/>
        <w:ind w:firstLine="708"/>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5.7.1. 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1401A" w:rsidRPr="0061401A" w:rsidRDefault="0061401A" w:rsidP="0061401A">
      <w:pPr>
        <w:widowControl/>
        <w:autoSpaceDE/>
        <w:autoSpaceDN/>
        <w:adjustRightInd/>
        <w:ind w:firstLine="708"/>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5.7.2. В случае установления в ходе или по результатам </w:t>
      </w:r>
      <w:proofErr w:type="gramStart"/>
      <w:r w:rsidRPr="0061401A">
        <w:rPr>
          <w:rFonts w:ascii="Times New Roman" w:eastAsia="Calibri" w:hAnsi="Times New Roman" w:cs="Times New Roman"/>
          <w:lang w:eastAsia="en-US"/>
        </w:rPr>
        <w:t>рассмотрения жалобы признаков состава административного правонарушения</w:t>
      </w:r>
      <w:proofErr w:type="gramEnd"/>
      <w:r w:rsidRPr="0061401A">
        <w:rPr>
          <w:rFonts w:ascii="Times New Roman" w:eastAsia="Calibri" w:hAnsi="Times New Roman" w:cs="Times New Roman"/>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1401A" w:rsidRPr="0061401A" w:rsidRDefault="0061401A" w:rsidP="0061401A">
      <w:pPr>
        <w:widowControl/>
        <w:autoSpaceDE/>
        <w:autoSpaceDN/>
        <w:adjustRightInd/>
        <w:ind w:firstLine="708"/>
        <w:rPr>
          <w:rFonts w:ascii="Times New Roman" w:eastAsia="Calibri" w:hAnsi="Times New Roman" w:cs="Times New Roman"/>
          <w:b/>
          <w:lang w:eastAsia="en-US"/>
        </w:rPr>
      </w:pPr>
      <w:r w:rsidRPr="0061401A">
        <w:rPr>
          <w:rFonts w:ascii="Times New Roman" w:eastAsia="Calibri" w:hAnsi="Times New Roman" w:cs="Times New Roman"/>
          <w:b/>
          <w:lang w:eastAsia="en-US"/>
        </w:rPr>
        <w:t xml:space="preserve">5.8. Результат досудебного (внесудебного) обжалования применительно к каждой процедуре либо инстанции обжалования. </w:t>
      </w:r>
    </w:p>
    <w:p w:rsidR="0061401A" w:rsidRPr="0061401A" w:rsidRDefault="0061401A" w:rsidP="0061401A">
      <w:pPr>
        <w:widowControl/>
        <w:autoSpaceDE/>
        <w:autoSpaceDN/>
        <w:adjustRightInd/>
        <w:ind w:firstLine="708"/>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 </w:t>
      </w:r>
    </w:p>
    <w:p w:rsidR="00F812E4" w:rsidRPr="00400D7C" w:rsidRDefault="00F812E4" w:rsidP="00400D7C">
      <w:pPr>
        <w:ind w:firstLine="0"/>
        <w:jc w:val="right"/>
        <w:rPr>
          <w:rFonts w:ascii="Times New Roman" w:hAnsi="Times New Roman" w:cs="Times New Roman"/>
          <w:b/>
        </w:rPr>
      </w:pPr>
      <w:r w:rsidRPr="00E23CF3">
        <w:rPr>
          <w:rFonts w:ascii="Times New Roman" w:hAnsi="Times New Roman" w:cs="Times New Roman"/>
        </w:rPr>
        <w:br w:type="page"/>
      </w:r>
      <w:r w:rsidRPr="00400D7C">
        <w:rPr>
          <w:rFonts w:ascii="Times New Roman" w:hAnsi="Times New Roman" w:cs="Times New Roman"/>
          <w:b/>
        </w:rPr>
        <w:lastRenderedPageBreak/>
        <w:t>Приложение № 1</w:t>
      </w:r>
    </w:p>
    <w:p w:rsidR="00F812E4" w:rsidRPr="00400D7C" w:rsidRDefault="00F812E4" w:rsidP="00400D7C">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400D7C" w:rsidRPr="00400D7C" w:rsidRDefault="00400D7C" w:rsidP="00400D7C">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400D7C" w:rsidRDefault="00400D7C" w:rsidP="00400D7C">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Pr="00400D7C">
        <w:rPr>
          <w:rFonts w:ascii="Times New Roman" w:hAnsi="Times New Roman" w:cs="Times New Roman"/>
          <w:b/>
        </w:rPr>
        <w:t xml:space="preserve">Признание помещений жилыми помещениями, </w:t>
      </w:r>
    </w:p>
    <w:p w:rsidR="00400D7C" w:rsidRDefault="00400D7C" w:rsidP="00400D7C">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 xml:space="preserve">жилых помещений </w:t>
      </w:r>
      <w:proofErr w:type="gramStart"/>
      <w:r w:rsidRPr="00400D7C">
        <w:rPr>
          <w:rFonts w:ascii="Times New Roman" w:hAnsi="Times New Roman" w:cs="Times New Roman"/>
          <w:b/>
        </w:rPr>
        <w:t>пригодными</w:t>
      </w:r>
      <w:proofErr w:type="gramEnd"/>
      <w:r w:rsidRPr="00400D7C">
        <w:rPr>
          <w:rFonts w:ascii="Times New Roman" w:hAnsi="Times New Roman" w:cs="Times New Roman"/>
          <w:b/>
        </w:rPr>
        <w:t xml:space="preserve"> (непригодными) </w:t>
      </w:r>
    </w:p>
    <w:p w:rsidR="00400D7C" w:rsidRDefault="00400D7C" w:rsidP="00400D7C">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 xml:space="preserve">для проживания и многоквартирных домов </w:t>
      </w:r>
      <w:proofErr w:type="gramStart"/>
      <w:r w:rsidRPr="00400D7C">
        <w:rPr>
          <w:rFonts w:ascii="Times New Roman" w:hAnsi="Times New Roman" w:cs="Times New Roman"/>
          <w:b/>
        </w:rPr>
        <w:t>аварийными</w:t>
      </w:r>
      <w:proofErr w:type="gramEnd"/>
      <w:r w:rsidRPr="00400D7C">
        <w:rPr>
          <w:rFonts w:ascii="Times New Roman" w:hAnsi="Times New Roman" w:cs="Times New Roman"/>
          <w:b/>
        </w:rPr>
        <w:t xml:space="preserve"> </w:t>
      </w:r>
    </w:p>
    <w:p w:rsidR="00400D7C" w:rsidRPr="00400D7C" w:rsidRDefault="00400D7C" w:rsidP="00400D7C">
      <w:pPr>
        <w:widowControl/>
        <w:autoSpaceDE/>
        <w:autoSpaceDN/>
        <w:adjustRightInd/>
        <w:ind w:firstLine="0"/>
        <w:jc w:val="right"/>
        <w:rPr>
          <w:rFonts w:ascii="Times New Roman" w:eastAsia="Calibri" w:hAnsi="Times New Roman" w:cs="Times New Roman"/>
          <w:b/>
          <w:lang w:eastAsia="en-US"/>
        </w:rPr>
      </w:pPr>
      <w:r w:rsidRPr="00400D7C">
        <w:rPr>
          <w:rFonts w:ascii="Times New Roman" w:hAnsi="Times New Roman" w:cs="Times New Roman"/>
          <w:b/>
        </w:rPr>
        <w:t>и подлежащими сносу или реконструкции</w:t>
      </w:r>
      <w:r w:rsidRPr="00400D7C">
        <w:rPr>
          <w:rFonts w:ascii="Times New Roman" w:eastAsia="Calibri" w:hAnsi="Times New Roman" w:cs="Times New Roman"/>
          <w:b/>
          <w:lang w:eastAsia="en-US"/>
        </w:rPr>
        <w:t xml:space="preserve">» </w:t>
      </w:r>
    </w:p>
    <w:p w:rsidR="00400D7C" w:rsidRDefault="00400D7C" w:rsidP="00E23CF3">
      <w:pPr>
        <w:ind w:firstLine="0"/>
        <w:jc w:val="right"/>
        <w:rPr>
          <w:rFonts w:ascii="Times New Roman" w:hAnsi="Times New Roman" w:cs="Times New Roman"/>
        </w:rPr>
      </w:pPr>
    </w:p>
    <w:p w:rsidR="00400D7C" w:rsidRPr="00E23CF3" w:rsidRDefault="00400D7C" w:rsidP="00E23CF3">
      <w:pPr>
        <w:ind w:firstLine="0"/>
        <w:jc w:val="right"/>
        <w:rPr>
          <w:rFonts w:ascii="Times New Roman" w:hAnsi="Times New Roman" w:cs="Times New Roman"/>
        </w:rPr>
      </w:pPr>
    </w:p>
    <w:p w:rsidR="00F812E4" w:rsidRPr="00E23CF3" w:rsidRDefault="00F812E4" w:rsidP="00E23CF3">
      <w:pPr>
        <w:ind w:firstLine="0"/>
        <w:rPr>
          <w:rFonts w:ascii="Times New Roman" w:hAnsi="Times New Roman" w:cs="Times New Roman"/>
        </w:rPr>
      </w:pPr>
    </w:p>
    <w:p w:rsidR="0061401A" w:rsidRPr="0061401A" w:rsidRDefault="0061401A" w:rsidP="0061401A">
      <w:pPr>
        <w:widowControl/>
        <w:autoSpaceDE/>
        <w:autoSpaceDN/>
        <w:adjustRightInd/>
        <w:ind w:firstLine="0"/>
        <w:jc w:val="center"/>
        <w:rPr>
          <w:rFonts w:ascii="Times New Roman" w:eastAsia="Calibri" w:hAnsi="Times New Roman" w:cs="Times New Roman"/>
          <w:b/>
          <w:lang w:eastAsia="en-US"/>
        </w:rPr>
      </w:pPr>
      <w:r w:rsidRPr="0061401A">
        <w:rPr>
          <w:rFonts w:ascii="Times New Roman" w:eastAsia="Calibri" w:hAnsi="Times New Roman" w:cs="Times New Roman"/>
          <w:b/>
          <w:lang w:eastAsia="en-US"/>
        </w:rPr>
        <w:t>Контактная информация</w:t>
      </w:r>
    </w:p>
    <w:p w:rsidR="0061401A" w:rsidRPr="0061401A" w:rsidRDefault="0061401A" w:rsidP="0061401A">
      <w:pPr>
        <w:widowControl/>
        <w:autoSpaceDE/>
        <w:autoSpaceDN/>
        <w:adjustRightInd/>
        <w:ind w:firstLine="0"/>
        <w:jc w:val="center"/>
        <w:rPr>
          <w:rFonts w:ascii="Times New Roman" w:eastAsia="Calibri" w:hAnsi="Times New Roman" w:cs="Times New Roman"/>
          <w:b/>
          <w:lang w:eastAsia="en-US"/>
        </w:rPr>
      </w:pPr>
      <w:r w:rsidRPr="0061401A">
        <w:rPr>
          <w:rFonts w:ascii="Times New Roman" w:eastAsia="Calibri" w:hAnsi="Times New Roman" w:cs="Times New Roman"/>
          <w:b/>
          <w:lang w:eastAsia="en-US"/>
        </w:rPr>
        <w:t>Общая информация об администрации Новоандреевского сельского поселения Симферопольского района Республики Крым</w:t>
      </w:r>
    </w:p>
    <w:p w:rsidR="0061401A" w:rsidRPr="0061401A" w:rsidRDefault="0061401A" w:rsidP="0061401A">
      <w:pPr>
        <w:widowControl/>
        <w:autoSpaceDE/>
        <w:autoSpaceDN/>
        <w:adjustRightInd/>
        <w:ind w:firstLine="0"/>
        <w:jc w:val="left"/>
        <w:rPr>
          <w:rFonts w:ascii="Times New Roman" w:eastAsia="Calibri" w:hAnsi="Times New Roman" w:cs="Times New Roman"/>
          <w:lang w:eastAsia="en-US"/>
        </w:rPr>
      </w:pPr>
    </w:p>
    <w:p w:rsidR="0061401A" w:rsidRPr="0061401A" w:rsidRDefault="0061401A" w:rsidP="0061401A">
      <w:pPr>
        <w:widowControl/>
        <w:autoSpaceDE/>
        <w:autoSpaceDN/>
        <w:adjustRightInd/>
        <w:ind w:firstLine="0"/>
        <w:jc w:val="left"/>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 </w:t>
      </w:r>
    </w:p>
    <w:tbl>
      <w:tblPr>
        <w:tblStyle w:val="11"/>
        <w:tblW w:w="0" w:type="auto"/>
        <w:tblLook w:val="04A0" w:firstRow="1" w:lastRow="0" w:firstColumn="1" w:lastColumn="0" w:noHBand="0" w:noVBand="1"/>
      </w:tblPr>
      <w:tblGrid>
        <w:gridCol w:w="4785"/>
        <w:gridCol w:w="4786"/>
      </w:tblGrid>
      <w:tr w:rsidR="0061401A" w:rsidRPr="0061401A" w:rsidTr="00A76D1B">
        <w:trPr>
          <w:trHeight w:val="764"/>
        </w:trPr>
        <w:tc>
          <w:tcPr>
            <w:tcW w:w="4785" w:type="dxa"/>
            <w:tcBorders>
              <w:top w:val="single" w:sz="4" w:space="0" w:color="auto"/>
              <w:left w:val="single" w:sz="4" w:space="0" w:color="auto"/>
              <w:bottom w:val="single" w:sz="4" w:space="0" w:color="auto"/>
              <w:right w:val="single" w:sz="4" w:space="0" w:color="auto"/>
            </w:tcBorders>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Почтовый адрес для направления </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корреспонденции </w:t>
            </w:r>
          </w:p>
          <w:p w:rsidR="0061401A" w:rsidRPr="0061401A" w:rsidRDefault="0061401A" w:rsidP="0061401A">
            <w:pPr>
              <w:widowControl/>
              <w:autoSpaceDE/>
              <w:autoSpaceDN/>
              <w:adjustRightInd/>
              <w:ind w:firstLine="0"/>
              <w:jc w:val="left"/>
              <w:rPr>
                <w:rFonts w:ascii="Times New Roman" w:hAnsi="Times New Roman" w:cs="Times New Roman"/>
              </w:rPr>
            </w:pPr>
          </w:p>
        </w:tc>
        <w:tc>
          <w:tcPr>
            <w:tcW w:w="4786"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ул. Победы, 36 </w:t>
            </w:r>
          </w:p>
          <w:p w:rsidR="0061401A" w:rsidRPr="0061401A" w:rsidRDefault="0061401A" w:rsidP="0061401A">
            <w:pPr>
              <w:widowControl/>
              <w:autoSpaceDE/>
              <w:autoSpaceDN/>
              <w:adjustRightInd/>
              <w:ind w:firstLine="0"/>
              <w:jc w:val="left"/>
              <w:rPr>
                <w:rFonts w:ascii="Times New Roman" w:hAnsi="Times New Roman" w:cs="Times New Roman"/>
              </w:rPr>
            </w:pPr>
            <w:proofErr w:type="gramStart"/>
            <w:r w:rsidRPr="0061401A">
              <w:rPr>
                <w:rFonts w:ascii="Times New Roman" w:hAnsi="Times New Roman" w:cs="Times New Roman"/>
              </w:rPr>
              <w:t>с</w:t>
            </w:r>
            <w:proofErr w:type="gramEnd"/>
            <w:r w:rsidRPr="0061401A">
              <w:rPr>
                <w:rFonts w:ascii="Times New Roman" w:hAnsi="Times New Roman" w:cs="Times New Roman"/>
              </w:rPr>
              <w:t xml:space="preserve">. Новоандреевка </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Симферопольский район </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Республика Крым</w:t>
            </w:r>
          </w:p>
        </w:tc>
      </w:tr>
      <w:tr w:rsidR="0061401A" w:rsidRPr="0061401A" w:rsidTr="00A76D1B">
        <w:tc>
          <w:tcPr>
            <w:tcW w:w="4785" w:type="dxa"/>
            <w:tcBorders>
              <w:top w:val="single" w:sz="4" w:space="0" w:color="auto"/>
              <w:left w:val="single" w:sz="4" w:space="0" w:color="auto"/>
              <w:bottom w:val="single" w:sz="4" w:space="0" w:color="auto"/>
              <w:right w:val="single" w:sz="4" w:space="0" w:color="auto"/>
            </w:tcBorders>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Фактический адрес </w:t>
            </w:r>
          </w:p>
          <w:p w:rsidR="0061401A" w:rsidRPr="0061401A" w:rsidRDefault="0061401A" w:rsidP="0061401A">
            <w:pPr>
              <w:widowControl/>
              <w:autoSpaceDE/>
              <w:autoSpaceDN/>
              <w:adjustRightInd/>
              <w:ind w:firstLine="0"/>
              <w:jc w:val="left"/>
              <w:rPr>
                <w:rFonts w:ascii="Times New Roman" w:hAnsi="Times New Roman" w:cs="Times New Roman"/>
              </w:rPr>
            </w:pPr>
          </w:p>
        </w:tc>
        <w:tc>
          <w:tcPr>
            <w:tcW w:w="4786"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ул. Победы, 36 </w:t>
            </w:r>
          </w:p>
          <w:p w:rsidR="0061401A" w:rsidRPr="0061401A" w:rsidRDefault="0061401A" w:rsidP="0061401A">
            <w:pPr>
              <w:widowControl/>
              <w:autoSpaceDE/>
              <w:autoSpaceDN/>
              <w:adjustRightInd/>
              <w:ind w:firstLine="0"/>
              <w:jc w:val="left"/>
              <w:rPr>
                <w:rFonts w:ascii="Times New Roman" w:hAnsi="Times New Roman" w:cs="Times New Roman"/>
              </w:rPr>
            </w:pPr>
            <w:proofErr w:type="gramStart"/>
            <w:r w:rsidRPr="0061401A">
              <w:rPr>
                <w:rFonts w:ascii="Times New Roman" w:hAnsi="Times New Roman" w:cs="Times New Roman"/>
              </w:rPr>
              <w:t>с</w:t>
            </w:r>
            <w:proofErr w:type="gramEnd"/>
            <w:r w:rsidRPr="0061401A">
              <w:rPr>
                <w:rFonts w:ascii="Times New Roman" w:hAnsi="Times New Roman" w:cs="Times New Roman"/>
              </w:rPr>
              <w:t xml:space="preserve">. Новоандреевка </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Симферопольский район </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Республика Крым</w:t>
            </w:r>
          </w:p>
        </w:tc>
      </w:tr>
      <w:tr w:rsidR="0061401A" w:rsidRPr="0061401A" w:rsidTr="00A76D1B">
        <w:tc>
          <w:tcPr>
            <w:tcW w:w="4785"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n-a297511@yandex.ru</w:t>
            </w:r>
          </w:p>
        </w:tc>
      </w:tr>
      <w:tr w:rsidR="0061401A" w:rsidRPr="0061401A" w:rsidTr="00A76D1B">
        <w:tc>
          <w:tcPr>
            <w:tcW w:w="4785"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Телефон для справок</w:t>
            </w:r>
          </w:p>
        </w:tc>
        <w:tc>
          <w:tcPr>
            <w:tcW w:w="4786"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326-240, 326-238</w:t>
            </w:r>
          </w:p>
        </w:tc>
      </w:tr>
      <w:tr w:rsidR="0061401A" w:rsidRPr="0061401A" w:rsidTr="00A76D1B">
        <w:tc>
          <w:tcPr>
            <w:tcW w:w="4785"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http://novoandreevka.ru</w:t>
            </w:r>
          </w:p>
        </w:tc>
      </w:tr>
      <w:tr w:rsidR="0061401A" w:rsidRPr="0061401A" w:rsidTr="00A76D1B">
        <w:tc>
          <w:tcPr>
            <w:tcW w:w="4785"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ФИО руководителя</w:t>
            </w:r>
          </w:p>
        </w:tc>
        <w:tc>
          <w:tcPr>
            <w:tcW w:w="4786"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Председатель Новоандреевского сельского </w:t>
            </w:r>
            <w:proofErr w:type="gramStart"/>
            <w:r w:rsidRPr="0061401A">
              <w:rPr>
                <w:rFonts w:ascii="Times New Roman" w:hAnsi="Times New Roman" w:cs="Times New Roman"/>
              </w:rPr>
              <w:t>совета-Глава</w:t>
            </w:r>
            <w:proofErr w:type="gramEnd"/>
            <w:r w:rsidRPr="0061401A">
              <w:rPr>
                <w:rFonts w:ascii="Times New Roman" w:hAnsi="Times New Roman" w:cs="Times New Roman"/>
              </w:rPr>
              <w:t xml:space="preserve"> администрации Новоандреевского сельского поселения Вячеслав Юрьевич Вайсбейн</w:t>
            </w:r>
          </w:p>
        </w:tc>
      </w:tr>
    </w:tbl>
    <w:p w:rsidR="0061401A" w:rsidRPr="0061401A" w:rsidRDefault="0061401A" w:rsidP="0061401A">
      <w:pPr>
        <w:widowControl/>
        <w:autoSpaceDE/>
        <w:autoSpaceDN/>
        <w:adjustRightInd/>
        <w:ind w:firstLine="0"/>
        <w:jc w:val="left"/>
        <w:rPr>
          <w:rFonts w:ascii="Times New Roman" w:eastAsia="Calibri" w:hAnsi="Times New Roman" w:cs="Times New Roman"/>
          <w:lang w:eastAsia="en-US"/>
        </w:rPr>
      </w:pPr>
    </w:p>
    <w:p w:rsidR="0061401A" w:rsidRPr="0061401A" w:rsidRDefault="0061401A" w:rsidP="0061401A">
      <w:pPr>
        <w:widowControl/>
        <w:autoSpaceDE/>
        <w:autoSpaceDN/>
        <w:adjustRightInd/>
        <w:ind w:firstLine="0"/>
        <w:jc w:val="center"/>
        <w:rPr>
          <w:rFonts w:ascii="Times New Roman" w:eastAsia="Calibri" w:hAnsi="Times New Roman" w:cs="Times New Roman"/>
          <w:b/>
          <w:lang w:eastAsia="en-US"/>
        </w:rPr>
      </w:pPr>
      <w:r w:rsidRPr="0061401A">
        <w:rPr>
          <w:rFonts w:ascii="Times New Roman" w:eastAsia="Calibri" w:hAnsi="Times New Roman" w:cs="Times New Roman"/>
          <w:b/>
          <w:lang w:eastAsia="en-US"/>
        </w:rPr>
        <w:t>График работы администрации Новоандреевского сельского поселения Симферопольского района Республики Крым</w:t>
      </w:r>
    </w:p>
    <w:p w:rsidR="0061401A" w:rsidRPr="0061401A" w:rsidRDefault="0061401A" w:rsidP="0061401A">
      <w:pPr>
        <w:widowControl/>
        <w:autoSpaceDE/>
        <w:autoSpaceDN/>
        <w:adjustRightInd/>
        <w:ind w:firstLine="0"/>
        <w:jc w:val="left"/>
        <w:rPr>
          <w:rFonts w:ascii="Times New Roman" w:eastAsia="Calibri" w:hAnsi="Times New Roman" w:cs="Times New Roman"/>
          <w:lang w:eastAsia="en-US"/>
        </w:rPr>
      </w:pPr>
      <w:r w:rsidRPr="0061401A">
        <w:rPr>
          <w:rFonts w:ascii="Times New Roman" w:eastAsia="Calibri" w:hAnsi="Times New Roman" w:cs="Times New Roman"/>
          <w:lang w:eastAsia="en-US"/>
        </w:rPr>
        <w:t xml:space="preserve"> </w:t>
      </w:r>
    </w:p>
    <w:tbl>
      <w:tblPr>
        <w:tblStyle w:val="11"/>
        <w:tblW w:w="0" w:type="auto"/>
        <w:tblLook w:val="04A0" w:firstRow="1" w:lastRow="0" w:firstColumn="1" w:lastColumn="0" w:noHBand="0" w:noVBand="1"/>
      </w:tblPr>
      <w:tblGrid>
        <w:gridCol w:w="3190"/>
        <w:gridCol w:w="3190"/>
        <w:gridCol w:w="3191"/>
      </w:tblGrid>
      <w:tr w:rsidR="0061401A" w:rsidRPr="0061401A" w:rsidTr="00A76D1B">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День недели</w:t>
            </w:r>
          </w:p>
        </w:tc>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proofErr w:type="gramStart"/>
            <w:r w:rsidRPr="0061401A">
              <w:rPr>
                <w:rFonts w:ascii="Times New Roman" w:hAnsi="Times New Roman" w:cs="Times New Roman"/>
              </w:rPr>
              <w:t xml:space="preserve">Часы работы (обеденный </w:t>
            </w:r>
            <w:proofErr w:type="gramEnd"/>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перерыв) </w:t>
            </w:r>
          </w:p>
        </w:tc>
        <w:tc>
          <w:tcPr>
            <w:tcW w:w="3191" w:type="dxa"/>
            <w:tcBorders>
              <w:top w:val="single" w:sz="4" w:space="0" w:color="auto"/>
              <w:left w:val="single" w:sz="4" w:space="0" w:color="auto"/>
              <w:bottom w:val="single" w:sz="4" w:space="0" w:color="auto"/>
              <w:right w:val="single" w:sz="4" w:space="0" w:color="auto"/>
            </w:tcBorders>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Часы приема граждан </w:t>
            </w:r>
          </w:p>
          <w:p w:rsidR="0061401A" w:rsidRPr="0061401A" w:rsidRDefault="0061401A" w:rsidP="0061401A">
            <w:pPr>
              <w:widowControl/>
              <w:autoSpaceDE/>
              <w:autoSpaceDN/>
              <w:adjustRightInd/>
              <w:ind w:firstLine="0"/>
              <w:jc w:val="left"/>
              <w:rPr>
                <w:rFonts w:ascii="Times New Roman" w:hAnsi="Times New Roman" w:cs="Times New Roman"/>
              </w:rPr>
            </w:pPr>
          </w:p>
        </w:tc>
      </w:tr>
      <w:tr w:rsidR="0061401A" w:rsidRPr="0061401A" w:rsidTr="00A76D1B">
        <w:tc>
          <w:tcPr>
            <w:tcW w:w="3190" w:type="dxa"/>
            <w:tcBorders>
              <w:top w:val="single" w:sz="4" w:space="0" w:color="auto"/>
              <w:left w:val="single" w:sz="4" w:space="0" w:color="auto"/>
              <w:bottom w:val="single" w:sz="4" w:space="0" w:color="auto"/>
              <w:right w:val="single" w:sz="4" w:space="0" w:color="auto"/>
            </w:tcBorders>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Понедельник </w:t>
            </w:r>
          </w:p>
          <w:p w:rsidR="0061401A" w:rsidRPr="0061401A" w:rsidRDefault="0061401A" w:rsidP="0061401A">
            <w:pPr>
              <w:widowControl/>
              <w:autoSpaceDE/>
              <w:autoSpaceDN/>
              <w:adjustRightInd/>
              <w:ind w:firstLine="0"/>
              <w:jc w:val="left"/>
              <w:rPr>
                <w:rFonts w:ascii="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8-30 до 16-00</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r>
      <w:tr w:rsidR="0061401A" w:rsidRPr="0061401A" w:rsidTr="00A76D1B">
        <w:tc>
          <w:tcPr>
            <w:tcW w:w="3190" w:type="dxa"/>
            <w:tcBorders>
              <w:top w:val="single" w:sz="4" w:space="0" w:color="auto"/>
              <w:left w:val="single" w:sz="4" w:space="0" w:color="auto"/>
              <w:bottom w:val="single" w:sz="4" w:space="0" w:color="auto"/>
              <w:right w:val="single" w:sz="4" w:space="0" w:color="auto"/>
            </w:tcBorders>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Вторник </w:t>
            </w:r>
          </w:p>
          <w:p w:rsidR="0061401A" w:rsidRPr="0061401A" w:rsidRDefault="0061401A" w:rsidP="0061401A">
            <w:pPr>
              <w:widowControl/>
              <w:autoSpaceDE/>
              <w:autoSpaceDN/>
              <w:adjustRightInd/>
              <w:ind w:firstLine="0"/>
              <w:jc w:val="left"/>
              <w:rPr>
                <w:rFonts w:ascii="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61401A" w:rsidRPr="0061401A" w:rsidRDefault="0061401A" w:rsidP="0061401A">
            <w:pPr>
              <w:widowControl/>
              <w:autoSpaceDE/>
              <w:autoSpaceDN/>
              <w:adjustRightInd/>
              <w:ind w:firstLine="0"/>
              <w:jc w:val="left"/>
              <w:rPr>
                <w:rFonts w:ascii="Times New Roman" w:hAnsi="Times New Roman" w:cs="Times New Roman"/>
              </w:rPr>
            </w:pPr>
          </w:p>
        </w:tc>
      </w:tr>
      <w:tr w:rsidR="0061401A" w:rsidRPr="0061401A" w:rsidTr="00A76D1B">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Среда</w:t>
            </w:r>
          </w:p>
        </w:tc>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61401A" w:rsidRPr="0061401A" w:rsidRDefault="0061401A" w:rsidP="0061401A">
            <w:pPr>
              <w:widowControl/>
              <w:autoSpaceDE/>
              <w:autoSpaceDN/>
              <w:adjustRightInd/>
              <w:ind w:firstLine="0"/>
              <w:jc w:val="left"/>
              <w:rPr>
                <w:rFonts w:ascii="Times New Roman" w:hAnsi="Times New Roman" w:cs="Times New Roman"/>
              </w:rPr>
            </w:pPr>
          </w:p>
        </w:tc>
      </w:tr>
      <w:tr w:rsidR="0061401A" w:rsidRPr="0061401A" w:rsidTr="00A76D1B">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Четверг</w:t>
            </w:r>
          </w:p>
        </w:tc>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17-00</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8-30 до 16-00</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r>
      <w:tr w:rsidR="0061401A" w:rsidRPr="0061401A" w:rsidTr="00A76D1B">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Пятница</w:t>
            </w:r>
          </w:p>
        </w:tc>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 8-00 до 15-45</w:t>
            </w:r>
          </w:p>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61401A" w:rsidRPr="0061401A" w:rsidRDefault="0061401A" w:rsidP="0061401A">
            <w:pPr>
              <w:widowControl/>
              <w:autoSpaceDE/>
              <w:autoSpaceDN/>
              <w:adjustRightInd/>
              <w:ind w:firstLine="0"/>
              <w:jc w:val="left"/>
              <w:rPr>
                <w:rFonts w:ascii="Times New Roman" w:hAnsi="Times New Roman" w:cs="Times New Roman"/>
              </w:rPr>
            </w:pPr>
          </w:p>
        </w:tc>
      </w:tr>
      <w:tr w:rsidR="0061401A" w:rsidRPr="0061401A" w:rsidTr="00A76D1B">
        <w:trPr>
          <w:trHeight w:val="428"/>
        </w:trPr>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Суббота, воскресенье</w:t>
            </w:r>
          </w:p>
        </w:tc>
        <w:tc>
          <w:tcPr>
            <w:tcW w:w="3190" w:type="dxa"/>
            <w:tcBorders>
              <w:top w:val="single" w:sz="4" w:space="0" w:color="auto"/>
              <w:left w:val="single" w:sz="4" w:space="0" w:color="auto"/>
              <w:bottom w:val="single" w:sz="4" w:space="0" w:color="auto"/>
              <w:right w:val="single" w:sz="4" w:space="0" w:color="auto"/>
            </w:tcBorders>
            <w:hideMark/>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Выходной день </w:t>
            </w:r>
          </w:p>
        </w:tc>
        <w:tc>
          <w:tcPr>
            <w:tcW w:w="3191" w:type="dxa"/>
            <w:tcBorders>
              <w:top w:val="single" w:sz="4" w:space="0" w:color="auto"/>
              <w:left w:val="single" w:sz="4" w:space="0" w:color="auto"/>
              <w:bottom w:val="single" w:sz="4" w:space="0" w:color="auto"/>
              <w:right w:val="single" w:sz="4" w:space="0" w:color="auto"/>
            </w:tcBorders>
          </w:tcPr>
          <w:p w:rsidR="0061401A" w:rsidRPr="0061401A" w:rsidRDefault="0061401A" w:rsidP="0061401A">
            <w:pPr>
              <w:widowControl/>
              <w:autoSpaceDE/>
              <w:autoSpaceDN/>
              <w:adjustRightInd/>
              <w:ind w:firstLine="0"/>
              <w:jc w:val="left"/>
              <w:rPr>
                <w:rFonts w:ascii="Times New Roman" w:hAnsi="Times New Roman" w:cs="Times New Roman"/>
              </w:rPr>
            </w:pPr>
            <w:r w:rsidRPr="0061401A">
              <w:rPr>
                <w:rFonts w:ascii="Times New Roman" w:hAnsi="Times New Roman" w:cs="Times New Roman"/>
              </w:rPr>
              <w:t xml:space="preserve">Выходной день </w:t>
            </w:r>
          </w:p>
          <w:p w:rsidR="0061401A" w:rsidRPr="0061401A" w:rsidRDefault="0061401A" w:rsidP="0061401A">
            <w:pPr>
              <w:widowControl/>
              <w:autoSpaceDE/>
              <w:autoSpaceDN/>
              <w:adjustRightInd/>
              <w:ind w:firstLine="0"/>
              <w:jc w:val="left"/>
              <w:rPr>
                <w:rFonts w:ascii="Times New Roman" w:hAnsi="Times New Roman" w:cs="Times New Roman"/>
              </w:rPr>
            </w:pPr>
          </w:p>
        </w:tc>
      </w:tr>
    </w:tbl>
    <w:p w:rsidR="00400D7C" w:rsidRPr="00400D7C" w:rsidRDefault="00400D7C" w:rsidP="00400D7C">
      <w:pPr>
        <w:ind w:firstLine="0"/>
        <w:jc w:val="right"/>
        <w:rPr>
          <w:rFonts w:ascii="Times New Roman" w:hAnsi="Times New Roman" w:cs="Times New Roman"/>
          <w:b/>
        </w:rPr>
      </w:pPr>
      <w:r w:rsidRPr="00400D7C">
        <w:rPr>
          <w:rFonts w:ascii="Times New Roman" w:hAnsi="Times New Roman" w:cs="Times New Roman"/>
          <w:b/>
        </w:rPr>
        <w:lastRenderedPageBreak/>
        <w:t>Приложение № 1</w:t>
      </w:r>
    </w:p>
    <w:p w:rsidR="00400D7C" w:rsidRPr="00400D7C" w:rsidRDefault="00400D7C" w:rsidP="00400D7C">
      <w:pPr>
        <w:ind w:firstLine="0"/>
        <w:jc w:val="right"/>
        <w:rPr>
          <w:rFonts w:ascii="Times New Roman" w:hAnsi="Times New Roman" w:cs="Times New Roman"/>
          <w:b/>
        </w:rPr>
      </w:pPr>
      <w:r w:rsidRPr="00400D7C">
        <w:rPr>
          <w:rFonts w:ascii="Times New Roman" w:hAnsi="Times New Roman" w:cs="Times New Roman"/>
          <w:b/>
        </w:rPr>
        <w:t>к Административному регламенту</w:t>
      </w:r>
    </w:p>
    <w:p w:rsidR="00400D7C" w:rsidRPr="00400D7C" w:rsidRDefault="00400D7C" w:rsidP="00400D7C">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по предоставлению муниципальной услуги</w:t>
      </w:r>
    </w:p>
    <w:p w:rsidR="00400D7C" w:rsidRDefault="00400D7C" w:rsidP="00400D7C">
      <w:pPr>
        <w:widowControl/>
        <w:autoSpaceDE/>
        <w:autoSpaceDN/>
        <w:adjustRightInd/>
        <w:ind w:firstLine="0"/>
        <w:jc w:val="right"/>
        <w:rPr>
          <w:rFonts w:ascii="Times New Roman" w:hAnsi="Times New Roman" w:cs="Times New Roman"/>
          <w:b/>
        </w:rPr>
      </w:pPr>
      <w:r w:rsidRPr="00400D7C">
        <w:rPr>
          <w:rFonts w:ascii="Times New Roman" w:eastAsia="Calibri" w:hAnsi="Times New Roman" w:cs="Times New Roman"/>
          <w:b/>
          <w:lang w:eastAsia="en-US"/>
        </w:rPr>
        <w:t>«</w:t>
      </w:r>
      <w:r w:rsidRPr="00400D7C">
        <w:rPr>
          <w:rFonts w:ascii="Times New Roman" w:hAnsi="Times New Roman" w:cs="Times New Roman"/>
          <w:b/>
        </w:rPr>
        <w:t xml:space="preserve">Признание помещений жилыми помещениями, </w:t>
      </w:r>
    </w:p>
    <w:p w:rsidR="00400D7C" w:rsidRDefault="00400D7C" w:rsidP="00400D7C">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 xml:space="preserve">жилых помещений </w:t>
      </w:r>
      <w:proofErr w:type="gramStart"/>
      <w:r w:rsidRPr="00400D7C">
        <w:rPr>
          <w:rFonts w:ascii="Times New Roman" w:hAnsi="Times New Roman" w:cs="Times New Roman"/>
          <w:b/>
        </w:rPr>
        <w:t>пригодными</w:t>
      </w:r>
      <w:proofErr w:type="gramEnd"/>
      <w:r w:rsidRPr="00400D7C">
        <w:rPr>
          <w:rFonts w:ascii="Times New Roman" w:hAnsi="Times New Roman" w:cs="Times New Roman"/>
          <w:b/>
        </w:rPr>
        <w:t xml:space="preserve"> (непригодными) </w:t>
      </w:r>
    </w:p>
    <w:p w:rsidR="00400D7C" w:rsidRDefault="00400D7C" w:rsidP="00400D7C">
      <w:pPr>
        <w:widowControl/>
        <w:autoSpaceDE/>
        <w:autoSpaceDN/>
        <w:adjustRightInd/>
        <w:ind w:firstLine="0"/>
        <w:jc w:val="right"/>
        <w:rPr>
          <w:rFonts w:ascii="Times New Roman" w:hAnsi="Times New Roman" w:cs="Times New Roman"/>
          <w:b/>
        </w:rPr>
      </w:pPr>
      <w:r w:rsidRPr="00400D7C">
        <w:rPr>
          <w:rFonts w:ascii="Times New Roman" w:hAnsi="Times New Roman" w:cs="Times New Roman"/>
          <w:b/>
        </w:rPr>
        <w:t xml:space="preserve">для проживания и многоквартирных домов </w:t>
      </w:r>
      <w:proofErr w:type="gramStart"/>
      <w:r w:rsidRPr="00400D7C">
        <w:rPr>
          <w:rFonts w:ascii="Times New Roman" w:hAnsi="Times New Roman" w:cs="Times New Roman"/>
          <w:b/>
        </w:rPr>
        <w:t>аварийными</w:t>
      </w:r>
      <w:proofErr w:type="gramEnd"/>
      <w:r w:rsidRPr="00400D7C">
        <w:rPr>
          <w:rFonts w:ascii="Times New Roman" w:hAnsi="Times New Roman" w:cs="Times New Roman"/>
          <w:b/>
        </w:rPr>
        <w:t xml:space="preserve"> </w:t>
      </w:r>
    </w:p>
    <w:p w:rsidR="00400D7C" w:rsidRPr="00400D7C" w:rsidRDefault="00400D7C" w:rsidP="00400D7C">
      <w:pPr>
        <w:widowControl/>
        <w:autoSpaceDE/>
        <w:autoSpaceDN/>
        <w:adjustRightInd/>
        <w:ind w:firstLine="0"/>
        <w:jc w:val="right"/>
        <w:rPr>
          <w:rFonts w:ascii="Times New Roman" w:eastAsia="Calibri" w:hAnsi="Times New Roman" w:cs="Times New Roman"/>
          <w:b/>
          <w:lang w:eastAsia="en-US"/>
        </w:rPr>
      </w:pPr>
      <w:r w:rsidRPr="00400D7C">
        <w:rPr>
          <w:rFonts w:ascii="Times New Roman" w:hAnsi="Times New Roman" w:cs="Times New Roman"/>
          <w:b/>
        </w:rPr>
        <w:t>и подлежащими сносу или реконструкции</w:t>
      </w:r>
      <w:r w:rsidRPr="00400D7C">
        <w:rPr>
          <w:rFonts w:ascii="Times New Roman" w:eastAsia="Calibri" w:hAnsi="Times New Roman" w:cs="Times New Roman"/>
          <w:b/>
          <w:lang w:eastAsia="en-US"/>
        </w:rPr>
        <w:t xml:space="preserve">» </w:t>
      </w:r>
    </w:p>
    <w:p w:rsidR="0061401A" w:rsidRPr="0061401A" w:rsidRDefault="0061401A" w:rsidP="0061401A">
      <w:pPr>
        <w:widowControl/>
        <w:autoSpaceDE/>
        <w:autoSpaceDN/>
        <w:adjustRightInd/>
        <w:ind w:firstLine="0"/>
        <w:jc w:val="left"/>
        <w:rPr>
          <w:rFonts w:ascii="Times New Roman" w:eastAsia="Calibri" w:hAnsi="Times New Roman" w:cs="Times New Roman"/>
          <w:lang w:eastAsia="en-US"/>
        </w:rPr>
      </w:pPr>
    </w:p>
    <w:p w:rsidR="0061401A" w:rsidRDefault="0061401A" w:rsidP="0061401A">
      <w:pPr>
        <w:ind w:firstLine="0"/>
        <w:jc w:val="center"/>
        <w:rPr>
          <w:rFonts w:ascii="Times New Roman" w:hAnsi="Times New Roman" w:cs="Times New Roman"/>
        </w:rPr>
      </w:pPr>
    </w:p>
    <w:p w:rsidR="00400D7C" w:rsidRDefault="007E7497" w:rsidP="007E7497">
      <w:pPr>
        <w:widowControl/>
        <w:ind w:firstLine="0"/>
        <w:jc w:val="center"/>
        <w:rPr>
          <w:rFonts w:ascii="Times New Roman CYR" w:hAnsi="Times New Roman CYR" w:cs="Times New Roman CYR"/>
          <w:b/>
          <w:bCs/>
        </w:rPr>
      </w:pPr>
      <w:r w:rsidRPr="007E7497">
        <w:rPr>
          <w:rFonts w:ascii="Times New Roman CYR" w:hAnsi="Times New Roman CYR" w:cs="Times New Roman CYR"/>
          <w:b/>
          <w:bCs/>
        </w:rPr>
        <w:t xml:space="preserve">Блок-схема </w:t>
      </w:r>
    </w:p>
    <w:p w:rsidR="007E7497" w:rsidRPr="007E7497" w:rsidRDefault="007E7497" w:rsidP="007E7497">
      <w:pPr>
        <w:widowControl/>
        <w:ind w:firstLine="0"/>
        <w:jc w:val="center"/>
        <w:rPr>
          <w:rFonts w:ascii="Times New Roman CYR" w:hAnsi="Times New Roman CYR" w:cs="Times New Roman CYR"/>
          <w:b/>
          <w:bCs/>
        </w:rPr>
      </w:pPr>
      <w:r w:rsidRPr="007E7497">
        <w:rPr>
          <w:rFonts w:ascii="Times New Roman CYR" w:hAnsi="Times New Roman CYR" w:cs="Times New Roman CYR"/>
          <w:b/>
          <w:bCs/>
        </w:rPr>
        <w:t>прохождения административных процедур при предоставлении муниципальной услуги.</w:t>
      </w:r>
    </w:p>
    <w:p w:rsidR="007E7497" w:rsidRPr="007E7497" w:rsidRDefault="007E7497" w:rsidP="007E7497">
      <w:pPr>
        <w:widowControl/>
        <w:ind w:firstLine="0"/>
        <w:rPr>
          <w:rFonts w:ascii="Times New Roman" w:hAnsi="Times New Roman" w:cs="Times New Roman"/>
        </w:rPr>
      </w:pPr>
      <w:r w:rsidRPr="007E7497">
        <w:rPr>
          <w:rFonts w:ascii="Times New Roman" w:hAnsi="Times New Roman" w:cs="Times New Roman"/>
          <w:lang w:val="en-US"/>
        </w:rPr>
        <w:t> </w:t>
      </w:r>
    </w:p>
    <w:tbl>
      <w:tblPr>
        <w:tblW w:w="0" w:type="auto"/>
        <w:tblInd w:w="146" w:type="dxa"/>
        <w:tblLayout w:type="fixed"/>
        <w:tblCellMar>
          <w:left w:w="0" w:type="dxa"/>
          <w:right w:w="0" w:type="dxa"/>
        </w:tblCellMar>
        <w:tblLook w:val="0000" w:firstRow="0" w:lastRow="0" w:firstColumn="0" w:lastColumn="0" w:noHBand="0" w:noVBand="0"/>
      </w:tblPr>
      <w:tblGrid>
        <w:gridCol w:w="9248"/>
      </w:tblGrid>
      <w:tr w:rsidR="007E7497" w:rsidRPr="007E7497" w:rsidTr="007E7497">
        <w:trPr>
          <w:trHeight w:val="1"/>
        </w:trPr>
        <w:tc>
          <w:tcPr>
            <w:tcW w:w="9248" w:type="dxa"/>
            <w:tcBorders>
              <w:top w:val="single" w:sz="3" w:space="0" w:color="000000"/>
              <w:left w:val="single" w:sz="3" w:space="0" w:color="000000"/>
              <w:bottom w:val="single" w:sz="3" w:space="0" w:color="000000"/>
              <w:right w:val="single" w:sz="3" w:space="0" w:color="000000"/>
            </w:tcBorders>
            <w:vAlign w:val="center"/>
          </w:tcPr>
          <w:p w:rsidR="007E7497" w:rsidRDefault="007E7497" w:rsidP="007E7497">
            <w:pPr>
              <w:widowControl/>
              <w:ind w:firstLine="0"/>
              <w:jc w:val="center"/>
              <w:rPr>
                <w:rFonts w:ascii="Times New Roman CYR" w:hAnsi="Times New Roman CYR" w:cs="Times New Roman CYR"/>
              </w:rPr>
            </w:pPr>
            <w:r w:rsidRPr="007E7497">
              <w:rPr>
                <w:rFonts w:ascii="Times New Roman" w:hAnsi="Times New Roman" w:cs="Times New Roman"/>
              </w:rPr>
              <w:t xml:space="preserve">Прием и регистрация заявления и документов к нему - </w:t>
            </w:r>
            <w:r w:rsidRPr="007E7497">
              <w:rPr>
                <w:rFonts w:ascii="Times New Roman CYR" w:hAnsi="Times New Roman CYR" w:cs="Times New Roman CYR"/>
              </w:rPr>
              <w:t>не более 1 дня</w:t>
            </w:r>
          </w:p>
          <w:p w:rsidR="007E7497" w:rsidRPr="007E7497" w:rsidRDefault="007E7497" w:rsidP="007E7497">
            <w:pPr>
              <w:widowControl/>
              <w:ind w:firstLine="0"/>
              <w:jc w:val="center"/>
              <w:rPr>
                <w:rFonts w:ascii="Calibri" w:hAnsi="Calibri" w:cs="Calibri"/>
                <w:sz w:val="22"/>
                <w:szCs w:val="22"/>
              </w:rPr>
            </w:pPr>
          </w:p>
        </w:tc>
      </w:tr>
    </w:tbl>
    <w:p w:rsidR="007E7497" w:rsidRPr="007E7497" w:rsidRDefault="007E7497" w:rsidP="007E7497">
      <w:pPr>
        <w:widowControl/>
        <w:ind w:firstLine="0"/>
        <w:rPr>
          <w:rFonts w:ascii="Times New Roman" w:hAnsi="Times New Roman" w:cs="Times New Roman"/>
        </w:rPr>
      </w:pPr>
      <w:r w:rsidRPr="007E7497">
        <w:rPr>
          <w:rFonts w:ascii="Times New Roman" w:hAnsi="Times New Roman" w:cs="Times New Roman"/>
          <w:lang w:val="en-US"/>
        </w:rPr>
        <w:t> </w:t>
      </w:r>
    </w:p>
    <w:p w:rsidR="007E7497" w:rsidRPr="007E7497" w:rsidRDefault="007E7497" w:rsidP="007E7497">
      <w:pPr>
        <w:widowControl/>
        <w:ind w:firstLine="0"/>
        <w:rPr>
          <w:rFonts w:ascii="Times New Roman" w:hAnsi="Times New Roman" w:cs="Times New Roman"/>
        </w:rPr>
      </w:pPr>
      <w:r w:rsidRPr="007E7497">
        <w:rPr>
          <w:rFonts w:ascii="Times New Roman" w:hAnsi="Times New Roman" w:cs="Times New Roman"/>
          <w:lang w:val="en-US"/>
        </w:rPr>
        <w:t> </w:t>
      </w:r>
    </w:p>
    <w:tbl>
      <w:tblPr>
        <w:tblW w:w="0" w:type="auto"/>
        <w:tblInd w:w="146" w:type="dxa"/>
        <w:tblLayout w:type="fixed"/>
        <w:tblCellMar>
          <w:left w:w="0" w:type="dxa"/>
          <w:right w:w="0" w:type="dxa"/>
        </w:tblCellMar>
        <w:tblLook w:val="0000" w:firstRow="0" w:lastRow="0" w:firstColumn="0" w:lastColumn="0" w:noHBand="0" w:noVBand="0"/>
      </w:tblPr>
      <w:tblGrid>
        <w:gridCol w:w="1559"/>
      </w:tblGrid>
      <w:tr w:rsidR="007E7497" w:rsidRPr="007E7497" w:rsidTr="007E7497">
        <w:trPr>
          <w:trHeight w:val="491"/>
        </w:trPr>
        <w:tc>
          <w:tcPr>
            <w:tcW w:w="1559" w:type="dxa"/>
            <w:tcBorders>
              <w:top w:val="single" w:sz="3" w:space="0" w:color="000000"/>
              <w:left w:val="single" w:sz="3" w:space="0" w:color="000000"/>
              <w:bottom w:val="single" w:sz="3" w:space="0" w:color="000000"/>
              <w:right w:val="single" w:sz="3" w:space="0" w:color="000000"/>
            </w:tcBorders>
            <w:vAlign w:val="center"/>
          </w:tcPr>
          <w:p w:rsidR="007E7497" w:rsidRPr="007E7497" w:rsidRDefault="007E7497" w:rsidP="007E7497">
            <w:pPr>
              <w:widowControl/>
              <w:ind w:firstLine="0"/>
              <w:jc w:val="center"/>
              <w:rPr>
                <w:rFonts w:ascii="Calibri" w:hAnsi="Calibri" w:cs="Calibri"/>
                <w:sz w:val="22"/>
                <w:szCs w:val="22"/>
                <w:lang w:val="en-US"/>
              </w:rPr>
            </w:pPr>
            <w:r w:rsidRPr="007E7497">
              <w:rPr>
                <w:rFonts w:ascii="Times New Roman CYR" w:hAnsi="Times New Roman CYR" w:cs="Times New Roman CYR"/>
              </w:rPr>
              <w:t>Прием</w:t>
            </w:r>
          </w:p>
        </w:tc>
      </w:tr>
    </w:tbl>
    <w:p w:rsidR="007E7497" w:rsidRPr="007E7497" w:rsidRDefault="007E7497" w:rsidP="007E7497">
      <w:pPr>
        <w:widowControl/>
        <w:ind w:firstLine="0"/>
        <w:rPr>
          <w:rFonts w:ascii="Times New Roman" w:hAnsi="Times New Roman" w:cs="Times New Roman"/>
          <w:lang w:val="en-US"/>
        </w:rPr>
      </w:pPr>
    </w:p>
    <w:p w:rsidR="007E7497" w:rsidRPr="007E7497" w:rsidRDefault="007E7497" w:rsidP="007E7497">
      <w:pPr>
        <w:widowControl/>
        <w:ind w:firstLine="0"/>
        <w:rPr>
          <w:rFonts w:ascii="Times New Roman" w:hAnsi="Times New Roman" w:cs="Times New Roman"/>
          <w:lang w:val="en-US"/>
        </w:rPr>
      </w:pPr>
      <w:r w:rsidRPr="007E7497">
        <w:rPr>
          <w:rFonts w:ascii="Times New Roman" w:hAnsi="Times New Roman" w:cs="Times New Roman"/>
          <w:lang w:val="en-US"/>
        </w:rPr>
        <w:t xml:space="preserve"> </w:t>
      </w:r>
    </w:p>
    <w:tbl>
      <w:tblPr>
        <w:tblW w:w="0" w:type="auto"/>
        <w:tblInd w:w="216" w:type="dxa"/>
        <w:tblLayout w:type="fixed"/>
        <w:tblLook w:val="0000" w:firstRow="0" w:lastRow="0" w:firstColumn="0" w:lastColumn="0" w:noHBand="0" w:noVBand="0"/>
      </w:tblPr>
      <w:tblGrid>
        <w:gridCol w:w="9550"/>
      </w:tblGrid>
      <w:tr w:rsidR="007E7497" w:rsidRPr="007E7497" w:rsidTr="007E7497">
        <w:trPr>
          <w:trHeight w:val="528"/>
        </w:trPr>
        <w:tc>
          <w:tcPr>
            <w:tcW w:w="9550" w:type="dxa"/>
            <w:tcBorders>
              <w:top w:val="single" w:sz="3" w:space="0" w:color="000000"/>
              <w:left w:val="single" w:sz="3" w:space="0" w:color="000000"/>
              <w:bottom w:val="single" w:sz="3" w:space="0" w:color="000000"/>
              <w:right w:val="single" w:sz="3" w:space="0" w:color="000000"/>
            </w:tcBorders>
          </w:tcPr>
          <w:p w:rsidR="007E7497" w:rsidRDefault="007E7497" w:rsidP="007E7497">
            <w:pPr>
              <w:widowControl/>
              <w:ind w:firstLine="0"/>
              <w:jc w:val="center"/>
              <w:rPr>
                <w:rFonts w:ascii="Times New Roman" w:hAnsi="Times New Roman" w:cs="Times New Roman"/>
              </w:rPr>
            </w:pPr>
            <w:r w:rsidRPr="007E7497">
              <w:rPr>
                <w:rFonts w:ascii="Times New Roman" w:hAnsi="Times New Roman" w:cs="Times New Roman"/>
              </w:rPr>
              <w:t>Организация заседания комиссии</w:t>
            </w:r>
            <w:r>
              <w:rPr>
                <w:rFonts w:ascii="Times New Roman" w:hAnsi="Times New Roman" w:cs="Times New Roman"/>
              </w:rPr>
              <w:t xml:space="preserve"> -</w:t>
            </w:r>
            <w:r>
              <w:t xml:space="preserve"> </w:t>
            </w:r>
            <w:r w:rsidRPr="007E7497">
              <w:rPr>
                <w:rFonts w:ascii="Times New Roman" w:hAnsi="Times New Roman" w:cs="Times New Roman"/>
              </w:rPr>
              <w:t>не более 10 календарных дней.</w:t>
            </w:r>
          </w:p>
          <w:p w:rsidR="007E7497" w:rsidRPr="007E7497" w:rsidRDefault="007E7497" w:rsidP="007E7497">
            <w:pPr>
              <w:widowControl/>
              <w:ind w:firstLine="0"/>
              <w:jc w:val="center"/>
              <w:rPr>
                <w:rFonts w:ascii="Calibri" w:hAnsi="Calibri" w:cs="Calibri"/>
                <w:sz w:val="22"/>
                <w:szCs w:val="22"/>
              </w:rPr>
            </w:pPr>
          </w:p>
        </w:tc>
      </w:tr>
    </w:tbl>
    <w:p w:rsidR="007E7497" w:rsidRDefault="007E7497" w:rsidP="007E7497">
      <w:pPr>
        <w:widowControl/>
        <w:ind w:firstLine="0"/>
        <w:rPr>
          <w:rFonts w:ascii="Times New Roman" w:hAnsi="Times New Roman" w:cs="Times New Roman"/>
        </w:rPr>
      </w:pPr>
      <w:r w:rsidRPr="007E7497">
        <w:rPr>
          <w:rFonts w:ascii="Times New Roman" w:hAnsi="Times New Roman" w:cs="Times New Roman"/>
          <w:lang w:val="en-US"/>
        </w:rPr>
        <w:t> </w:t>
      </w:r>
    </w:p>
    <w:p w:rsidR="00400D7C" w:rsidRPr="00400D7C" w:rsidRDefault="00400D7C" w:rsidP="007E7497">
      <w:pPr>
        <w:widowControl/>
        <w:ind w:firstLine="0"/>
        <w:rPr>
          <w:rFonts w:ascii="Times New Roman" w:hAnsi="Times New Roman" w:cs="Times New Roman"/>
        </w:rPr>
      </w:pPr>
    </w:p>
    <w:tbl>
      <w:tblPr>
        <w:tblpPr w:leftFromText="180" w:rightFromText="180" w:vertAnchor="text" w:horzAnchor="margin" w:tblpX="250"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tblGrid>
      <w:tr w:rsidR="00400D7C" w:rsidTr="00400D7C">
        <w:trPr>
          <w:trHeight w:val="694"/>
        </w:trPr>
        <w:tc>
          <w:tcPr>
            <w:tcW w:w="1559" w:type="dxa"/>
          </w:tcPr>
          <w:p w:rsidR="00400D7C" w:rsidRDefault="00400D7C" w:rsidP="00400D7C">
            <w:pPr>
              <w:ind w:firstLine="0"/>
              <w:rPr>
                <w:rFonts w:ascii="Times New Roman" w:hAnsi="Times New Roman" w:cs="Times New Roman"/>
              </w:rPr>
            </w:pPr>
            <w:r>
              <w:rPr>
                <w:rFonts w:ascii="Times New Roman" w:hAnsi="Times New Roman" w:cs="Times New Roman"/>
              </w:rPr>
              <w:t>Проведение обследования</w:t>
            </w:r>
          </w:p>
          <w:p w:rsidR="00400D7C" w:rsidRDefault="00400D7C" w:rsidP="00400D7C">
            <w:pPr>
              <w:ind w:firstLine="0"/>
              <w:rPr>
                <w:rFonts w:ascii="Times New Roman" w:hAnsi="Times New Roman" w:cs="Times New Roman"/>
              </w:rPr>
            </w:pPr>
          </w:p>
        </w:tc>
      </w:tr>
    </w:tbl>
    <w:p w:rsidR="007E7497" w:rsidRDefault="007E7497" w:rsidP="007E7497">
      <w:pPr>
        <w:widowControl/>
        <w:ind w:firstLine="0"/>
        <w:rPr>
          <w:rFonts w:ascii="Times New Roman" w:hAnsi="Times New Roman" w:cs="Times New Roman"/>
        </w:rPr>
      </w:pPr>
    </w:p>
    <w:p w:rsidR="00400D7C" w:rsidRDefault="00400D7C" w:rsidP="007E7497">
      <w:pPr>
        <w:widowControl/>
        <w:ind w:firstLine="0"/>
        <w:rPr>
          <w:rFonts w:ascii="Times New Roman" w:hAnsi="Times New Roman" w:cs="Times New Roman"/>
        </w:rPr>
      </w:pPr>
    </w:p>
    <w:p w:rsidR="00400D7C" w:rsidRDefault="00400D7C" w:rsidP="007E7497">
      <w:pPr>
        <w:widowControl/>
        <w:ind w:firstLine="0"/>
        <w:rPr>
          <w:rFonts w:ascii="Times New Roman" w:hAnsi="Times New Roman" w:cs="Times New Roman"/>
        </w:rPr>
      </w:pPr>
    </w:p>
    <w:p w:rsidR="00400D7C" w:rsidRDefault="00400D7C" w:rsidP="007E7497">
      <w:pPr>
        <w:widowControl/>
        <w:ind w:firstLine="0"/>
        <w:rPr>
          <w:rFonts w:ascii="Times New Roman" w:hAnsi="Times New Roman" w:cs="Times New Roman"/>
        </w:rPr>
      </w:pPr>
    </w:p>
    <w:p w:rsidR="00400D7C" w:rsidRPr="007E7497" w:rsidRDefault="00400D7C" w:rsidP="007E7497">
      <w:pPr>
        <w:widowControl/>
        <w:ind w:firstLine="0"/>
        <w:rPr>
          <w:rFonts w:ascii="Times New Roman" w:hAnsi="Times New Roman" w:cs="Times New Roman"/>
        </w:rPr>
      </w:pPr>
    </w:p>
    <w:tbl>
      <w:tblPr>
        <w:tblpPr w:leftFromText="180" w:rightFromText="180" w:vertAnchor="text" w:tblpX="146" w:tblpY="117"/>
        <w:tblW w:w="0" w:type="auto"/>
        <w:tblLayout w:type="fixed"/>
        <w:tblCellMar>
          <w:left w:w="0" w:type="dxa"/>
          <w:right w:w="0" w:type="dxa"/>
        </w:tblCellMar>
        <w:tblLook w:val="0000" w:firstRow="0" w:lastRow="0" w:firstColumn="0" w:lastColumn="0" w:noHBand="0" w:noVBand="0"/>
      </w:tblPr>
      <w:tblGrid>
        <w:gridCol w:w="9502"/>
      </w:tblGrid>
      <w:tr w:rsidR="00400D7C" w:rsidRPr="007E7497" w:rsidTr="00400D7C">
        <w:trPr>
          <w:trHeight w:val="1"/>
        </w:trPr>
        <w:tc>
          <w:tcPr>
            <w:tcW w:w="9502" w:type="dxa"/>
            <w:tcBorders>
              <w:top w:val="single" w:sz="3" w:space="0" w:color="000000"/>
              <w:left w:val="single" w:sz="3" w:space="0" w:color="000000"/>
              <w:bottom w:val="single" w:sz="3" w:space="0" w:color="000000"/>
              <w:right w:val="single" w:sz="3" w:space="0" w:color="000000"/>
            </w:tcBorders>
            <w:vAlign w:val="center"/>
          </w:tcPr>
          <w:p w:rsidR="00400D7C" w:rsidRPr="007E7497" w:rsidRDefault="00400D7C" w:rsidP="00400D7C">
            <w:pPr>
              <w:widowControl/>
              <w:ind w:left="142" w:firstLine="0"/>
              <w:jc w:val="center"/>
              <w:rPr>
                <w:rFonts w:ascii="Calibri" w:hAnsi="Calibri" w:cs="Calibri"/>
                <w:sz w:val="22"/>
                <w:szCs w:val="22"/>
              </w:rPr>
            </w:pPr>
            <w:r w:rsidRPr="007E7497">
              <w:rPr>
                <w:rFonts w:ascii="Times New Roman" w:hAnsi="Times New Roman" w:cs="Times New Roman"/>
              </w:rPr>
              <w:t>Рассмотрение заявления и приложенных к нему документов на заседании комиссии</w:t>
            </w:r>
            <w:r w:rsidRPr="007E7497">
              <w:rPr>
                <w:rFonts w:ascii="Times New Roman CYR" w:hAnsi="Times New Roman CYR" w:cs="Times New Roman CYR"/>
              </w:rPr>
              <w:t xml:space="preserve"> - не более 1 календарного дня.</w:t>
            </w:r>
          </w:p>
        </w:tc>
      </w:tr>
    </w:tbl>
    <w:p w:rsidR="007E7497" w:rsidRDefault="007E7497" w:rsidP="007E7497">
      <w:pPr>
        <w:widowControl/>
        <w:ind w:firstLine="0"/>
        <w:rPr>
          <w:rFonts w:ascii="Times New Roman" w:hAnsi="Times New Roman" w:cs="Times New Roman"/>
        </w:rPr>
      </w:pPr>
    </w:p>
    <w:p w:rsidR="007E7497" w:rsidRDefault="007E7497" w:rsidP="007E7497">
      <w:pPr>
        <w:widowControl/>
        <w:ind w:firstLine="0"/>
        <w:rPr>
          <w:rFonts w:ascii="Times New Roman" w:hAnsi="Times New Roman" w:cs="Times New Roman"/>
        </w:rPr>
      </w:pPr>
    </w:p>
    <w:p w:rsidR="007E7497" w:rsidRDefault="007E7497" w:rsidP="007E7497">
      <w:pPr>
        <w:widowControl/>
        <w:ind w:firstLine="0"/>
        <w:rPr>
          <w:rFonts w:ascii="Times New Roman" w:hAnsi="Times New Roman" w:cs="Times New Roman"/>
        </w:rPr>
      </w:pPr>
    </w:p>
    <w:p w:rsidR="007E7497" w:rsidRPr="007E7497" w:rsidRDefault="007E7497" w:rsidP="007E7497">
      <w:pPr>
        <w:widowControl/>
        <w:ind w:firstLine="0"/>
        <w:rPr>
          <w:rFonts w:ascii="Times New Roman" w:hAnsi="Times New Roman" w:cs="Times New Roman"/>
        </w:rPr>
      </w:pPr>
    </w:p>
    <w:tbl>
      <w:tblPr>
        <w:tblW w:w="0" w:type="auto"/>
        <w:tblInd w:w="146" w:type="dxa"/>
        <w:tblLayout w:type="fixed"/>
        <w:tblCellMar>
          <w:left w:w="0" w:type="dxa"/>
          <w:right w:w="0" w:type="dxa"/>
        </w:tblCellMar>
        <w:tblLook w:val="0000" w:firstRow="0" w:lastRow="0" w:firstColumn="0" w:lastColumn="0" w:noHBand="0" w:noVBand="0"/>
      </w:tblPr>
      <w:tblGrid>
        <w:gridCol w:w="9497"/>
      </w:tblGrid>
      <w:tr w:rsidR="007E7497" w:rsidRPr="007E7497" w:rsidTr="007E7497">
        <w:trPr>
          <w:trHeight w:val="1"/>
        </w:trPr>
        <w:tc>
          <w:tcPr>
            <w:tcW w:w="9497" w:type="dxa"/>
            <w:tcBorders>
              <w:top w:val="single" w:sz="3" w:space="0" w:color="000000"/>
              <w:left w:val="single" w:sz="3" w:space="0" w:color="000000"/>
              <w:bottom w:val="single" w:sz="3" w:space="0" w:color="000000"/>
              <w:right w:val="single" w:sz="3" w:space="0" w:color="000000"/>
            </w:tcBorders>
            <w:vAlign w:val="center"/>
          </w:tcPr>
          <w:p w:rsidR="007E7497" w:rsidRPr="007E7497" w:rsidRDefault="007E7497" w:rsidP="007E7497">
            <w:pPr>
              <w:ind w:firstLine="0"/>
              <w:jc w:val="center"/>
            </w:pPr>
            <w:r w:rsidRPr="007E7497">
              <w:rPr>
                <w:rFonts w:ascii="Times New Roman" w:hAnsi="Times New Roman" w:cs="Times New Roman"/>
              </w:rPr>
              <w:t>Принятие решения, издание постановления администрации</w:t>
            </w:r>
            <w:r>
              <w:t xml:space="preserve"> – </w:t>
            </w:r>
            <w:r w:rsidRPr="007E7497">
              <w:rPr>
                <w:rFonts w:ascii="Times New Roman" w:hAnsi="Times New Roman" w:cs="Times New Roman"/>
              </w:rPr>
              <w:t>не более 30 дней со дня получения заключения комиссии</w:t>
            </w:r>
          </w:p>
          <w:p w:rsidR="007E7497" w:rsidRPr="007E7497" w:rsidRDefault="007E7497" w:rsidP="007E7497">
            <w:pPr>
              <w:widowControl/>
              <w:ind w:firstLine="0"/>
              <w:rPr>
                <w:rFonts w:ascii="Calibri" w:hAnsi="Calibri" w:cs="Calibri"/>
                <w:sz w:val="22"/>
                <w:szCs w:val="22"/>
              </w:rPr>
            </w:pPr>
          </w:p>
        </w:tc>
      </w:tr>
    </w:tbl>
    <w:p w:rsidR="007E7497" w:rsidRPr="007E7497" w:rsidRDefault="007E7497" w:rsidP="007E7497">
      <w:pPr>
        <w:widowControl/>
        <w:ind w:firstLine="0"/>
        <w:rPr>
          <w:rFonts w:ascii="Times New Roman" w:hAnsi="Times New Roman" w:cs="Times New Roman"/>
        </w:rPr>
      </w:pPr>
      <w:r w:rsidRPr="007E7497">
        <w:rPr>
          <w:rFonts w:ascii="Times New Roman" w:hAnsi="Times New Roman" w:cs="Times New Roman"/>
          <w:lang w:val="en-US"/>
        </w:rPr>
        <w:t>    </w:t>
      </w:r>
    </w:p>
    <w:p w:rsidR="007E7497" w:rsidRPr="007E7497" w:rsidRDefault="007E7497" w:rsidP="007E7497">
      <w:pPr>
        <w:widowControl/>
        <w:ind w:firstLine="0"/>
        <w:rPr>
          <w:rFonts w:ascii="Times New Roman" w:hAnsi="Times New Roman" w:cs="Times New Roman"/>
        </w:rPr>
      </w:pPr>
      <w:r w:rsidRPr="007E7497">
        <w:rPr>
          <w:rFonts w:ascii="Times New Roman" w:hAnsi="Times New Roman" w:cs="Times New Roman"/>
          <w:lang w:val="en-US"/>
        </w:rPr>
        <w:t> </w:t>
      </w:r>
    </w:p>
    <w:tbl>
      <w:tblPr>
        <w:tblW w:w="0" w:type="auto"/>
        <w:tblInd w:w="146" w:type="dxa"/>
        <w:tblLayout w:type="fixed"/>
        <w:tblCellMar>
          <w:left w:w="0" w:type="dxa"/>
          <w:right w:w="0" w:type="dxa"/>
        </w:tblCellMar>
        <w:tblLook w:val="0000" w:firstRow="0" w:lastRow="0" w:firstColumn="0" w:lastColumn="0" w:noHBand="0" w:noVBand="0"/>
      </w:tblPr>
      <w:tblGrid>
        <w:gridCol w:w="9497"/>
      </w:tblGrid>
      <w:tr w:rsidR="007E7497" w:rsidRPr="007E7497" w:rsidTr="007E7497">
        <w:trPr>
          <w:trHeight w:val="1"/>
        </w:trPr>
        <w:tc>
          <w:tcPr>
            <w:tcW w:w="9497" w:type="dxa"/>
            <w:tcBorders>
              <w:top w:val="single" w:sz="3" w:space="0" w:color="000000"/>
              <w:left w:val="single" w:sz="3" w:space="0" w:color="000000"/>
              <w:bottom w:val="single" w:sz="3" w:space="0" w:color="000000"/>
              <w:right w:val="single" w:sz="3" w:space="0" w:color="000000"/>
            </w:tcBorders>
            <w:vAlign w:val="center"/>
          </w:tcPr>
          <w:p w:rsidR="007E7497" w:rsidRPr="007E7497" w:rsidRDefault="007E7497" w:rsidP="007E7497">
            <w:pPr>
              <w:widowControl/>
              <w:ind w:firstLine="0"/>
              <w:jc w:val="center"/>
              <w:rPr>
                <w:rFonts w:ascii="Times New Roman CYR" w:hAnsi="Times New Roman CYR" w:cs="Times New Roman CYR"/>
              </w:rPr>
            </w:pPr>
            <w:r w:rsidRPr="007E7497">
              <w:rPr>
                <w:rFonts w:ascii="Times New Roman" w:hAnsi="Times New Roman" w:cs="Times New Roman"/>
              </w:rPr>
              <w:t>Направление заключения комиссии и распоряжения администрации заявителю не более пяти дней</w:t>
            </w:r>
          </w:p>
          <w:p w:rsidR="007E7497" w:rsidRPr="007E7497" w:rsidRDefault="007E7497" w:rsidP="007E7497">
            <w:pPr>
              <w:widowControl/>
              <w:ind w:firstLine="0"/>
              <w:rPr>
                <w:rFonts w:ascii="Calibri" w:hAnsi="Calibri" w:cs="Calibri"/>
                <w:sz w:val="22"/>
                <w:szCs w:val="22"/>
              </w:rPr>
            </w:pPr>
          </w:p>
        </w:tc>
      </w:tr>
    </w:tbl>
    <w:p w:rsidR="007E7497" w:rsidRPr="007E7497" w:rsidRDefault="007E7497" w:rsidP="007E7497">
      <w:pPr>
        <w:widowControl/>
        <w:ind w:firstLine="0"/>
        <w:rPr>
          <w:rFonts w:ascii="Times New Roman" w:hAnsi="Times New Roman" w:cs="Times New Roman"/>
        </w:rPr>
      </w:pPr>
      <w:r w:rsidRPr="007E7497">
        <w:rPr>
          <w:rFonts w:ascii="Times New Roman" w:hAnsi="Times New Roman" w:cs="Times New Roman"/>
        </w:rPr>
        <w:t xml:space="preserve"> </w:t>
      </w:r>
    </w:p>
    <w:p w:rsidR="0061401A" w:rsidRPr="00E23CF3" w:rsidRDefault="0061401A" w:rsidP="0061401A">
      <w:pPr>
        <w:ind w:firstLine="0"/>
        <w:jc w:val="center"/>
        <w:rPr>
          <w:rFonts w:ascii="Times New Roman" w:hAnsi="Times New Roman" w:cs="Times New Roman"/>
        </w:rPr>
      </w:pPr>
    </w:p>
    <w:sectPr w:rsidR="0061401A" w:rsidRPr="00E23CF3" w:rsidSect="00A91B18">
      <w:pgSz w:w="11900" w:h="1680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F79DF"/>
    <w:multiLevelType w:val="hybridMultilevel"/>
    <w:tmpl w:val="44B2F3EA"/>
    <w:lvl w:ilvl="0" w:tplc="84342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37"/>
    <w:rsid w:val="00075285"/>
    <w:rsid w:val="00124B94"/>
    <w:rsid w:val="00400D7C"/>
    <w:rsid w:val="0061401A"/>
    <w:rsid w:val="0063465A"/>
    <w:rsid w:val="00745437"/>
    <w:rsid w:val="0075603B"/>
    <w:rsid w:val="00776894"/>
    <w:rsid w:val="0079561B"/>
    <w:rsid w:val="007B49D8"/>
    <w:rsid w:val="007E7497"/>
    <w:rsid w:val="00A91B18"/>
    <w:rsid w:val="00D73577"/>
    <w:rsid w:val="00DC2B42"/>
    <w:rsid w:val="00E23CF3"/>
    <w:rsid w:val="00ED0F0B"/>
    <w:rsid w:val="00F812E4"/>
    <w:rsid w:val="00F9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45437"/>
    <w:rPr>
      <w:color w:val="0000FF"/>
      <w:u w:val="single"/>
    </w:rPr>
  </w:style>
  <w:style w:type="character" w:customStyle="1" w:styleId="affff1">
    <w:name w:val="Цветовое выделение для Нормальный"/>
    <w:rsid w:val="00F812E4"/>
  </w:style>
  <w:style w:type="table" w:styleId="affff2">
    <w:name w:val="Table Grid"/>
    <w:basedOn w:val="a1"/>
    <w:uiPriority w:val="59"/>
    <w:rsid w:val="00F9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Emphasis"/>
    <w:uiPriority w:val="20"/>
    <w:qFormat/>
    <w:rsid w:val="00E23CF3"/>
    <w:rPr>
      <w:i/>
      <w:iCs/>
    </w:rPr>
  </w:style>
  <w:style w:type="paragraph" w:customStyle="1" w:styleId="s1">
    <w:name w:val="s_1"/>
    <w:basedOn w:val="a"/>
    <w:rsid w:val="00E23CF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E23CF3"/>
  </w:style>
  <w:style w:type="table" w:customStyle="1" w:styleId="11">
    <w:name w:val="Сетка таблицы1"/>
    <w:basedOn w:val="a1"/>
    <w:uiPriority w:val="59"/>
    <w:rsid w:val="0061401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alloon Text"/>
    <w:basedOn w:val="a"/>
    <w:link w:val="affff5"/>
    <w:uiPriority w:val="99"/>
    <w:semiHidden/>
    <w:unhideWhenUsed/>
    <w:rsid w:val="00400D7C"/>
    <w:rPr>
      <w:rFonts w:ascii="Tahoma" w:hAnsi="Tahoma" w:cs="Tahoma"/>
      <w:sz w:val="16"/>
      <w:szCs w:val="16"/>
    </w:rPr>
  </w:style>
  <w:style w:type="character" w:customStyle="1" w:styleId="affff5">
    <w:name w:val="Текст выноски Знак"/>
    <w:basedOn w:val="a0"/>
    <w:link w:val="affff4"/>
    <w:uiPriority w:val="99"/>
    <w:semiHidden/>
    <w:rsid w:val="00400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45437"/>
    <w:rPr>
      <w:color w:val="0000FF"/>
      <w:u w:val="single"/>
    </w:rPr>
  </w:style>
  <w:style w:type="character" w:customStyle="1" w:styleId="affff1">
    <w:name w:val="Цветовое выделение для Нормальный"/>
    <w:rsid w:val="00F812E4"/>
  </w:style>
  <w:style w:type="table" w:styleId="affff2">
    <w:name w:val="Table Grid"/>
    <w:basedOn w:val="a1"/>
    <w:uiPriority w:val="59"/>
    <w:rsid w:val="00F91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Emphasis"/>
    <w:uiPriority w:val="20"/>
    <w:qFormat/>
    <w:rsid w:val="00E23CF3"/>
    <w:rPr>
      <w:i/>
      <w:iCs/>
    </w:rPr>
  </w:style>
  <w:style w:type="paragraph" w:customStyle="1" w:styleId="s1">
    <w:name w:val="s_1"/>
    <w:basedOn w:val="a"/>
    <w:rsid w:val="00E23CF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E23CF3"/>
  </w:style>
  <w:style w:type="table" w:customStyle="1" w:styleId="11">
    <w:name w:val="Сетка таблицы1"/>
    <w:basedOn w:val="a1"/>
    <w:uiPriority w:val="59"/>
    <w:rsid w:val="0061401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alloon Text"/>
    <w:basedOn w:val="a"/>
    <w:link w:val="affff5"/>
    <w:uiPriority w:val="99"/>
    <w:semiHidden/>
    <w:unhideWhenUsed/>
    <w:rsid w:val="00400D7C"/>
    <w:rPr>
      <w:rFonts w:ascii="Tahoma" w:hAnsi="Tahoma" w:cs="Tahoma"/>
      <w:sz w:val="16"/>
      <w:szCs w:val="16"/>
    </w:rPr>
  </w:style>
  <w:style w:type="character" w:customStyle="1" w:styleId="affff5">
    <w:name w:val="Текст выноски Знак"/>
    <w:basedOn w:val="a0"/>
    <w:link w:val="affff4"/>
    <w:uiPriority w:val="99"/>
    <w:semiHidden/>
    <w:rsid w:val="00400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2802">
      <w:bodyDiv w:val="1"/>
      <w:marLeft w:val="0"/>
      <w:marRight w:val="0"/>
      <w:marTop w:val="0"/>
      <w:marBottom w:val="0"/>
      <w:divBdr>
        <w:top w:val="none" w:sz="0" w:space="0" w:color="auto"/>
        <w:left w:val="none" w:sz="0" w:space="0" w:color="auto"/>
        <w:bottom w:val="none" w:sz="0" w:space="0" w:color="auto"/>
        <w:right w:val="none" w:sz="0" w:space="0" w:color="auto"/>
      </w:divBdr>
    </w:div>
    <w:div w:id="572008140">
      <w:bodyDiv w:val="1"/>
      <w:marLeft w:val="0"/>
      <w:marRight w:val="0"/>
      <w:marTop w:val="0"/>
      <w:marBottom w:val="0"/>
      <w:divBdr>
        <w:top w:val="none" w:sz="0" w:space="0" w:color="auto"/>
        <w:left w:val="none" w:sz="0" w:space="0" w:color="auto"/>
        <w:bottom w:val="none" w:sz="0" w:space="0" w:color="auto"/>
        <w:right w:val="none" w:sz="0" w:space="0" w:color="auto"/>
      </w:divBdr>
    </w:div>
    <w:div w:id="829829249">
      <w:bodyDiv w:val="1"/>
      <w:marLeft w:val="0"/>
      <w:marRight w:val="0"/>
      <w:marTop w:val="0"/>
      <w:marBottom w:val="0"/>
      <w:divBdr>
        <w:top w:val="none" w:sz="0" w:space="0" w:color="auto"/>
        <w:left w:val="none" w:sz="0" w:space="0" w:color="auto"/>
        <w:bottom w:val="none" w:sz="0" w:space="0" w:color="auto"/>
        <w:right w:val="none" w:sz="0" w:space="0" w:color="auto"/>
      </w:divBdr>
    </w:div>
    <w:div w:id="830757853">
      <w:bodyDiv w:val="1"/>
      <w:marLeft w:val="0"/>
      <w:marRight w:val="0"/>
      <w:marTop w:val="0"/>
      <w:marBottom w:val="0"/>
      <w:divBdr>
        <w:top w:val="none" w:sz="0" w:space="0" w:color="auto"/>
        <w:left w:val="none" w:sz="0" w:space="0" w:color="auto"/>
        <w:bottom w:val="none" w:sz="0" w:space="0" w:color="auto"/>
        <w:right w:val="none" w:sz="0" w:space="0" w:color="auto"/>
      </w:divBdr>
    </w:div>
    <w:div w:id="1107194668">
      <w:bodyDiv w:val="1"/>
      <w:marLeft w:val="0"/>
      <w:marRight w:val="0"/>
      <w:marTop w:val="0"/>
      <w:marBottom w:val="0"/>
      <w:divBdr>
        <w:top w:val="none" w:sz="0" w:space="0" w:color="auto"/>
        <w:left w:val="none" w:sz="0" w:space="0" w:color="auto"/>
        <w:bottom w:val="none" w:sz="0" w:space="0" w:color="auto"/>
        <w:right w:val="none" w:sz="0" w:space="0" w:color="auto"/>
      </w:divBdr>
    </w:div>
    <w:div w:id="1136532389">
      <w:bodyDiv w:val="1"/>
      <w:marLeft w:val="0"/>
      <w:marRight w:val="0"/>
      <w:marTop w:val="0"/>
      <w:marBottom w:val="0"/>
      <w:divBdr>
        <w:top w:val="none" w:sz="0" w:space="0" w:color="auto"/>
        <w:left w:val="none" w:sz="0" w:space="0" w:color="auto"/>
        <w:bottom w:val="none" w:sz="0" w:space="0" w:color="auto"/>
        <w:right w:val="none" w:sz="0" w:space="0" w:color="auto"/>
      </w:divBdr>
    </w:div>
    <w:div w:id="1175924368">
      <w:bodyDiv w:val="1"/>
      <w:marLeft w:val="0"/>
      <w:marRight w:val="0"/>
      <w:marTop w:val="0"/>
      <w:marBottom w:val="0"/>
      <w:divBdr>
        <w:top w:val="none" w:sz="0" w:space="0" w:color="auto"/>
        <w:left w:val="none" w:sz="0" w:space="0" w:color="auto"/>
        <w:bottom w:val="none" w:sz="0" w:space="0" w:color="auto"/>
        <w:right w:val="none" w:sz="0" w:space="0" w:color="auto"/>
      </w:divBdr>
    </w:div>
    <w:div w:id="1177764547">
      <w:bodyDiv w:val="1"/>
      <w:marLeft w:val="0"/>
      <w:marRight w:val="0"/>
      <w:marTop w:val="0"/>
      <w:marBottom w:val="0"/>
      <w:divBdr>
        <w:top w:val="none" w:sz="0" w:space="0" w:color="auto"/>
        <w:left w:val="none" w:sz="0" w:space="0" w:color="auto"/>
        <w:bottom w:val="none" w:sz="0" w:space="0" w:color="auto"/>
        <w:right w:val="none" w:sz="0" w:space="0" w:color="auto"/>
      </w:divBdr>
    </w:div>
    <w:div w:id="1277907188">
      <w:bodyDiv w:val="1"/>
      <w:marLeft w:val="0"/>
      <w:marRight w:val="0"/>
      <w:marTop w:val="0"/>
      <w:marBottom w:val="0"/>
      <w:divBdr>
        <w:top w:val="none" w:sz="0" w:space="0" w:color="auto"/>
        <w:left w:val="none" w:sz="0" w:space="0" w:color="auto"/>
        <w:bottom w:val="none" w:sz="0" w:space="0" w:color="auto"/>
        <w:right w:val="none" w:sz="0" w:space="0" w:color="auto"/>
      </w:divBdr>
    </w:div>
    <w:div w:id="1444614954">
      <w:bodyDiv w:val="1"/>
      <w:marLeft w:val="0"/>
      <w:marRight w:val="0"/>
      <w:marTop w:val="0"/>
      <w:marBottom w:val="0"/>
      <w:divBdr>
        <w:top w:val="none" w:sz="0" w:space="0" w:color="auto"/>
        <w:left w:val="none" w:sz="0" w:space="0" w:color="auto"/>
        <w:bottom w:val="none" w:sz="0" w:space="0" w:color="auto"/>
        <w:right w:val="none" w:sz="0" w:space="0" w:color="auto"/>
      </w:divBdr>
    </w:div>
    <w:div w:id="1611550500">
      <w:bodyDiv w:val="1"/>
      <w:marLeft w:val="0"/>
      <w:marRight w:val="0"/>
      <w:marTop w:val="0"/>
      <w:marBottom w:val="0"/>
      <w:divBdr>
        <w:top w:val="none" w:sz="0" w:space="0" w:color="auto"/>
        <w:left w:val="none" w:sz="0" w:space="0" w:color="auto"/>
        <w:bottom w:val="none" w:sz="0" w:space="0" w:color="auto"/>
        <w:right w:val="none" w:sz="0" w:space="0" w:color="auto"/>
      </w:divBdr>
    </w:div>
    <w:div w:id="19862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7430</Words>
  <Characters>42352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Шкода</cp:lastModifiedBy>
  <cp:revision>5</cp:revision>
  <cp:lastPrinted>2016-05-12T11:13:00Z</cp:lastPrinted>
  <dcterms:created xsi:type="dcterms:W3CDTF">2016-06-30T08:43:00Z</dcterms:created>
  <dcterms:modified xsi:type="dcterms:W3CDTF">2016-05-12T11:13:00Z</dcterms:modified>
</cp:coreProperties>
</file>