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8321F1" w:rsidP="00797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1F1">
        <w:rPr>
          <w:rFonts w:ascii="Times New Roman" w:hAnsi="Times New Roman"/>
          <w:b/>
          <w:sz w:val="24"/>
          <w:szCs w:val="24"/>
        </w:rPr>
        <w:t>1</w:t>
      </w:r>
      <w:r w:rsidR="00ED0F82">
        <w:rPr>
          <w:rFonts w:ascii="Times New Roman" w:hAnsi="Times New Roman"/>
          <w:b/>
          <w:sz w:val="24"/>
          <w:szCs w:val="24"/>
        </w:rPr>
        <w:t>5</w:t>
      </w:r>
      <w:r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79727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E60D9" w:rsidRDefault="008E60D9" w:rsidP="007972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6A3245" w:rsidRDefault="008321F1" w:rsidP="007972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8E60D9">
        <w:rPr>
          <w:rFonts w:ascii="Times New Roman" w:eastAsia="Times New Roman" w:hAnsi="Times New Roman"/>
          <w:b/>
          <w:sz w:val="24"/>
          <w:szCs w:val="24"/>
          <w:lang w:eastAsia="ru-RU"/>
        </w:rPr>
        <w:t>88</w:t>
      </w:r>
      <w:r w:rsidR="00BF114C">
        <w:rPr>
          <w:rFonts w:ascii="Times New Roman" w:eastAsia="Times New Roman" w:hAnsi="Times New Roman"/>
          <w:b/>
          <w:sz w:val="24"/>
          <w:szCs w:val="24"/>
          <w:lang w:eastAsia="ru-RU"/>
        </w:rPr>
        <w:t>/15</w:t>
      </w:r>
    </w:p>
    <w:p w:rsidR="008321F1" w:rsidRPr="008321F1" w:rsidRDefault="008321F1" w:rsidP="008321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8E60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E60D9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="0036229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E60D9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36229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F82" w:rsidRPr="00ED0F82" w:rsidRDefault="00ED0F82" w:rsidP="00ED0F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F82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положения о сообщении</w:t>
      </w:r>
    </w:p>
    <w:p w:rsidR="00ED0F82" w:rsidRDefault="00ED0F82" w:rsidP="00ED0F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лицами, замещающими муниципальные должности </w:t>
      </w:r>
    </w:p>
    <w:p w:rsidR="00ED0F82" w:rsidRDefault="00ED0F82" w:rsidP="00ED0F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муниципальными служащими Администрации </w:t>
      </w:r>
    </w:p>
    <w:p w:rsidR="00ED0F82" w:rsidRDefault="00ED0F82" w:rsidP="00ED0F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поселения</w:t>
      </w:r>
      <w:r w:rsidRPr="00ED0F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ED0F82" w:rsidRPr="00ED0F82" w:rsidRDefault="00ED0F82" w:rsidP="00ED0F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F82">
        <w:rPr>
          <w:rFonts w:ascii="Times New Roman" w:eastAsia="Times New Roman" w:hAnsi="Times New Roman"/>
          <w:b/>
          <w:sz w:val="24"/>
          <w:szCs w:val="24"/>
          <w:lang w:eastAsia="ru-RU"/>
        </w:rPr>
        <w:t>о получении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0F82">
        <w:rPr>
          <w:rFonts w:ascii="Times New Roman" w:eastAsia="Times New Roman" w:hAnsi="Times New Roman"/>
          <w:b/>
          <w:sz w:val="24"/>
          <w:szCs w:val="24"/>
          <w:lang w:eastAsia="ru-RU"/>
        </w:rPr>
        <w:t>подарка в связи с их должностным положением</w:t>
      </w:r>
    </w:p>
    <w:p w:rsidR="00ED0F82" w:rsidRPr="00ED0F82" w:rsidRDefault="00ED0F82" w:rsidP="00ED0F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F82">
        <w:rPr>
          <w:rFonts w:ascii="Times New Roman" w:eastAsia="Times New Roman" w:hAnsi="Times New Roman"/>
          <w:b/>
          <w:sz w:val="24"/>
          <w:szCs w:val="24"/>
          <w:lang w:eastAsia="ru-RU"/>
        </w:rPr>
        <w:t>или исполнением ими служебны</w:t>
      </w:r>
      <w:proofErr w:type="gramStart"/>
      <w:r w:rsidRPr="00ED0F82">
        <w:rPr>
          <w:rFonts w:ascii="Times New Roman" w:eastAsia="Times New Roman" w:hAnsi="Times New Roman"/>
          <w:b/>
          <w:sz w:val="24"/>
          <w:szCs w:val="24"/>
          <w:lang w:eastAsia="ru-RU"/>
        </w:rPr>
        <w:t>х(</w:t>
      </w:r>
      <w:proofErr w:type="gramEnd"/>
      <w:r w:rsidRPr="00ED0F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должностных) </w:t>
      </w:r>
    </w:p>
    <w:p w:rsidR="00ED0F82" w:rsidRPr="00ED0F82" w:rsidRDefault="00ED0F82" w:rsidP="00ED0F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F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обязанностей, сдаче  и оценке подарка, </w:t>
      </w:r>
    </w:p>
    <w:p w:rsidR="00ED0F82" w:rsidRPr="00ED0F82" w:rsidRDefault="00ED0F82" w:rsidP="00ED0F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F82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 (выкупе) и зачислении средств,</w:t>
      </w:r>
    </w:p>
    <w:p w:rsidR="00ED0F82" w:rsidRPr="00ED0F82" w:rsidRDefault="00ED0F82" w:rsidP="00ED0F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F82">
        <w:rPr>
          <w:rFonts w:ascii="Times New Roman" w:eastAsia="Times New Roman" w:hAnsi="Times New Roman"/>
          <w:b/>
          <w:sz w:val="24"/>
          <w:szCs w:val="24"/>
          <w:lang w:eastAsia="ru-RU"/>
        </w:rPr>
        <w:t>от его реализации»</w:t>
      </w:r>
    </w:p>
    <w:p w:rsidR="001F5690" w:rsidRDefault="001F5690" w:rsidP="00ED0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690" w:rsidRPr="00ED0F82" w:rsidRDefault="00ED0F82" w:rsidP="008E6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1F5690">
        <w:rPr>
          <w:rFonts w:ascii="Times New Roman" w:hAnsi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Pr="00ED0F82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09.01.2014 года № 10 «О порядке сообщения отдельными категориями лиц о получении подарка в связи с их должностным положением или исполнением ими служебны</w:t>
      </w:r>
      <w:proofErr w:type="gramStart"/>
      <w:r w:rsidRPr="00ED0F82">
        <w:rPr>
          <w:rFonts w:ascii="Times New Roman" w:eastAsia="Times New Roman" w:hAnsi="Times New Roman"/>
          <w:sz w:val="24"/>
          <w:szCs w:val="24"/>
          <w:lang w:eastAsia="ru-RU"/>
        </w:rPr>
        <w:t>х(</w:t>
      </w:r>
      <w:proofErr w:type="gramEnd"/>
      <w:r w:rsidRPr="00ED0F82">
        <w:rPr>
          <w:rFonts w:ascii="Times New Roman" w:eastAsia="Times New Roman" w:hAnsi="Times New Roman"/>
          <w:sz w:val="24"/>
          <w:szCs w:val="24"/>
          <w:lang w:eastAsia="ru-RU"/>
        </w:rPr>
        <w:t>должностных обязанностей, сдачи и оценки подарка, реализации (выкупа) и зачисления средств, вырученных от его реализации,  Указом  Главы Республики Крым  № 209-У от 20.08.2014 года «Об утверждении Положения о сообщении лицами, замещающими государственные должности Республики Крым о получении подарков в связи  с их должностным положением или исполнением ими служебны</w:t>
      </w:r>
      <w:proofErr w:type="gramStart"/>
      <w:r w:rsidRPr="00ED0F82">
        <w:rPr>
          <w:rFonts w:ascii="Times New Roman" w:eastAsia="Times New Roman" w:hAnsi="Times New Roman"/>
          <w:sz w:val="24"/>
          <w:szCs w:val="24"/>
          <w:lang w:eastAsia="ru-RU"/>
        </w:rPr>
        <w:t>х(</w:t>
      </w:r>
      <w:proofErr w:type="gramEnd"/>
      <w:r w:rsidRPr="00ED0F82">
        <w:rPr>
          <w:rFonts w:ascii="Times New Roman" w:eastAsia="Times New Roman" w:hAnsi="Times New Roman"/>
          <w:sz w:val="24"/>
          <w:szCs w:val="24"/>
          <w:lang w:eastAsia="ru-RU"/>
        </w:rPr>
        <w:t>должностных  обязанностей, сдаче и оценке подарка, реализации (выкупе) и зачислении средств, вырученных  от его реализации</w:t>
      </w:r>
      <w:r w:rsidR="001F5690">
        <w:rPr>
          <w:rFonts w:ascii="Times New Roman" w:hAnsi="Times New Roman"/>
          <w:sz w:val="24"/>
          <w:szCs w:val="24"/>
        </w:rPr>
        <w:t xml:space="preserve">, Уставом муниципального образования Новоандреевское сельское поселение Симферопольского района Республики Крым, </w:t>
      </w:r>
    </w:p>
    <w:p w:rsidR="001F5690" w:rsidRDefault="001F5690" w:rsidP="007972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690" w:rsidRDefault="001F5690" w:rsidP="00797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1E78">
        <w:rPr>
          <w:rFonts w:ascii="Times New Roman" w:hAnsi="Times New Roman"/>
          <w:sz w:val="24"/>
          <w:szCs w:val="24"/>
        </w:rPr>
        <w:t xml:space="preserve">Новоандреевский сельский совет РЕШИЛ: </w:t>
      </w:r>
    </w:p>
    <w:p w:rsidR="001F5690" w:rsidRDefault="001F5690" w:rsidP="00797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F82" w:rsidRPr="00ED0F82" w:rsidRDefault="00ED0F82" w:rsidP="007972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D0F8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Положение  о сообщении лицами, замещающими муниципальные должности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муниципальными служащими</w:t>
      </w:r>
      <w:r w:rsidRPr="00ED0F8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Новоандреевского сельского поселения  о получении 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E60D9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1</w:t>
      </w:r>
      <w:r w:rsidRPr="00ED0F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7276" w:rsidRPr="00797276" w:rsidRDefault="00797276" w:rsidP="007972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Обнародовать настоящее решение путем вывешивания его на </w:t>
      </w:r>
      <w:r w:rsidRPr="00797276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доске у здания Администрация Новоандреевского сельского поселения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1F5690" w:rsidRDefault="00797276" w:rsidP="0079727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Решение вступает в силу с момента его обнародования.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F5690" w:rsidRDefault="001F5690" w:rsidP="00797276">
      <w:pPr>
        <w:pStyle w:val="a3"/>
        <w:spacing w:line="276" w:lineRule="auto"/>
        <w:ind w:left="708"/>
        <w:rPr>
          <w:b/>
        </w:rPr>
      </w:pPr>
      <w:r>
        <w:rPr>
          <w:b/>
        </w:rPr>
        <w:t>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Новоандреевского сельского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В.Ю. Вайсбейн</w:t>
      </w:r>
    </w:p>
    <w:p w:rsidR="001F5690" w:rsidRDefault="001F5690" w:rsidP="00797276">
      <w:pPr>
        <w:autoSpaceDE w:val="0"/>
        <w:autoSpaceDN w:val="0"/>
        <w:adjustRightInd w:val="0"/>
        <w:spacing w:after="0"/>
        <w:jc w:val="both"/>
      </w:pPr>
    </w:p>
    <w:p w:rsidR="000C53BE" w:rsidRDefault="000C53BE" w:rsidP="00797276">
      <w:pPr>
        <w:autoSpaceDE w:val="0"/>
        <w:autoSpaceDN w:val="0"/>
        <w:adjustRightInd w:val="0"/>
        <w:spacing w:after="0"/>
        <w:jc w:val="both"/>
      </w:pPr>
    </w:p>
    <w:p w:rsidR="00797276" w:rsidRDefault="00797276" w:rsidP="006A3245">
      <w:pPr>
        <w:autoSpaceDE w:val="0"/>
        <w:autoSpaceDN w:val="0"/>
        <w:adjustRightInd w:val="0"/>
        <w:spacing w:after="0" w:line="240" w:lineRule="auto"/>
        <w:jc w:val="both"/>
      </w:pPr>
    </w:p>
    <w:p w:rsidR="008E60D9" w:rsidRDefault="00797276" w:rsidP="0079727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9727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8E60D9" w:rsidRDefault="008E60D9" w:rsidP="0079727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60D9" w:rsidRDefault="008E60D9" w:rsidP="0079727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97276" w:rsidRPr="008E60D9" w:rsidRDefault="008E60D9" w:rsidP="0079727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E60D9">
        <w:rPr>
          <w:rFonts w:ascii="Times New Roman" w:hAnsi="Times New Roman"/>
          <w:b/>
          <w:sz w:val="24"/>
          <w:szCs w:val="24"/>
        </w:rPr>
        <w:t>Приложение</w:t>
      </w:r>
    </w:p>
    <w:p w:rsidR="008E60D9" w:rsidRPr="008E60D9" w:rsidRDefault="00797276" w:rsidP="0079727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E60D9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8E60D9" w:rsidRPr="008E60D9">
        <w:rPr>
          <w:rFonts w:ascii="Times New Roman" w:hAnsi="Times New Roman"/>
          <w:b/>
          <w:sz w:val="24"/>
          <w:szCs w:val="24"/>
        </w:rPr>
        <w:t xml:space="preserve">               к р</w:t>
      </w:r>
      <w:r w:rsidRPr="008E60D9">
        <w:rPr>
          <w:rFonts w:ascii="Times New Roman" w:hAnsi="Times New Roman"/>
          <w:b/>
          <w:sz w:val="24"/>
          <w:szCs w:val="24"/>
        </w:rPr>
        <w:t>ешени</w:t>
      </w:r>
      <w:r w:rsidR="008E60D9" w:rsidRPr="008E60D9">
        <w:rPr>
          <w:rFonts w:ascii="Times New Roman" w:hAnsi="Times New Roman"/>
          <w:b/>
          <w:sz w:val="24"/>
          <w:szCs w:val="24"/>
        </w:rPr>
        <w:t>ю</w:t>
      </w:r>
      <w:r w:rsidRPr="008E60D9">
        <w:rPr>
          <w:rFonts w:ascii="Times New Roman" w:hAnsi="Times New Roman"/>
          <w:b/>
          <w:sz w:val="24"/>
          <w:szCs w:val="24"/>
        </w:rPr>
        <w:t xml:space="preserve">  Новоандреевского сельского совета  </w:t>
      </w:r>
    </w:p>
    <w:p w:rsidR="00797276" w:rsidRPr="008E60D9" w:rsidRDefault="00797276" w:rsidP="0079727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E60D9">
        <w:rPr>
          <w:rFonts w:ascii="Times New Roman" w:hAnsi="Times New Roman"/>
          <w:b/>
          <w:sz w:val="24"/>
          <w:szCs w:val="24"/>
        </w:rPr>
        <w:t xml:space="preserve">от </w:t>
      </w:r>
      <w:r w:rsidR="008E60D9" w:rsidRPr="008E60D9">
        <w:rPr>
          <w:rFonts w:ascii="Times New Roman" w:hAnsi="Times New Roman"/>
          <w:b/>
          <w:sz w:val="24"/>
          <w:szCs w:val="24"/>
        </w:rPr>
        <w:t>27.04.2015г. №88/15</w:t>
      </w:r>
    </w:p>
    <w:p w:rsidR="00797276" w:rsidRPr="00797276" w:rsidRDefault="00797276" w:rsidP="00797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276" w:rsidRPr="00797276" w:rsidRDefault="00797276" w:rsidP="00797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276">
        <w:rPr>
          <w:rFonts w:ascii="Times New Roman" w:hAnsi="Times New Roman"/>
          <w:b/>
          <w:sz w:val="24"/>
          <w:szCs w:val="24"/>
        </w:rPr>
        <w:t>ПОЛОЖЕНИЕ</w:t>
      </w:r>
    </w:p>
    <w:p w:rsidR="00797276" w:rsidRPr="00797276" w:rsidRDefault="00797276" w:rsidP="00797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276">
        <w:rPr>
          <w:rFonts w:ascii="Times New Roman" w:hAnsi="Times New Roman"/>
          <w:b/>
          <w:sz w:val="24"/>
          <w:szCs w:val="24"/>
        </w:rPr>
        <w:t xml:space="preserve"> </w:t>
      </w:r>
    </w:p>
    <w:p w:rsidR="00797276" w:rsidRPr="00797276" w:rsidRDefault="00797276" w:rsidP="00797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276">
        <w:rPr>
          <w:rFonts w:ascii="Times New Roman" w:hAnsi="Times New Roman"/>
          <w:b/>
          <w:sz w:val="24"/>
          <w:szCs w:val="24"/>
        </w:rPr>
        <w:t xml:space="preserve">о сообщении </w:t>
      </w:r>
      <w:r>
        <w:rPr>
          <w:rFonts w:ascii="Times New Roman" w:hAnsi="Times New Roman"/>
          <w:b/>
          <w:sz w:val="24"/>
          <w:szCs w:val="24"/>
        </w:rPr>
        <w:t>лицами, замещающими муниципальные должности и муниципальными служащими Администрации Новоандреевского сельского поселения</w:t>
      </w:r>
      <w:r w:rsidRPr="00797276">
        <w:rPr>
          <w:rFonts w:ascii="Times New Roman" w:hAnsi="Times New Roman"/>
          <w:b/>
          <w:sz w:val="24"/>
          <w:szCs w:val="24"/>
        </w:rPr>
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797276" w:rsidRPr="00797276" w:rsidRDefault="00797276" w:rsidP="00797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 Положение определяет порядок сообщения лицами, замещающими  муниципальные должности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 также муниципальными служащими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вырученных</w:t>
      </w:r>
      <w:proofErr w:type="gramEnd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от его реализации.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Для целей настоящего Положения понятия "подарок, полученный в связи с протокольными мероприятиями, служебными командировками и другими официальными мероприятиями",  "получение подарка в связи с должностным положением или в связи с исполнением служебных (должностных) обязанностей" понимаются в том значении, в котором они используются в Типовом положении о сообщении отдельными категориями лиц о получении подарка в связи с их должностным положением или исполнением</w:t>
      </w:r>
      <w:proofErr w:type="gramEnd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ими служебных (должностных) обязанностей, сдачи и оценки подарка</w:t>
      </w:r>
      <w:r w:rsidRPr="008429A1">
        <w:rPr>
          <w:rFonts w:ascii="Times New Roman" w:eastAsia="Times New Roman" w:hAnsi="Times New Roman"/>
          <w:bCs/>
          <w:sz w:val="24"/>
          <w:szCs w:val="24"/>
          <w:lang w:eastAsia="ru-RU"/>
        </w:rPr>
        <w:t>, реализации (выкупа) и зачисления средств, вырученных от его реализации, утверждённым постановлением Правительства РФ от 9 января 2014 года №10.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3. Лица, замещающие  муниципальные должности, муниципальные служащие,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4. Лица, замещающие  муниципальные должности,  муниципальные служащие,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  <w:bookmarkStart w:id="0" w:name="Par45"/>
      <w:bookmarkEnd w:id="0"/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заместител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Главы администрации поселения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46"/>
      <w:bookmarkEnd w:id="1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её устранения.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сельского поселения, образованную в соответствии с законодательством о бухгалтерском учёте (далее – комиссия).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49"/>
      <w:bookmarkEnd w:id="2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неизвестна, сдаётся заместителю Главы администрации поселения</w:t>
      </w:r>
      <w:r w:rsidRPr="00842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кадровую работу</w:t>
      </w:r>
      <w:r w:rsidRPr="00842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842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</w:t>
      </w:r>
      <w:r w:rsidR="00C10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Pr="00842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его на хранение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акту приёма-передачи не позднее 5 рабочих дней со дня регистрации уведомления в соответствующем журнале регистрации.</w:t>
      </w:r>
      <w:proofErr w:type="gramEnd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 регистрации должен быть пронумерован, прошнурован и скреплён печатью органа местного самоуправления.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gramStart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До передачи подарка по акту приёма-передачи ответственность в соответствии с законодательством Российской Федерации за утрату</w:t>
      </w:r>
      <w:proofErr w:type="gramEnd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повреждение подарка несёт лицо, получившее подарок.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proofErr w:type="gramStart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 по поступлению и выбытию активов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комиссии по учёту муниципального имущества, созданных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proofErr w:type="gramEnd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законодательством о бухгалтерском учёте. 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Сведения о рыночной цене подтверждаются документально, а при невозможности документального подтверждения - экспертным путём. Подарок возвращается сдавшему его лицу по акту приёма-передачи в случае, если его стоимость не превышает 3 тыс. рублей.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11. Главный бухгалтер обеспечивает включение в установленном порядке принятого к бухгалтерскому учёту подарка, стоимость которого превышает 3 тыс. рублей, в реестр муниципального имущества.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54"/>
      <w:bookmarkEnd w:id="3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12. Лицо, замещающее муниципальную дол</w:t>
      </w:r>
      <w:r w:rsidR="00C100C5">
        <w:rPr>
          <w:rFonts w:ascii="Times New Roman" w:eastAsia="Times New Roman" w:hAnsi="Times New Roman"/>
          <w:sz w:val="24"/>
          <w:szCs w:val="24"/>
          <w:lang w:eastAsia="ru-RU"/>
        </w:rPr>
        <w:t>жность муниципальный служащий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вправе выкупить подарок, представив письменное уведомление о своём намерении выкупить подарок непосредственно заместителю Главы администрации поселения, </w:t>
      </w:r>
      <w:r w:rsidR="00C100C5" w:rsidRPr="00C100C5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кадровую работу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55"/>
      <w:bookmarkEnd w:id="4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администрации поселения, </w:t>
      </w:r>
      <w:r w:rsidR="00C100C5" w:rsidRPr="00C100C5">
        <w:rPr>
          <w:rFonts w:ascii="Times New Roman" w:eastAsia="Times New Roman" w:hAnsi="Times New Roman"/>
          <w:sz w:val="24"/>
          <w:szCs w:val="24"/>
          <w:lang w:eastAsia="ru-RU"/>
        </w:rPr>
        <w:t>ответственн</w:t>
      </w:r>
      <w:r w:rsidR="00C100C5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C100C5"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кадровую работу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течение 3 месяцев со дня поступления заявления или уведомления о намерении выкупить подарок, указанные в пункте 12 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 в течение</w:t>
      </w:r>
      <w:proofErr w:type="gramEnd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месяца с момента получения уведомления о возможности выкупа подарка заявитель выкупает подарок по установленной в результате оценки стоимости или отказывается от выкупа.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14. Подарок, в отношении которого не поступило заявление или уведомление о намерении выкупить подарок, указанные в пункте 12 настоящего Положения, может использоваться органом местного самоуправления с учётом заключения комиссии по поступлению и выбытию активов</w:t>
      </w:r>
      <w:r w:rsidRPr="008429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о целесообразности использования подарка для обеспечения деятельности  органа местного самоуправления.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57"/>
      <w:bookmarkEnd w:id="5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15. В случае нецелесообразности использования подарка Главой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429A1" w:rsidRPr="008429A1" w:rsidRDefault="008429A1" w:rsidP="008E60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17. В случае если подарок не выкуплен или не реализован, Главой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принимается решение о повторной реализации подарка, либо о его </w:t>
      </w:r>
      <w:r w:rsidR="008E6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6" w:name="_GoBack"/>
      <w:bookmarkEnd w:id="6"/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>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429A1" w:rsidRPr="008429A1" w:rsidRDefault="008429A1" w:rsidP="008429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8429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порядке, установленном бюджетным законодательством Российской Федерации.</w:t>
      </w:r>
    </w:p>
    <w:p w:rsidR="00797276" w:rsidRPr="00797276" w:rsidRDefault="00797276" w:rsidP="00797276">
      <w:pPr>
        <w:spacing w:after="0" w:line="240" w:lineRule="auto"/>
        <w:rPr>
          <w:rFonts w:ascii="Times New Roman" w:hAnsi="Times New Roman"/>
          <w:sz w:val="24"/>
          <w:szCs w:val="24"/>
        </w:rPr>
        <w:sectPr w:rsidR="00797276" w:rsidRPr="00797276" w:rsidSect="00812590">
          <w:pgSz w:w="11909" w:h="16834"/>
          <w:pgMar w:top="284" w:right="861" w:bottom="284" w:left="1653" w:header="720" w:footer="720" w:gutter="0"/>
          <w:cols w:space="60"/>
          <w:noEndnote/>
        </w:sectPr>
      </w:pPr>
    </w:p>
    <w:p w:rsidR="00C100C5" w:rsidRPr="00C100C5" w:rsidRDefault="00C100C5" w:rsidP="00C100C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100C5" w:rsidRPr="00C100C5" w:rsidRDefault="00C100C5" w:rsidP="00C100C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сообщении лицам, замещавшим </w:t>
      </w:r>
    </w:p>
    <w:p w:rsidR="00C100C5" w:rsidRPr="00C100C5" w:rsidRDefault="00C100C5" w:rsidP="00C100C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должности муниципальной службы, </w:t>
      </w:r>
    </w:p>
    <w:p w:rsidR="00C100C5" w:rsidRDefault="00C100C5" w:rsidP="00C100C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муниципальными служащими</w:t>
      </w:r>
    </w:p>
    <w:p w:rsidR="00C100C5" w:rsidRPr="00C100C5" w:rsidRDefault="00C100C5" w:rsidP="00C100C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о получении подарка в связи с их </w:t>
      </w:r>
      <w:proofErr w:type="gramStart"/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должностным</w:t>
      </w:r>
      <w:proofErr w:type="gramEnd"/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00C5" w:rsidRPr="00C100C5" w:rsidRDefault="00C100C5" w:rsidP="00C100C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положением или исполнением ими </w:t>
      </w:r>
      <w:proofErr w:type="gramStart"/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служебных</w:t>
      </w:r>
      <w:proofErr w:type="gramEnd"/>
    </w:p>
    <w:p w:rsidR="00C100C5" w:rsidRPr="00C100C5" w:rsidRDefault="00C100C5" w:rsidP="00C100C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(должностных)  обязанностей, сдаче и оценке подарка,</w:t>
      </w:r>
    </w:p>
    <w:p w:rsidR="00C100C5" w:rsidRPr="00C100C5" w:rsidRDefault="00C100C5" w:rsidP="00C100C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реализации (выкупе) и зачислении средств, вырученных от его реализации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Уведомление о получении подарка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0C5" w:rsidRPr="00C100C5" w:rsidRDefault="00C100C5" w:rsidP="00C100C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C100C5" w:rsidRPr="00C100C5" w:rsidRDefault="00C100C5" w:rsidP="00C100C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 органа местного                                                             </w:t>
      </w:r>
      <w:proofErr w:type="gramEnd"/>
    </w:p>
    <w:p w:rsidR="00C100C5" w:rsidRPr="00C100C5" w:rsidRDefault="00C100C5" w:rsidP="00C100C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C100C5" w:rsidRPr="00C100C5" w:rsidRDefault="00C100C5" w:rsidP="00C100C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самоуправления муниципального района)</w:t>
      </w:r>
    </w:p>
    <w:p w:rsidR="00C100C5" w:rsidRPr="00C100C5" w:rsidRDefault="00C100C5" w:rsidP="00C100C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_________________________________________________                          </w:t>
      </w:r>
    </w:p>
    <w:p w:rsidR="00C100C5" w:rsidRPr="00C100C5" w:rsidRDefault="00C100C5" w:rsidP="00C100C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от ______________________________________________</w:t>
      </w:r>
    </w:p>
    <w:p w:rsidR="00C100C5" w:rsidRPr="00C100C5" w:rsidRDefault="00C100C5" w:rsidP="00C100C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C100C5" w:rsidRPr="00C100C5" w:rsidRDefault="00C100C5" w:rsidP="00C100C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proofErr w:type="gramStart"/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, занимаемая должность)</w:t>
      </w:r>
      <w:proofErr w:type="gramEnd"/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C100C5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о получении подарка от  "__" ________ 20__ г.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Извещаю о получении ___________________________________________________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(дата получения)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подарк</w:t>
      </w:r>
      <w:proofErr w:type="gramStart"/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) на ____________________________________________________________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командировки, другого официального мероприятия, место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и дата проведения)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C100C5" w:rsidRPr="00C100C5" w:rsidTr="00C100C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C5" w:rsidRPr="00C100C5" w:rsidRDefault="00C100C5" w:rsidP="00C100C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C5" w:rsidRPr="00C100C5" w:rsidRDefault="00C100C5" w:rsidP="00C100C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C5" w:rsidRPr="00C100C5" w:rsidRDefault="00C100C5" w:rsidP="00C100C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C5" w:rsidRPr="00C100C5" w:rsidRDefault="00C100C5" w:rsidP="00C100C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в рублях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*</w:t>
            </w:r>
          </w:p>
        </w:tc>
      </w:tr>
      <w:tr w:rsidR="00C100C5" w:rsidRPr="00C100C5" w:rsidTr="00C100C5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0C5" w:rsidRPr="00C100C5" w:rsidRDefault="00C100C5" w:rsidP="00C100C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C100C5" w:rsidRPr="00C100C5" w:rsidRDefault="00C100C5" w:rsidP="00C100C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C100C5" w:rsidRPr="00C100C5" w:rsidRDefault="00C100C5" w:rsidP="00C100C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0C5" w:rsidRPr="00C100C5" w:rsidRDefault="00C100C5" w:rsidP="00C100C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0C5" w:rsidRPr="00C100C5" w:rsidRDefault="00C100C5" w:rsidP="00C100C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0C5" w:rsidRPr="00C100C5" w:rsidRDefault="00C100C5" w:rsidP="00C100C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(наименование документа)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Лицо, представившее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уведомление         _________  _________________________  "__" ____ 20__ г.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   (расшифровка подписи)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Лицо,     принявшее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уведомление         _________  _________________________  "__" ____ 20__ г.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   (расшифровка подписи)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0C5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"__" _________ 20__ г.--------------------------------</w:t>
      </w:r>
    </w:p>
    <w:p w:rsid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ar128"/>
      <w:bookmarkEnd w:id="7"/>
    </w:p>
    <w:p w:rsidR="00797276" w:rsidRPr="00C100C5" w:rsidRDefault="00C100C5" w:rsidP="00C100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C100C5">
        <w:rPr>
          <w:rFonts w:ascii="Times New Roman" w:eastAsia="Times New Roman" w:hAnsi="Times New Roman"/>
          <w:sz w:val="24"/>
          <w:szCs w:val="24"/>
          <w:lang w:eastAsia="ru-RU"/>
        </w:rPr>
        <w:t>Заполняется при наличии документов, подтверждающих стоимость подарка.</w:t>
      </w:r>
    </w:p>
    <w:sectPr w:rsidR="00797276" w:rsidRPr="00C100C5" w:rsidSect="0010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206"/>
    <w:multiLevelType w:val="hybridMultilevel"/>
    <w:tmpl w:val="E9E48A92"/>
    <w:lvl w:ilvl="0" w:tplc="9E70BAE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40D2A"/>
    <w:rsid w:val="000C4FBD"/>
    <w:rsid w:val="000C53BE"/>
    <w:rsid w:val="00105C0D"/>
    <w:rsid w:val="001170AC"/>
    <w:rsid w:val="001A1C18"/>
    <w:rsid w:val="001B1E78"/>
    <w:rsid w:val="001F5690"/>
    <w:rsid w:val="0021197B"/>
    <w:rsid w:val="0025093A"/>
    <w:rsid w:val="002B66EE"/>
    <w:rsid w:val="002E38B2"/>
    <w:rsid w:val="00362296"/>
    <w:rsid w:val="00397551"/>
    <w:rsid w:val="004223BB"/>
    <w:rsid w:val="005044DB"/>
    <w:rsid w:val="00571CC4"/>
    <w:rsid w:val="005E120D"/>
    <w:rsid w:val="00635011"/>
    <w:rsid w:val="006A3245"/>
    <w:rsid w:val="00735FFF"/>
    <w:rsid w:val="00797276"/>
    <w:rsid w:val="007E5F2F"/>
    <w:rsid w:val="008321F1"/>
    <w:rsid w:val="008429A1"/>
    <w:rsid w:val="008E60D9"/>
    <w:rsid w:val="00965B84"/>
    <w:rsid w:val="009B3974"/>
    <w:rsid w:val="00A12CD5"/>
    <w:rsid w:val="00B7118A"/>
    <w:rsid w:val="00BF114C"/>
    <w:rsid w:val="00C100C5"/>
    <w:rsid w:val="00C3076C"/>
    <w:rsid w:val="00C878BE"/>
    <w:rsid w:val="00CB5D4B"/>
    <w:rsid w:val="00CC3CA1"/>
    <w:rsid w:val="00E1086E"/>
    <w:rsid w:val="00ED0F82"/>
    <w:rsid w:val="00F70B42"/>
    <w:rsid w:val="00F82824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9235-B871-4528-9E4C-8D1DFB29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4</cp:revision>
  <cp:lastPrinted>2015-04-15T06:22:00Z</cp:lastPrinted>
  <dcterms:created xsi:type="dcterms:W3CDTF">2015-04-07T13:26:00Z</dcterms:created>
  <dcterms:modified xsi:type="dcterms:W3CDTF">2015-04-28T05:28:00Z</dcterms:modified>
</cp:coreProperties>
</file>