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C5D7D" wp14:editId="6E9B6C55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совет</w:t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66C0D" w:rsidRPr="00866C0D" w:rsidRDefault="00866C0D" w:rsidP="00866C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C0D" w:rsidRPr="00866C0D" w:rsidRDefault="006506D7" w:rsidP="00866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866C0D" w:rsidRPr="00866C0D">
        <w:rPr>
          <w:rFonts w:ascii="Times New Roman" w:eastAsia="Calibri" w:hAnsi="Times New Roman" w:cs="Times New Roman"/>
          <w:b/>
          <w:sz w:val="24"/>
          <w:szCs w:val="24"/>
        </w:rPr>
        <w:t xml:space="preserve"> сессия  1 созыва</w:t>
      </w:r>
    </w:p>
    <w:p w:rsidR="00866C0D" w:rsidRPr="00866C0D" w:rsidRDefault="00866C0D" w:rsidP="00866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66C0D" w:rsidRPr="00866C0D" w:rsidRDefault="006506D7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 87</w:t>
      </w:r>
      <w:r w:rsidR="00866C0D"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</w:p>
    <w:p w:rsidR="00866C0D" w:rsidRPr="00866C0D" w:rsidRDefault="00866C0D" w:rsidP="0086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от 27</w:t>
      </w: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.04.2015г.</w:t>
      </w:r>
    </w:p>
    <w:p w:rsidR="00866C0D" w:rsidRPr="00866C0D" w:rsidRDefault="00866C0D" w:rsidP="00866C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C0D" w:rsidRPr="00866C0D" w:rsidRDefault="00866C0D" w:rsidP="00866C0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</w:t>
      </w: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и содержания территории </w:t>
      </w: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Новоандреевского  сельского поселения </w:t>
      </w: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66C0D" w:rsidRPr="00866C0D" w:rsidRDefault="00866C0D" w:rsidP="00866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C0D" w:rsidRPr="00817070" w:rsidRDefault="00866C0D" w:rsidP="00866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C0D" w:rsidRPr="00817070" w:rsidRDefault="00866C0D" w:rsidP="00866C0D">
      <w:pPr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В целях организации благоустройства и озеленения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п.21. ст. 5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Крым,  </w:t>
      </w:r>
      <w:proofErr w:type="gramEnd"/>
    </w:p>
    <w:p w:rsidR="00866C0D" w:rsidRPr="00866C0D" w:rsidRDefault="00866C0D" w:rsidP="0086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6C0D" w:rsidRPr="00866C0D" w:rsidRDefault="00866C0D" w:rsidP="00866C0D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866C0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866C0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:</w:t>
      </w:r>
    </w:p>
    <w:p w:rsidR="00866C0D" w:rsidRPr="00866C0D" w:rsidRDefault="00866C0D" w:rsidP="00866C0D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0D" w:rsidRPr="00866C0D" w:rsidRDefault="00866C0D" w:rsidP="00650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0D">
        <w:rPr>
          <w:rFonts w:ascii="Times New Roman" w:eastAsia="Times New Roman" w:hAnsi="Times New Roman" w:cs="Times New Roman"/>
          <w:sz w:val="24"/>
          <w:szCs w:val="24"/>
        </w:rPr>
        <w:t>Утвердить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0D">
        <w:rPr>
          <w:rFonts w:ascii="Times New Roman" w:eastAsia="Times New Roman" w:hAnsi="Times New Roman" w:cs="Times New Roman"/>
          <w:sz w:val="24"/>
          <w:szCs w:val="24"/>
        </w:rPr>
        <w:t>благоустройства и содержания территории Новоандреевского  сельского поселения Симферопольского района Республики Крым</w:t>
      </w:r>
      <w:r w:rsidRPr="00866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6C0D" w:rsidRPr="00866C0D" w:rsidRDefault="00866C0D" w:rsidP="00650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</w:t>
      </w:r>
      <w:proofErr w:type="gramStart"/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C0D" w:rsidRPr="00866C0D" w:rsidRDefault="00866C0D" w:rsidP="006506D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Победы, 36.</w:t>
      </w:r>
    </w:p>
    <w:p w:rsidR="00866C0D" w:rsidRPr="00866C0D" w:rsidRDefault="00866C0D" w:rsidP="006506D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  Решение вступает в силу с момента его обнародования.</w:t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6C0D" w:rsidRPr="00866C0D" w:rsidRDefault="00866C0D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66C0D" w:rsidRPr="00866C0D" w:rsidRDefault="00866C0D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506D7" w:rsidRDefault="006506D7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506D7" w:rsidRDefault="006506D7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66C0D" w:rsidRPr="00866C0D" w:rsidRDefault="00866C0D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866C0D" w:rsidRPr="00866C0D" w:rsidRDefault="00866C0D" w:rsidP="00866C0D">
      <w:pPr>
        <w:widowControl w:val="0"/>
        <w:spacing w:after="0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866C0D" w:rsidRPr="00866C0D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866C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817070" w:rsidRP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17070" w:rsidRP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к решению Новоандреевского сельского совета</w:t>
      </w:r>
    </w:p>
    <w:p w:rsidR="00817070" w:rsidRP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506D7">
        <w:rPr>
          <w:rFonts w:ascii="Times New Roman" w:hAnsi="Times New Roman" w:cs="Times New Roman"/>
          <w:b/>
          <w:sz w:val="24"/>
          <w:szCs w:val="24"/>
        </w:rPr>
        <w:t>27.04.2015г. №87/15</w:t>
      </w:r>
    </w:p>
    <w:p w:rsid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 xml:space="preserve">благоустройства и содержания территории Новоандреевского  сельского поселения Симферопольского района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17070">
        <w:rPr>
          <w:rFonts w:ascii="Times New Roman" w:hAnsi="Times New Roman" w:cs="Times New Roman"/>
          <w:b/>
          <w:sz w:val="24"/>
          <w:szCs w:val="24"/>
        </w:rPr>
        <w:t>еспублики Крым</w:t>
      </w:r>
    </w:p>
    <w:p w:rsidR="00817070" w:rsidRPr="00817070" w:rsidRDefault="00817070" w:rsidP="0081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1.1. Настоящие Правила благоустройства и содержания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 (далее по тексту - Правила) устанавливают основные требования по объектам  благоустройства муниципального образования.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1.2. Правила направлены на повышение уровня благоустройства и содержания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Крым» (далее  –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поселение) и создание благоприятной для жизни и здоровья людей среды обитания.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 требования по содержанию и уборке территорий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сфере благоустройства и содержания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и региональными законами и нормативными правовыми актами, Методическими рекомендациями по разработке норм и правил по благоустройству территорий муниципальных образований, утвержденными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 РФ от 27.12.2011 № 613, ,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Pr="00817070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настоящими Правилами.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Для целей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понятия: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благоустройство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совокупность работ и мероприятий, осуществляемых для создания здоровых, удобных и культурных условий жизни населения в границах </w:t>
      </w:r>
      <w:r>
        <w:rPr>
          <w:rFonts w:ascii="Times New Roman" w:hAnsi="Times New Roman" w:cs="Times New Roman"/>
          <w:sz w:val="24"/>
          <w:szCs w:val="24"/>
        </w:rPr>
        <w:t>Новоандреевского сельского поселения;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lastRenderedPageBreak/>
        <w:t>- владелец объекта благоустройства</w:t>
      </w:r>
      <w:r w:rsidRPr="00817070">
        <w:rPr>
          <w:rFonts w:ascii="Times New Roman" w:hAnsi="Times New Roman" w:cs="Times New Roman"/>
          <w:sz w:val="24"/>
          <w:szCs w:val="24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</w:t>
      </w:r>
      <w:r>
        <w:rPr>
          <w:rFonts w:ascii="Times New Roman" w:hAnsi="Times New Roman" w:cs="Times New Roman"/>
          <w:sz w:val="24"/>
          <w:szCs w:val="24"/>
        </w:rPr>
        <w:t>ние или объект благоустройства;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выжигание сухой растительности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</w:t>
      </w:r>
      <w:r>
        <w:rPr>
          <w:rFonts w:ascii="Times New Roman" w:hAnsi="Times New Roman" w:cs="Times New Roman"/>
          <w:sz w:val="24"/>
          <w:szCs w:val="24"/>
        </w:rPr>
        <w:t>грязнение атмосферного воздуха;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зеленые насаждения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растительность, расположенная в населенных пунктах, выполняющая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, рекреационные, санитарно-гигиени</w:t>
      </w:r>
      <w:r>
        <w:rPr>
          <w:rFonts w:ascii="Times New Roman" w:hAnsi="Times New Roman" w:cs="Times New Roman"/>
          <w:sz w:val="24"/>
          <w:szCs w:val="24"/>
        </w:rPr>
        <w:t>ческие и экологические функции;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малые архитектурные формы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Малые архитектурные формы и элементы внешнего благоустройства могут б</w:t>
      </w:r>
      <w:r>
        <w:rPr>
          <w:rFonts w:ascii="Times New Roman" w:hAnsi="Times New Roman" w:cs="Times New Roman"/>
          <w:sz w:val="24"/>
          <w:szCs w:val="24"/>
        </w:rPr>
        <w:t>ыть стационарными и мобильными;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нестационарный объект торговли, нестационарный объект сферы услуг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</w:t>
      </w:r>
      <w:r>
        <w:rPr>
          <w:rFonts w:ascii="Times New Roman" w:hAnsi="Times New Roman" w:cs="Times New Roman"/>
          <w:sz w:val="24"/>
          <w:szCs w:val="24"/>
        </w:rPr>
        <w:t>м числе передвижное сооружение;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организация работ по благоустройству, содержанию и уборке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</w:t>
      </w:r>
      <w:r>
        <w:rPr>
          <w:rFonts w:ascii="Times New Roman" w:hAnsi="Times New Roman" w:cs="Times New Roman"/>
          <w:sz w:val="24"/>
          <w:szCs w:val="24"/>
        </w:rPr>
        <w:t>изации либо физическими лицами;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объект озеленения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(дорожно-тротуарную сеть, площадки, скамейки, малые арх</w:t>
      </w:r>
      <w:r>
        <w:rPr>
          <w:rFonts w:ascii="Times New Roman" w:hAnsi="Times New Roman" w:cs="Times New Roman"/>
          <w:sz w:val="24"/>
          <w:szCs w:val="24"/>
        </w:rPr>
        <w:t>итектурные формы);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объекты благоустройства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улицы, площади, дороги, проезды,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</w:t>
      </w:r>
      <w:r>
        <w:rPr>
          <w:rFonts w:ascii="Times New Roman" w:hAnsi="Times New Roman" w:cs="Times New Roman"/>
          <w:sz w:val="24"/>
          <w:szCs w:val="24"/>
        </w:rPr>
        <w:t xml:space="preserve"> киоски, палатки; иные объекты;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твердые бытовые отходы и жидкие бытовые отходы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</w:t>
      </w:r>
      <w:r>
        <w:rPr>
          <w:rFonts w:ascii="Times New Roman" w:hAnsi="Times New Roman" w:cs="Times New Roman"/>
          <w:sz w:val="24"/>
          <w:szCs w:val="24"/>
        </w:rPr>
        <w:t>зованной канализации и другие);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придомовая территория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</w:t>
      </w:r>
      <w:r w:rsidRPr="00817070">
        <w:rPr>
          <w:rFonts w:ascii="Times New Roman" w:hAnsi="Times New Roman" w:cs="Times New Roman"/>
          <w:sz w:val="24"/>
          <w:szCs w:val="24"/>
        </w:rPr>
        <w:lastRenderedPageBreak/>
        <w:t xml:space="preserve">под строениями, абсолютно все проезды и тротуары,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, детские и спортивные площадки, зоны отдыха, озелененные территории и т.д.;</w:t>
      </w:r>
      <w:proofErr w:type="gramEnd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- прилегающая территория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– земельный участок (или его часть), с газонами, малыми архитектурными формами, расположенный по периметру земельного участка, до дорожного покрытия.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145EC4" w:rsidRDefault="00817070" w:rsidP="00145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3. Социально-значимые работы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работ в сфере благоустройства и озеленения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="00145E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3.2. К социально значимым работам относятся работы, не требующие специальн</w:t>
      </w:r>
      <w:r w:rsidR="00145EC4">
        <w:rPr>
          <w:rFonts w:ascii="Times New Roman" w:hAnsi="Times New Roman" w:cs="Times New Roman"/>
          <w:sz w:val="24"/>
          <w:szCs w:val="24"/>
        </w:rPr>
        <w:t>ой профессиональной подготовки.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3.3. К выполнению социально значимых работ привлекаются совершеннолетние трудоспособные жители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в свободное от основной работы или учебы время на безвозмездной основе. 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145EC4" w:rsidRDefault="00817070" w:rsidP="00145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4. Уборка территории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</w:t>
      </w:r>
      <w:r w:rsidR="00145EC4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Организация уборки иных территорий осуществляется органами местного самоуправления по соглашению (по договору) со специализированной организацией в пределах средств, предусмотренных на эти цели в бюджете муниципального образования.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4.3. На территории муниципального образования запрещается накапливать  и размещать отходы производства и потребления в не</w:t>
      </w:r>
      <w:r w:rsidR="00145EC4">
        <w:rPr>
          <w:rFonts w:ascii="Times New Roman" w:hAnsi="Times New Roman" w:cs="Times New Roman"/>
          <w:sz w:val="24"/>
          <w:szCs w:val="24"/>
        </w:rPr>
        <w:t>санкционированных местах.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а при необходимости - ре</w:t>
      </w:r>
      <w:r w:rsidR="00145EC4">
        <w:rPr>
          <w:rFonts w:ascii="Times New Roman" w:hAnsi="Times New Roman" w:cs="Times New Roman"/>
          <w:sz w:val="24"/>
          <w:szCs w:val="24"/>
        </w:rPr>
        <w:t>культивацию земельного участка.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и потребления и рекультивацию территорий свалок производится за счет лиц, обязанных обеспечивать уборку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территорий в соответствии </w:t>
      </w:r>
      <w:r w:rsidR="00145EC4">
        <w:rPr>
          <w:rFonts w:ascii="Times New Roman" w:hAnsi="Times New Roman" w:cs="Times New Roman"/>
          <w:sz w:val="24"/>
          <w:szCs w:val="24"/>
        </w:rPr>
        <w:t>с пунктом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4.4. Сбор и вывоз отходов производства и потребления осуществляется по бестарной системе в установленном порядке.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на основании договоров со специализированными организациями.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4.6. Для 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  места временного хранения отходов с осуществлением  их уборки и технического  обслуживания.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самоуправления.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4.7. В случае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</w:t>
      </w:r>
      <w:r w:rsidR="00145EC4">
        <w:rPr>
          <w:rFonts w:ascii="Times New Roman" w:hAnsi="Times New Roman" w:cs="Times New Roman"/>
          <w:sz w:val="24"/>
          <w:szCs w:val="24"/>
        </w:rPr>
        <w:t>етствии с настоящими правилами.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4.8.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Установку емкостей для временного хранения отходов производства и потребления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4.9.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4.10. При уборке в ночное время необходимо принимать меры, предупреждающие шум.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4.11.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4.12. Уборку и очистку некапитальных объектов торговли, осуществляют владельцы </w:t>
      </w:r>
      <w:r w:rsidR="00145EC4">
        <w:rPr>
          <w:rFonts w:ascii="Times New Roman" w:hAnsi="Times New Roman" w:cs="Times New Roman"/>
          <w:sz w:val="24"/>
          <w:szCs w:val="24"/>
        </w:rPr>
        <w:t>некапитальных объектов торговли</w:t>
      </w:r>
      <w:r w:rsidRPr="00817070">
        <w:rPr>
          <w:rFonts w:ascii="Times New Roman" w:hAnsi="Times New Roman" w:cs="Times New Roman"/>
          <w:sz w:val="24"/>
          <w:szCs w:val="24"/>
        </w:rPr>
        <w:t xml:space="preserve">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</w:t>
      </w:r>
      <w:r w:rsidR="00145EC4">
        <w:rPr>
          <w:rFonts w:ascii="Times New Roman" w:hAnsi="Times New Roman" w:cs="Times New Roman"/>
          <w:sz w:val="24"/>
          <w:szCs w:val="24"/>
        </w:rPr>
        <w:t>зненного наследуемого владения.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Граница прилегающих территорий определяется следующим образом: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гаражам, складам и земельным участкам - по всей длине дороги, вк</w:t>
      </w:r>
      <w:r w:rsidR="00145EC4">
        <w:rPr>
          <w:rFonts w:ascii="Times New Roman" w:hAnsi="Times New Roman" w:cs="Times New Roman"/>
          <w:sz w:val="24"/>
          <w:szCs w:val="24"/>
        </w:rPr>
        <w:t>лючая 10-метровую зеленую зону;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4.13. Содержание и уборка скверов, парков и прилегающих к ним тротуаров, проездов и газонов осуществляется специализированными организациями по соглашению (договором)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4.14. Содержание и уборка  скверов, парков, зеленых насаждений, находящихся в собственности организаций, собственников помещений либо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на прилегающих территориях, производятся силами и средствами этих организаций, собственниками помещений самостоятельно или по договорам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со специализированными организациями под контролем о</w:t>
      </w:r>
      <w:r w:rsidR="00145EC4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4.15. Уборка мостов, пешеходных переходов, прилегающих к ним территорий, производится организациями, обслуживающими данные объекты.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4.16. Собственники помещений обязаны обеспечивать подъезды непосредственно к мусоросборникам и выгребным ямам.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4.17.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</w:t>
      </w:r>
      <w:r w:rsidR="00145EC4">
        <w:rPr>
          <w:rFonts w:ascii="Times New Roman" w:hAnsi="Times New Roman" w:cs="Times New Roman"/>
          <w:sz w:val="24"/>
          <w:szCs w:val="24"/>
        </w:rPr>
        <w:t>8</w:t>
      </w:r>
      <w:r w:rsidRPr="00817070">
        <w:rPr>
          <w:rFonts w:ascii="Times New Roman" w:hAnsi="Times New Roman" w:cs="Times New Roman"/>
          <w:sz w:val="24"/>
          <w:szCs w:val="24"/>
        </w:rPr>
        <w:t>.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бесхозными, уборку и очистку территорий должна осуществлять организация, с которой заключен договор об обеспечении сохранности     бесхозяйного имущества.</w:t>
      </w:r>
    </w:p>
    <w:p w:rsidR="00817070" w:rsidRPr="00817070" w:rsidRDefault="00145EC4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817070" w:rsidRPr="00817070">
        <w:rPr>
          <w:rFonts w:ascii="Times New Roman" w:hAnsi="Times New Roman" w:cs="Times New Roman"/>
          <w:sz w:val="24"/>
          <w:szCs w:val="24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 запрещается.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4.2</w:t>
      </w:r>
      <w:r w:rsidR="00145EC4">
        <w:rPr>
          <w:rFonts w:ascii="Times New Roman" w:hAnsi="Times New Roman" w:cs="Times New Roman"/>
          <w:sz w:val="24"/>
          <w:szCs w:val="24"/>
        </w:rPr>
        <w:t>0</w:t>
      </w:r>
      <w:r w:rsidRPr="00817070">
        <w:rPr>
          <w:rFonts w:ascii="Times New Roman" w:hAnsi="Times New Roman" w:cs="Times New Roman"/>
          <w:sz w:val="24"/>
          <w:szCs w:val="24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4C4A7F" w:rsidRDefault="00817070" w:rsidP="004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F">
        <w:rPr>
          <w:rFonts w:ascii="Times New Roman" w:hAnsi="Times New Roman" w:cs="Times New Roman"/>
          <w:b/>
          <w:sz w:val="24"/>
          <w:szCs w:val="24"/>
        </w:rPr>
        <w:t>5. Особенности уборки территории в осенне-зимний период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5.1. Осенне-зимняя уборка терр</w:t>
      </w:r>
      <w:r w:rsidR="004C4A7F">
        <w:rPr>
          <w:rFonts w:ascii="Times New Roman" w:hAnsi="Times New Roman" w:cs="Times New Roman"/>
          <w:sz w:val="24"/>
          <w:szCs w:val="24"/>
        </w:rPr>
        <w:t xml:space="preserve">итории проводится с 15 октября 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15 апреля и предусматривает уборку и вывоз мусора, сне</w:t>
      </w:r>
      <w:r w:rsidR="004C4A7F">
        <w:rPr>
          <w:rFonts w:ascii="Times New Roman" w:hAnsi="Times New Roman" w:cs="Times New Roman"/>
          <w:sz w:val="24"/>
          <w:szCs w:val="24"/>
        </w:rPr>
        <w:t>га и льда, грязи, посыпку улиц.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климатических условий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период осенне-зимней уборки может быть изменен.</w:t>
      </w:r>
    </w:p>
    <w:p w:rsid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5.</w:t>
      </w:r>
      <w:r w:rsidR="004C4A7F">
        <w:rPr>
          <w:rFonts w:ascii="Times New Roman" w:hAnsi="Times New Roman" w:cs="Times New Roman"/>
          <w:sz w:val="24"/>
          <w:szCs w:val="24"/>
        </w:rPr>
        <w:t>2</w:t>
      </w:r>
      <w:r w:rsidRPr="00817070">
        <w:rPr>
          <w:rFonts w:ascii="Times New Roman" w:hAnsi="Times New Roman" w:cs="Times New Roman"/>
          <w:sz w:val="24"/>
          <w:szCs w:val="24"/>
        </w:rPr>
        <w:t>. При уборке улиц, проездов, площадей специализированными организациями лицам, указанным в пункте 4.1 настоящих Правил, необходимо обеспечивать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4C4A7F" w:rsidRPr="004C4A7F" w:rsidRDefault="004C4A7F" w:rsidP="004C4A7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sub_127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Очистка кровли зданий на сторонах, выходящих на пешеходные зоны, от снега, </w:t>
      </w:r>
      <w:proofErr w:type="spellStart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наледеобразов</w:t>
      </w:r>
      <w:bookmarkStart w:id="1" w:name="_GoBack"/>
      <w:bookmarkEnd w:id="1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аний</w:t>
      </w:r>
      <w:proofErr w:type="spellEnd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  <w:bookmarkEnd w:id="0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4C4A7F" w:rsidRDefault="00817070" w:rsidP="004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F">
        <w:rPr>
          <w:rFonts w:ascii="Times New Roman" w:hAnsi="Times New Roman" w:cs="Times New Roman"/>
          <w:b/>
          <w:sz w:val="24"/>
          <w:szCs w:val="24"/>
        </w:rPr>
        <w:t>6. Порядок содержания элементов благоустройства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 Общие требования к содерж</w:t>
      </w:r>
      <w:r w:rsidR="004C4A7F">
        <w:rPr>
          <w:rFonts w:ascii="Times New Roman" w:hAnsi="Times New Roman" w:cs="Times New Roman"/>
          <w:sz w:val="24"/>
          <w:szCs w:val="24"/>
        </w:rPr>
        <w:t>анию элементов благоустройства.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6.1.1. 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Организация содержания иных элементов благоустройства осуществляется администрацией </w:t>
      </w:r>
      <w:r w:rsidR="004C4A7F">
        <w:rPr>
          <w:rFonts w:ascii="Times New Roman" w:hAnsi="Times New Roman" w:cs="Times New Roman"/>
          <w:sz w:val="24"/>
          <w:szCs w:val="24"/>
        </w:rPr>
        <w:t>Новоандреевского сельского поселения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соглашениям (договорам) со специализированными организациями в пределах средств, предусмотренных на эти цели в бюдж</w:t>
      </w:r>
      <w:r w:rsidR="004C4A7F">
        <w:rPr>
          <w:rFonts w:ascii="Times New Roman" w:hAnsi="Times New Roman" w:cs="Times New Roman"/>
          <w:sz w:val="24"/>
          <w:szCs w:val="24"/>
        </w:rPr>
        <w:t>ете муниципального образования.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 Световые вывески, реклама и витрины.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6.2.1. Установка всякого рода вывесок может быть разрешена только после согласования эскизов с адми</w:t>
      </w:r>
      <w:r w:rsidR="004C4A7F">
        <w:rPr>
          <w:rFonts w:ascii="Times New Roman" w:hAnsi="Times New Roman" w:cs="Times New Roman"/>
          <w:sz w:val="24"/>
          <w:szCs w:val="24"/>
        </w:rPr>
        <w:t>нистрацией  сельского поселения.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</w:t>
      </w:r>
      <w:r w:rsidR="004C4A7F">
        <w:rPr>
          <w:rFonts w:ascii="Times New Roman" w:hAnsi="Times New Roman" w:cs="Times New Roman"/>
          <w:sz w:val="24"/>
          <w:szCs w:val="24"/>
        </w:rPr>
        <w:t>2</w:t>
      </w:r>
      <w:r w:rsidRPr="00817070">
        <w:rPr>
          <w:rFonts w:ascii="Times New Roman" w:hAnsi="Times New Roman" w:cs="Times New Roman"/>
          <w:sz w:val="24"/>
          <w:szCs w:val="24"/>
        </w:rPr>
        <w:t>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</w:t>
      </w:r>
      <w:r w:rsidR="00AA6F5F">
        <w:rPr>
          <w:rFonts w:ascii="Times New Roman" w:hAnsi="Times New Roman" w:cs="Times New Roman"/>
          <w:sz w:val="24"/>
          <w:szCs w:val="24"/>
        </w:rPr>
        <w:t>3</w:t>
      </w:r>
      <w:r w:rsidRPr="00817070">
        <w:rPr>
          <w:rFonts w:ascii="Times New Roman" w:hAnsi="Times New Roman" w:cs="Times New Roman"/>
          <w:sz w:val="24"/>
          <w:szCs w:val="24"/>
        </w:rPr>
        <w:t>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6.3.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AA6F5F" w:rsidRDefault="00817070" w:rsidP="00AA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5F">
        <w:rPr>
          <w:rFonts w:ascii="Times New Roman" w:hAnsi="Times New Roman" w:cs="Times New Roman"/>
          <w:b/>
          <w:sz w:val="24"/>
          <w:szCs w:val="24"/>
        </w:rPr>
        <w:t>6.4. Ремонт и содержание зданий и сооружений.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6.4.1. Эксплуатацию зданий и сооружений, их</w:t>
      </w:r>
      <w:r w:rsidR="00AA6F5F">
        <w:rPr>
          <w:rFonts w:ascii="Times New Roman" w:hAnsi="Times New Roman" w:cs="Times New Roman"/>
          <w:sz w:val="24"/>
          <w:szCs w:val="24"/>
        </w:rPr>
        <w:t xml:space="preserve"> ремонт необходимо производить </w:t>
      </w:r>
      <w:r w:rsidRPr="00817070">
        <w:rPr>
          <w:rFonts w:ascii="Times New Roman" w:hAnsi="Times New Roman" w:cs="Times New Roman"/>
          <w:sz w:val="24"/>
          <w:szCs w:val="24"/>
        </w:rPr>
        <w:t>в соответствии с установленными правилами и нормами технической  эксплуатации.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6.4.3. Запрещается загромождение и засорение дворовых территорий металлическим ломом, строительным и бытовым мусором, домашней</w:t>
      </w:r>
      <w:r w:rsidR="00AA6F5F">
        <w:rPr>
          <w:rFonts w:ascii="Times New Roman" w:hAnsi="Times New Roman" w:cs="Times New Roman"/>
          <w:sz w:val="24"/>
          <w:szCs w:val="24"/>
        </w:rPr>
        <w:t xml:space="preserve"> утварью и другими материалами.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</w:t>
      </w:r>
      <w:r w:rsidR="00AA6F5F">
        <w:rPr>
          <w:rFonts w:ascii="Times New Roman" w:hAnsi="Times New Roman" w:cs="Times New Roman"/>
          <w:sz w:val="24"/>
          <w:szCs w:val="24"/>
        </w:rPr>
        <w:t>4</w:t>
      </w:r>
      <w:r w:rsidRPr="00817070">
        <w:rPr>
          <w:rFonts w:ascii="Times New Roman" w:hAnsi="Times New Roman" w:cs="Times New Roman"/>
          <w:sz w:val="24"/>
          <w:szCs w:val="24"/>
        </w:rPr>
        <w:t>. На зданиях должны быть установлены указатели с обозначением наименования улицы и номерных знак</w:t>
      </w:r>
      <w:r w:rsidR="00AA6F5F">
        <w:rPr>
          <w:rFonts w:ascii="Times New Roman" w:hAnsi="Times New Roman" w:cs="Times New Roman"/>
          <w:sz w:val="24"/>
          <w:szCs w:val="24"/>
        </w:rPr>
        <w:t>ов домов утвержденного образца.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AA6F5F" w:rsidRDefault="00817070" w:rsidP="00AA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5F">
        <w:rPr>
          <w:rFonts w:ascii="Times New Roman" w:hAnsi="Times New Roman" w:cs="Times New Roman"/>
          <w:b/>
          <w:sz w:val="24"/>
          <w:szCs w:val="24"/>
        </w:rPr>
        <w:t>7. Работы по озеленению территорий и содержанию зеленых насаждений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7.3. Новые посадки деревьев и кустарников на территории улиц, площадей, парков, скверов и ква</w:t>
      </w:r>
      <w:r w:rsidR="00AA6F5F">
        <w:rPr>
          <w:rFonts w:ascii="Times New Roman" w:hAnsi="Times New Roman" w:cs="Times New Roman"/>
          <w:sz w:val="24"/>
          <w:szCs w:val="24"/>
        </w:rPr>
        <w:t>рталов многоэтажной застройки,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производиться только по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согласованн</w:t>
      </w:r>
      <w:r w:rsidR="00AA6F5F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с администрацией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7.4. На площадях зеленых насаждений запрещается:</w:t>
      </w:r>
    </w:p>
    <w:p w:rsidR="00817070" w:rsidRPr="00817070" w:rsidRDefault="00817070" w:rsidP="00AA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- ломать деревья, кустарники, сучья и ветви, срывать листья и цветы,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разбив</w:t>
      </w:r>
      <w:r w:rsidR="00AA6F5F">
        <w:rPr>
          <w:rFonts w:ascii="Times New Roman" w:hAnsi="Times New Roman" w:cs="Times New Roman"/>
          <w:sz w:val="24"/>
          <w:szCs w:val="24"/>
        </w:rPr>
        <w:t>ать палатки и разводить костры;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засорять газон</w:t>
      </w:r>
      <w:r w:rsidR="00AA6F5F">
        <w:rPr>
          <w:rFonts w:ascii="Times New Roman" w:hAnsi="Times New Roman" w:cs="Times New Roman"/>
          <w:sz w:val="24"/>
          <w:szCs w:val="24"/>
        </w:rPr>
        <w:t>ы, цветники, дорожки и водоемы;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портит</w:t>
      </w:r>
      <w:r w:rsidR="00AA6F5F">
        <w:rPr>
          <w:rFonts w:ascii="Times New Roman" w:hAnsi="Times New Roman" w:cs="Times New Roman"/>
          <w:sz w:val="24"/>
          <w:szCs w:val="24"/>
        </w:rPr>
        <w:t>ь скульптуры, скамейки, ограды;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</w:t>
      </w:r>
      <w:r w:rsidR="00AA6F5F">
        <w:rPr>
          <w:rFonts w:ascii="Times New Roman" w:hAnsi="Times New Roman" w:cs="Times New Roman"/>
          <w:sz w:val="24"/>
          <w:szCs w:val="24"/>
        </w:rPr>
        <w:t>еревок, сушить белье на ветвях;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ездить на велосипедах, мотоциклах, ло</w:t>
      </w:r>
      <w:r w:rsidR="00AA6F5F">
        <w:rPr>
          <w:rFonts w:ascii="Times New Roman" w:hAnsi="Times New Roman" w:cs="Times New Roman"/>
          <w:sz w:val="24"/>
          <w:szCs w:val="24"/>
        </w:rPr>
        <w:t>шадях, тракторах и автомашинах;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парковать автотр</w:t>
      </w:r>
      <w:r w:rsidR="00AA6F5F">
        <w:rPr>
          <w:rFonts w:ascii="Times New Roman" w:hAnsi="Times New Roman" w:cs="Times New Roman"/>
          <w:sz w:val="24"/>
          <w:szCs w:val="24"/>
        </w:rPr>
        <w:t>анспортные средства на газонах;</w:t>
      </w:r>
    </w:p>
    <w:p w:rsidR="00817070" w:rsidRPr="00817070" w:rsidRDefault="00AA6F5F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пасти скот;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</w:t>
      </w:r>
      <w:r w:rsidR="00AA6F5F">
        <w:rPr>
          <w:rFonts w:ascii="Times New Roman" w:hAnsi="Times New Roman" w:cs="Times New Roman"/>
          <w:sz w:val="24"/>
          <w:szCs w:val="24"/>
        </w:rPr>
        <w:t>ющими защиту их от повреждений;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</w:t>
      </w:r>
      <w:r w:rsidR="00AA6F5F">
        <w:rPr>
          <w:rFonts w:ascii="Times New Roman" w:hAnsi="Times New Roman" w:cs="Times New Roman"/>
          <w:sz w:val="24"/>
          <w:szCs w:val="24"/>
        </w:rPr>
        <w:t>емлей или строительным мусором;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</w:t>
      </w:r>
      <w:r w:rsidR="00AA6F5F">
        <w:rPr>
          <w:rFonts w:ascii="Times New Roman" w:hAnsi="Times New Roman" w:cs="Times New Roman"/>
          <w:sz w:val="24"/>
          <w:szCs w:val="24"/>
        </w:rPr>
        <w:t xml:space="preserve"> вредителей зеленых насаждений;</w:t>
      </w:r>
    </w:p>
    <w:p w:rsidR="00817070" w:rsidRPr="00817070" w:rsidRDefault="00AA6F5F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свалки мусора;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добывать растительную землю, песок</w:t>
      </w:r>
      <w:r w:rsidR="00AA6F5F">
        <w:rPr>
          <w:rFonts w:ascii="Times New Roman" w:hAnsi="Times New Roman" w:cs="Times New Roman"/>
          <w:sz w:val="24"/>
          <w:szCs w:val="24"/>
        </w:rPr>
        <w:t xml:space="preserve"> и производить другие раскопки;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7.5. Запрещаетс</w:t>
      </w:r>
      <w:r w:rsidR="00AA6F5F">
        <w:rPr>
          <w:rFonts w:ascii="Times New Roman" w:hAnsi="Times New Roman" w:cs="Times New Roman"/>
          <w:sz w:val="24"/>
          <w:szCs w:val="24"/>
        </w:rPr>
        <w:t>я самовольная вырубка деревьев и кустарников.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7.6.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</w:t>
      </w:r>
      <w:r w:rsidR="00AA6F5F">
        <w:rPr>
          <w:rFonts w:ascii="Times New Roman" w:hAnsi="Times New Roman" w:cs="Times New Roman"/>
          <w:sz w:val="24"/>
          <w:szCs w:val="24"/>
        </w:rPr>
        <w:t>ания может производиться только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письменному разрешению администра</w:t>
      </w:r>
      <w:r w:rsidR="00AA6F5F">
        <w:rPr>
          <w:rFonts w:ascii="Times New Roman" w:hAnsi="Times New Roman" w:cs="Times New Roman"/>
          <w:sz w:val="24"/>
          <w:szCs w:val="24"/>
        </w:rPr>
        <w:t>ции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7.7. За вынужденный снос крупномерных деревьев и кустарников, связанных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с застройкой или прокладкой подземных коммуникаций, взимает</w:t>
      </w:r>
      <w:r w:rsidR="00AA6F5F">
        <w:rPr>
          <w:rFonts w:ascii="Times New Roman" w:hAnsi="Times New Roman" w:cs="Times New Roman"/>
          <w:sz w:val="24"/>
          <w:szCs w:val="24"/>
        </w:rPr>
        <w:t>ся восстановительная стоимость.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7.8. Выдачу разрешения на снос деревьев и кустарников следует производить после оплаты восстановительной стоимости.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817070" w:rsidRPr="00C60ACB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CB">
        <w:rPr>
          <w:rFonts w:ascii="Times New Roman" w:hAnsi="Times New Roman" w:cs="Times New Roman"/>
          <w:sz w:val="24"/>
          <w:szCs w:val="24"/>
        </w:rPr>
        <w:t xml:space="preserve">7.9. За всякое повреждение или самовольную вырубку зеленых насаждений,  а также за непринятие мер охраны и халатное отношение </w:t>
      </w:r>
    </w:p>
    <w:p w:rsidR="00817070" w:rsidRPr="00C60ACB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ACB">
        <w:rPr>
          <w:rFonts w:ascii="Times New Roman" w:hAnsi="Times New Roman" w:cs="Times New Roman"/>
          <w:sz w:val="24"/>
          <w:szCs w:val="24"/>
        </w:rPr>
        <w:t xml:space="preserve"> к зеленым насаждениям с виновных взимается восстановительная стоимость поврежденн</w:t>
      </w:r>
      <w:r w:rsidR="00C60ACB">
        <w:rPr>
          <w:rFonts w:ascii="Times New Roman" w:hAnsi="Times New Roman" w:cs="Times New Roman"/>
          <w:sz w:val="24"/>
          <w:szCs w:val="24"/>
        </w:rPr>
        <w:t>ых или уничтоженных насаждений.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7.10.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7.11. За незаконную вырубку или повреждение деревьев на территории муниципального образования виновные лица обязаны возместить убытки.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7.12.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муниципального образования для принятия необходимых мер.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7.13. Разрешение на вырубку сухостоя выдается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sz w:val="24"/>
          <w:szCs w:val="24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7.14.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8. Содержание и эксплуатация дорог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8.1. С целью сохранения дорожных покрытий на территории муниципального образования запрещается:</w:t>
      </w:r>
    </w:p>
    <w:p w:rsidR="00817070" w:rsidRPr="00817070" w:rsidRDefault="00C60ACB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C60ACB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- сбрасывание при погрузочно-разгрузочных работах на у</w:t>
      </w:r>
      <w:r w:rsidR="00C60ACB">
        <w:rPr>
          <w:rFonts w:ascii="Times New Roman" w:hAnsi="Times New Roman" w:cs="Times New Roman"/>
          <w:sz w:val="24"/>
          <w:szCs w:val="24"/>
        </w:rPr>
        <w:t xml:space="preserve">лицах рельсов, бревен, железных </w:t>
      </w:r>
      <w:r w:rsidRPr="00817070">
        <w:rPr>
          <w:rFonts w:ascii="Times New Roman" w:hAnsi="Times New Roman" w:cs="Times New Roman"/>
          <w:sz w:val="24"/>
          <w:szCs w:val="24"/>
        </w:rPr>
        <w:t>балок, труб, кирпича, других тяжелых предметов и складирование их;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перегон без разрешения администрации сельского поселения по улицам населенных пунктов, имеющим твердое покр</w:t>
      </w:r>
      <w:r w:rsidR="00C60ACB">
        <w:rPr>
          <w:rFonts w:ascii="Times New Roman" w:hAnsi="Times New Roman" w:cs="Times New Roman"/>
          <w:sz w:val="24"/>
          <w:szCs w:val="24"/>
        </w:rPr>
        <w:t>ытие, машин на гусеничном ходу;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- движение и стоянка большегрузного транспорта на внутриквартальных </w:t>
      </w:r>
      <w:r w:rsidR="00C60ACB">
        <w:rPr>
          <w:rFonts w:ascii="Times New Roman" w:hAnsi="Times New Roman" w:cs="Times New Roman"/>
          <w:sz w:val="24"/>
          <w:szCs w:val="24"/>
        </w:rPr>
        <w:t>пешеходных дорожках, тротуарах.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8.2. Специализированные организации производят уборку территорий муниципальных образований на основании соглашений (д</w:t>
      </w:r>
      <w:r w:rsidR="00C60ACB">
        <w:rPr>
          <w:rFonts w:ascii="Times New Roman" w:hAnsi="Times New Roman" w:cs="Times New Roman"/>
          <w:sz w:val="24"/>
          <w:szCs w:val="24"/>
        </w:rPr>
        <w:t xml:space="preserve">оговоров) с лицами, указанными </w:t>
      </w:r>
      <w:r w:rsidRPr="00817070">
        <w:rPr>
          <w:rFonts w:ascii="Times New Roman" w:hAnsi="Times New Roman" w:cs="Times New Roman"/>
          <w:sz w:val="24"/>
          <w:szCs w:val="24"/>
        </w:rPr>
        <w:t>в пункте 4.1 настоящих Правил.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9. Освещение территории муниципального образования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9.1. Улицы, дороги, территории жилых кварталов,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9.2. Освещение территории муниципального образования осуществляется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9.3.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10. Проведение работ при строительстве, ремонте, реконструкции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коммуникаций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</w:t>
      </w:r>
      <w:r w:rsidR="00C60ACB">
        <w:rPr>
          <w:rFonts w:ascii="Times New Roman" w:hAnsi="Times New Roman" w:cs="Times New Roman"/>
          <w:sz w:val="24"/>
          <w:szCs w:val="24"/>
        </w:rPr>
        <w:t>емых сроков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 До начала производства работ по разрытию необходимо: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10.5.1. Установить дорожные знаки в соответствии с согласованной схемой;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10.5.2. Оградить место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  <w:r w:rsidR="00C60ACB">
        <w:rPr>
          <w:rFonts w:ascii="Times New Roman" w:hAnsi="Times New Roman" w:cs="Times New Roman"/>
          <w:sz w:val="24"/>
          <w:szCs w:val="24"/>
        </w:rPr>
        <w:tab/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10.6. Разрешение на производство работ следует хранить на месте работ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и предъявлять по первому требованию лиц, осуществляющих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C60ACB">
        <w:rPr>
          <w:rFonts w:ascii="Times New Roman" w:hAnsi="Times New Roman" w:cs="Times New Roman"/>
          <w:sz w:val="24"/>
          <w:szCs w:val="24"/>
        </w:rPr>
        <w:t>ением Правил.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10.7. В разрешении должны быть установлены сроки и условия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10.12. Засыпка траншеи до выполнения геодезической съемки не допускается. Организация, получившая разрешение на проведение земляных работ,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до окончания работ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п</w:t>
      </w:r>
      <w:r w:rsidR="00C60ACB">
        <w:rPr>
          <w:rFonts w:ascii="Times New Roman" w:hAnsi="Times New Roman" w:cs="Times New Roman"/>
          <w:sz w:val="24"/>
          <w:szCs w:val="24"/>
        </w:rPr>
        <w:t>роизвести геодезическую съемку.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уполномоченные </w:t>
      </w:r>
      <w:r w:rsidRPr="00817070">
        <w:rPr>
          <w:rFonts w:ascii="Times New Roman" w:hAnsi="Times New Roman" w:cs="Times New Roman"/>
          <w:sz w:val="24"/>
          <w:szCs w:val="24"/>
        </w:rPr>
        <w:lastRenderedPageBreak/>
        <w:t>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10.15. Провалы, просадки грунта или дорожного покрытия, появившиеся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</w:t>
      </w:r>
      <w:r w:rsidR="00C60ACB">
        <w:rPr>
          <w:rFonts w:ascii="Times New Roman" w:hAnsi="Times New Roman" w:cs="Times New Roman"/>
          <w:sz w:val="24"/>
          <w:szCs w:val="24"/>
        </w:rPr>
        <w:t>водство работ, в течение суток.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11. Содержание животных в муниципальном образовании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11.2. Следует запрещать передвижение с</w:t>
      </w:r>
      <w:r w:rsidR="00C60ACB">
        <w:rPr>
          <w:rFonts w:ascii="Times New Roman" w:hAnsi="Times New Roman" w:cs="Times New Roman"/>
          <w:sz w:val="24"/>
          <w:szCs w:val="24"/>
        </w:rPr>
        <w:t>ельскохозяйственных животных</w:t>
      </w:r>
      <w:r w:rsidRPr="0081707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</w:t>
      </w:r>
      <w:r w:rsidR="00C60ACB">
        <w:rPr>
          <w:rFonts w:ascii="Times New Roman" w:hAnsi="Times New Roman" w:cs="Times New Roman"/>
          <w:sz w:val="24"/>
          <w:szCs w:val="24"/>
        </w:rPr>
        <w:t>зования без сопровождающих лиц.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11.3.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12. Особые требования к доступности жилой среды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13. Праздничное оформление территории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 праздников, мероприятий, связанных со знаменательными событиями. Оформление зданий, сооружений осуществляется их владельцами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в рамках концепции праздничного оформления террито</w:t>
      </w:r>
      <w:r w:rsidR="00C60ACB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13.2. Работы, связан</w:t>
      </w:r>
      <w:r w:rsidR="00C60ACB">
        <w:rPr>
          <w:rFonts w:ascii="Times New Roman" w:hAnsi="Times New Roman" w:cs="Times New Roman"/>
          <w:sz w:val="24"/>
          <w:szCs w:val="24"/>
        </w:rPr>
        <w:t>ные с проведением торжественных</w:t>
      </w:r>
      <w:r w:rsidRPr="00817070">
        <w:rPr>
          <w:rFonts w:ascii="Times New Roman" w:hAnsi="Times New Roman" w:cs="Times New Roman"/>
          <w:sz w:val="24"/>
          <w:szCs w:val="24"/>
        </w:rPr>
        <w:t xml:space="preserve"> и праздничных мероприятий, осуществляютс</w:t>
      </w:r>
      <w:r w:rsidR="00C60ACB">
        <w:rPr>
          <w:rFonts w:ascii="Times New Roman" w:hAnsi="Times New Roman" w:cs="Times New Roman"/>
          <w:sz w:val="24"/>
          <w:szCs w:val="24"/>
        </w:rPr>
        <w:t>я организациями самостоятельно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13.5. При изготовлении и установке элементов праздничного оформления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запрещается снимать, повреждать и ухудшать видимость технических средств регулирования дорожного движения.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C60A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60ACB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14.1. В муниципальном образовании ответственным за осуществление благоустройства территории являются специалисты по жилищно-коммунальному хозяйству.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14.2. Лица, указанные в пункте 13.1.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997276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sectPr w:rsidR="00997276" w:rsidRPr="008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7"/>
      <w:numFmt w:val="decimal"/>
      <w:lvlText w:val="3.%1. "/>
      <w:lvlJc w:val="left"/>
      <w:pPr>
        <w:tabs>
          <w:tab w:val="num" w:pos="851"/>
        </w:tabs>
        <w:ind w:left="1211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78E73C8"/>
    <w:multiLevelType w:val="multilevel"/>
    <w:tmpl w:val="3AA68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9"/>
    <w:rsid w:val="00145EC4"/>
    <w:rsid w:val="004C4A7F"/>
    <w:rsid w:val="006506D7"/>
    <w:rsid w:val="00673A79"/>
    <w:rsid w:val="00694831"/>
    <w:rsid w:val="00817070"/>
    <w:rsid w:val="00866C0D"/>
    <w:rsid w:val="00997276"/>
    <w:rsid w:val="00AA6F5F"/>
    <w:rsid w:val="00C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9D87-DECB-4BCD-8CEF-2BFAD9F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Шкода</cp:lastModifiedBy>
  <cp:revision>4</cp:revision>
  <cp:lastPrinted>2015-04-17T04:30:00Z</cp:lastPrinted>
  <dcterms:created xsi:type="dcterms:W3CDTF">2015-04-17T04:22:00Z</dcterms:created>
  <dcterms:modified xsi:type="dcterms:W3CDTF">2015-04-28T05:25:00Z</dcterms:modified>
</cp:coreProperties>
</file>