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Новоандреевский сельский совет</w:t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8321F1" w:rsidRPr="008321F1" w:rsidRDefault="008321F1" w:rsidP="008321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1F1" w:rsidRDefault="004D4578" w:rsidP="008321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8321F1" w:rsidRPr="008321F1">
        <w:rPr>
          <w:rFonts w:ascii="Times New Roman" w:hAnsi="Times New Roman"/>
          <w:b/>
          <w:sz w:val="24"/>
          <w:szCs w:val="24"/>
        </w:rPr>
        <w:t xml:space="preserve"> сессия  1 созыва</w:t>
      </w:r>
    </w:p>
    <w:p w:rsidR="008321F1" w:rsidRPr="008321F1" w:rsidRDefault="008321F1" w:rsidP="008321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8321F1" w:rsidRPr="006A3245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2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  </w:t>
      </w:r>
      <w:r w:rsidR="004D4578">
        <w:rPr>
          <w:rFonts w:ascii="Times New Roman" w:eastAsia="Times New Roman" w:hAnsi="Times New Roman"/>
          <w:b/>
          <w:sz w:val="24"/>
          <w:szCs w:val="24"/>
          <w:lang w:eastAsia="ru-RU"/>
        </w:rPr>
        <w:t>67</w:t>
      </w:r>
      <w:r w:rsidRPr="006A3245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</w:p>
    <w:p w:rsidR="008321F1" w:rsidRPr="008321F1" w:rsidRDefault="008321F1" w:rsidP="008321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Новоандреевка</w:t>
      </w:r>
      <w:proofErr w:type="gramEnd"/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BB74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4D4578">
        <w:rPr>
          <w:rFonts w:ascii="Times New Roman" w:eastAsia="Times New Roman" w:hAnsi="Times New Roman"/>
          <w:b/>
          <w:sz w:val="24"/>
          <w:szCs w:val="24"/>
          <w:lang w:eastAsia="ru-RU"/>
        </w:rPr>
        <w:t>от 30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D520AB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>.2015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996FD1" w:rsidRDefault="00996FD1" w:rsidP="00996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1691" w:rsidRPr="00C91691" w:rsidRDefault="006B2AAC" w:rsidP="00C91691">
      <w:pPr>
        <w:widowControl w:val="0"/>
        <w:spacing w:after="0" w:line="240" w:lineRule="auto"/>
        <w:ind w:left="20" w:right="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2AA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О</w:t>
      </w:r>
      <w:r w:rsidR="00C91691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б утверждении </w:t>
      </w:r>
      <w:r w:rsidR="00C91691" w:rsidRPr="00C91691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Положения</w:t>
      </w:r>
      <w:r w:rsidR="00C91691" w:rsidRPr="00C916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порядке </w:t>
      </w:r>
    </w:p>
    <w:p w:rsidR="00C91691" w:rsidRPr="00C91691" w:rsidRDefault="00C91691" w:rsidP="00C91691">
      <w:pPr>
        <w:widowControl w:val="0"/>
        <w:spacing w:after="0" w:line="240" w:lineRule="auto"/>
        <w:ind w:left="20" w:right="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1691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формирования, управления и распоряжения</w:t>
      </w:r>
    </w:p>
    <w:p w:rsidR="00C91691" w:rsidRPr="00C91691" w:rsidRDefault="00C91691" w:rsidP="00C91691">
      <w:pPr>
        <w:widowControl w:val="0"/>
        <w:spacing w:after="0" w:line="240" w:lineRule="auto"/>
        <w:ind w:left="20" w:right="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16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муниципальной собственностью </w:t>
      </w:r>
    </w:p>
    <w:p w:rsidR="00C91691" w:rsidRPr="00C91691" w:rsidRDefault="00C91691" w:rsidP="00C91691">
      <w:pPr>
        <w:widowControl w:val="0"/>
        <w:spacing w:after="0" w:line="240" w:lineRule="auto"/>
        <w:ind w:left="20" w:right="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1691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  <w:r w:rsidRPr="00C916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91691" w:rsidRPr="00C91691" w:rsidRDefault="00C91691" w:rsidP="00C91691">
      <w:pPr>
        <w:widowControl w:val="0"/>
        <w:spacing w:after="0" w:line="240" w:lineRule="auto"/>
        <w:ind w:left="20" w:right="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16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Новоандреевское сельское поселение </w:t>
      </w:r>
    </w:p>
    <w:p w:rsidR="006B2AAC" w:rsidRPr="00C91691" w:rsidRDefault="00C91691" w:rsidP="00C91691">
      <w:pPr>
        <w:widowControl w:val="0"/>
        <w:spacing w:after="0" w:line="240" w:lineRule="auto"/>
        <w:ind w:left="20" w:right="20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C91691">
        <w:rPr>
          <w:rFonts w:ascii="Times New Roman" w:eastAsia="Times New Roman" w:hAnsi="Times New Roman"/>
          <w:b/>
          <w:sz w:val="24"/>
          <w:szCs w:val="24"/>
          <w:lang w:eastAsia="ru-RU"/>
        </w:rPr>
        <w:t>Симферопольского района Республики Крым</w:t>
      </w:r>
    </w:p>
    <w:p w:rsidR="006B2AAC" w:rsidRPr="006B2AAC" w:rsidRDefault="006B2AAC" w:rsidP="006B2AAC">
      <w:pPr>
        <w:widowControl w:val="0"/>
        <w:spacing w:after="0" w:line="240" w:lineRule="auto"/>
        <w:ind w:left="20" w:right="20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C91691" w:rsidRDefault="006B2AAC" w:rsidP="00C91691">
      <w:pPr>
        <w:widowControl w:val="0"/>
        <w:spacing w:after="302" w:line="317" w:lineRule="exact"/>
        <w:ind w:left="20" w:right="20" w:firstLine="6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B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основании Федерального конституционного закона № 6-ФКЗ от 21 марта 2014 года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Севастополя», Федерального закона от 06.10.2003 № 131-ФЭ «Об общих принципах организации местного самоуправления в Российской Федерации», Гражданского кодекса Российской Федерации, Закона Республики Крым от 21.08.2014 № 54 - ЗРК «Об основах</w:t>
      </w:r>
      <w:proofErr w:type="gramEnd"/>
      <w:r w:rsidRPr="006B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местного самоуправления в Республике Крым» Уставом муниципального образования Новоандреевское сельское поселение Симферопольского района Республики Крым, </w:t>
      </w:r>
    </w:p>
    <w:p w:rsidR="00C91691" w:rsidRDefault="006B2AAC" w:rsidP="00C91691">
      <w:pPr>
        <w:shd w:val="clear" w:color="auto" w:fill="FFFFFF"/>
        <w:spacing w:before="100" w:beforeAutospacing="1" w:after="100" w:afterAutospacing="1" w:line="240" w:lineRule="auto"/>
        <w:ind w:firstLine="6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Новоандреевский сельский совет </w:t>
      </w:r>
      <w:r w:rsidRPr="006B2AAC">
        <w:rPr>
          <w:rFonts w:ascii="Times New Roman" w:eastAsia="Times New Roman" w:hAnsi="Times New Roman"/>
          <w:color w:val="000000"/>
          <w:spacing w:val="50"/>
          <w:sz w:val="24"/>
          <w:szCs w:val="24"/>
          <w:u w:val="single"/>
          <w:lang w:eastAsia="ru-RU"/>
        </w:rPr>
        <w:t>РЕШИЛ</w:t>
      </w:r>
      <w:r w:rsidRPr="006B2AAC">
        <w:rPr>
          <w:rFonts w:ascii="Times New Roman" w:eastAsia="Times New Roman" w:hAnsi="Times New Roman"/>
          <w:color w:val="000000"/>
          <w:spacing w:val="50"/>
          <w:sz w:val="24"/>
          <w:szCs w:val="24"/>
          <w:lang w:eastAsia="ru-RU"/>
        </w:rPr>
        <w:t>:</w:t>
      </w:r>
      <w:r w:rsidR="00C91691" w:rsidRPr="00C91691">
        <w:rPr>
          <w:rFonts w:ascii="Times New Roman" w:eastAsia="Times New Roman" w:hAnsi="Times New Roman"/>
          <w:sz w:val="28"/>
          <w:szCs w:val="28"/>
          <w:lang w:eastAsia="ru-RU"/>
        </w:rPr>
        <w:t xml:space="preserve">  </w:t>
      </w:r>
    </w:p>
    <w:p w:rsidR="006B2AAC" w:rsidRPr="00A27A86" w:rsidRDefault="00C91691" w:rsidP="00A27A86">
      <w:pPr>
        <w:shd w:val="clear" w:color="auto" w:fill="FFFFFF"/>
        <w:spacing w:before="100" w:beforeAutospacing="1" w:after="100" w:afterAutospacing="1" w:line="240" w:lineRule="auto"/>
        <w:ind w:firstLine="6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691">
        <w:rPr>
          <w:rFonts w:ascii="Times New Roman" w:eastAsia="Times New Roman" w:hAnsi="Times New Roman"/>
          <w:sz w:val="24"/>
          <w:szCs w:val="24"/>
          <w:lang w:eastAsia="ru-RU"/>
        </w:rPr>
        <w:t>1.     Утвердить Положение о порядке формирования, управления и распоряжения муниципальной собственностью муниципального образования</w:t>
      </w:r>
      <w:r w:rsidRPr="00C916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1691">
        <w:rPr>
          <w:rFonts w:ascii="Times New Roman" w:eastAsia="Times New Roman" w:hAnsi="Times New Roman"/>
          <w:sz w:val="24"/>
          <w:szCs w:val="24"/>
          <w:lang w:eastAsia="ru-RU"/>
        </w:rPr>
        <w:t>Новоандреевское сельское поселение Симферопольского района Республики Крым (прилагается). </w:t>
      </w:r>
      <w:r w:rsidR="006B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B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2.</w:t>
      </w:r>
      <w:r w:rsidR="006B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2AAC" w:rsidRPr="006B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Обнародовать настоящее решение путем вывешивания его на доске объявлений, расположенной у здания сельского совета / администрации по адресу Республика Крым Симферопольский район, </w:t>
      </w:r>
      <w:proofErr w:type="gramStart"/>
      <w:r w:rsidR="006B2AAC" w:rsidRPr="006B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="006B2AAC" w:rsidRPr="006B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6B2AAC" w:rsidRPr="006B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Новоандреевка</w:t>
      </w:r>
      <w:proofErr w:type="gramEnd"/>
      <w:r w:rsidR="006B2AAC" w:rsidRPr="006B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ул. Победы, 36.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6B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6B2AAC" w:rsidRPr="006B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вступает в силу с момента его опубликования (обнародования).</w:t>
      </w:r>
    </w:p>
    <w:p w:rsidR="00C91691" w:rsidRDefault="00C91691" w:rsidP="006B2AAC">
      <w:pPr>
        <w:widowControl w:val="0"/>
        <w:spacing w:after="48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6B2AAC" w:rsidRPr="006B2AAC" w:rsidRDefault="006B2AAC" w:rsidP="006B2AAC">
      <w:pPr>
        <w:widowControl w:val="0"/>
        <w:spacing w:after="48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6B2AA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Председатель</w:t>
      </w:r>
    </w:p>
    <w:p w:rsidR="006B2AAC" w:rsidRPr="006B2AAC" w:rsidRDefault="006B2AAC" w:rsidP="006B2AAC">
      <w:pPr>
        <w:widowControl w:val="0"/>
        <w:spacing w:after="0" w:line="230" w:lineRule="exact"/>
        <w:ind w:firstLine="708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sectPr w:rsidR="006B2AAC" w:rsidRPr="006B2AAC" w:rsidSect="006B2AAC">
          <w:pgSz w:w="11909" w:h="16838"/>
          <w:pgMar w:top="1708" w:right="1149" w:bottom="1708" w:left="1173" w:header="0" w:footer="3" w:gutter="0"/>
          <w:cols w:space="720"/>
          <w:noEndnote/>
          <w:docGrid w:linePitch="360"/>
        </w:sectPr>
      </w:pPr>
      <w:r w:rsidRPr="006B2AA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Новоандреевского сельского совета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  <w:t>В.Ю. Вайсбейн</w:t>
      </w:r>
    </w:p>
    <w:p w:rsidR="00AD6CE9" w:rsidRDefault="00AD6CE9" w:rsidP="004D4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</w:t>
      </w:r>
    </w:p>
    <w:p w:rsidR="00AD6CE9" w:rsidRDefault="00AD6CE9" w:rsidP="004D4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решению Новоандреевского сельского совета </w:t>
      </w:r>
    </w:p>
    <w:p w:rsidR="00AD6CE9" w:rsidRDefault="00AD6CE9" w:rsidP="004D4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4D4578">
        <w:rPr>
          <w:rFonts w:ascii="Times New Roman" w:eastAsia="Times New Roman" w:hAnsi="Times New Roman"/>
          <w:b/>
          <w:sz w:val="24"/>
          <w:szCs w:val="24"/>
          <w:lang w:eastAsia="ru-RU"/>
        </w:rPr>
        <w:t>30.03.2015г.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</w:t>
      </w:r>
      <w:r w:rsidR="004D45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67/15</w:t>
      </w:r>
    </w:p>
    <w:p w:rsidR="00AD6CE9" w:rsidRDefault="00AD6CE9" w:rsidP="004D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6CE9" w:rsidRPr="00AD6CE9" w:rsidRDefault="00AD6CE9" w:rsidP="00AD6CE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1691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1F5690" w:rsidRDefault="00AD6CE9" w:rsidP="00AD6CE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1691">
        <w:rPr>
          <w:rFonts w:ascii="Times New Roman" w:eastAsia="Times New Roman" w:hAnsi="Times New Roman"/>
          <w:b/>
          <w:sz w:val="24"/>
          <w:szCs w:val="24"/>
          <w:lang w:eastAsia="ru-RU"/>
        </w:rPr>
        <w:t>о порядке формирования, управления и распоряжения муниципальной собственностью муниципального образования</w:t>
      </w:r>
      <w:r w:rsidRPr="00C916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D6CE9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Новоандреевское сельское поселение Симферопольского района Республики Крым</w:t>
      </w:r>
    </w:p>
    <w:p w:rsidR="00AD6CE9" w:rsidRDefault="00AD6CE9" w:rsidP="00AD6CE9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6CE9" w:rsidRPr="00AD6CE9" w:rsidRDefault="00AD6CE9" w:rsidP="00AD6C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6CE9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AD6CE9" w:rsidRPr="00AD6CE9" w:rsidRDefault="00AD6CE9" w:rsidP="002B33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sub_1101"/>
      <w:r w:rsidRPr="00AD6CE9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bookmarkEnd w:id="0"/>
      <w:r w:rsidRPr="00AD6CE9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Настоящее Положение устанавливает общий порядок формирования, управления и распоряжения муниципальной собственностью муниципального образования сельского поселения </w:t>
      </w:r>
      <w:bookmarkStart w:id="1" w:name="sub_1102"/>
      <w:r w:rsidRPr="00AD6CE9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Новоандреевское сельское поселение Симферопольского района Республики Крым </w:t>
      </w:r>
    </w:p>
    <w:p w:rsidR="00AD6CE9" w:rsidRPr="00AD6CE9" w:rsidRDefault="00AD6CE9" w:rsidP="002B334A">
      <w:pPr>
        <w:widowControl w:val="0"/>
        <w:spacing w:after="0"/>
        <w:ind w:left="20"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CE9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proofErr w:type="gramStart"/>
      <w:r w:rsidRPr="00AD6CE9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разработано в соответствии с </w:t>
      </w:r>
      <w:bookmarkEnd w:id="1"/>
      <w:r w:rsidRPr="00AD6CE9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AD6CE9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"garantf1://10003000.0/" </w:instrText>
      </w:r>
      <w:r w:rsidRPr="00AD6CE9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AD6CE9">
        <w:rPr>
          <w:rFonts w:ascii="Times New Roman" w:eastAsia="Times New Roman" w:hAnsi="Times New Roman"/>
          <w:sz w:val="24"/>
          <w:szCs w:val="24"/>
          <w:lang w:eastAsia="ru-RU"/>
        </w:rPr>
        <w:t>Конституцией</w:t>
      </w:r>
      <w:r w:rsidRPr="00AD6CE9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AD6CE9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Федерации, </w:t>
      </w:r>
      <w:hyperlink r:id="rId10" w:history="1">
        <w:r w:rsidRPr="00AD6CE9">
          <w:rPr>
            <w:rFonts w:ascii="Times New Roman" w:eastAsia="Times New Roman" w:hAnsi="Times New Roman"/>
            <w:sz w:val="24"/>
            <w:szCs w:val="24"/>
            <w:lang w:eastAsia="ru-RU"/>
          </w:rPr>
          <w:t>Гражданским кодексом</w:t>
        </w:r>
      </w:hyperlink>
      <w:r w:rsidRPr="00AD6CE9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Федерации, Федеральными законами </w:t>
      </w:r>
      <w:hyperlink r:id="rId11" w:history="1">
        <w:r w:rsidRPr="00AD6CE9">
          <w:rPr>
            <w:rFonts w:ascii="Times New Roman" w:eastAsia="Times New Roman" w:hAnsi="Times New Roman"/>
            <w:sz w:val="24"/>
            <w:szCs w:val="24"/>
            <w:lang w:eastAsia="ru-RU"/>
          </w:rPr>
          <w:t>от 06.10.2003 г. N 131-ФЗ</w:t>
        </w:r>
      </w:hyperlink>
      <w:r w:rsidRPr="00AD6CE9">
        <w:rPr>
          <w:rFonts w:ascii="Times New Roman" w:eastAsia="Times New Roman" w:hAnsi="Times New Roman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Федерации", "О приватизации государственного и муниципального имущества", </w:t>
      </w:r>
      <w:hyperlink r:id="rId12" w:history="1">
        <w:r w:rsidRPr="00AD6CE9">
          <w:rPr>
            <w:rFonts w:ascii="Times New Roman" w:eastAsia="Times New Roman" w:hAnsi="Times New Roman"/>
            <w:sz w:val="24"/>
            <w:szCs w:val="24"/>
            <w:lang w:eastAsia="ru-RU"/>
          </w:rPr>
          <w:t>от 22.07.2008 г. N 159-ФЗ</w:t>
        </w:r>
      </w:hyperlink>
      <w:r w:rsidRPr="00AD6CE9">
        <w:rPr>
          <w:rFonts w:ascii="Times New Roman" w:eastAsia="Times New Roman" w:hAnsi="Times New Roman"/>
          <w:sz w:val="24"/>
          <w:szCs w:val="24"/>
          <w:lang w:eastAsia="ru-RU"/>
        </w:rPr>
        <w:t xml:space="preserve"> " Уставом муниципального образования Новоандреевское сельское поселение Симферопольского района Республики Крым, и иными нормативно правовыми актами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AD6CE9" w:rsidRPr="00AD6CE9" w:rsidRDefault="00AD6CE9" w:rsidP="002B334A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bookmarkStart w:id="2" w:name="sub_1200"/>
      <w:r w:rsidRPr="00AD6CE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2. </w:t>
      </w:r>
      <w:r w:rsidR="0064427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Состав </w:t>
      </w:r>
      <w:r w:rsidRPr="00AD6CE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муниципальной собственности</w:t>
      </w:r>
      <w:bookmarkEnd w:id="2"/>
    </w:p>
    <w:p w:rsidR="0064427A" w:rsidRPr="0064427A" w:rsidRDefault="0064427A" w:rsidP="002B33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27A">
        <w:rPr>
          <w:rFonts w:ascii="Times New Roman" w:eastAsia="Times New Roman" w:hAnsi="Times New Roman"/>
          <w:sz w:val="24"/>
          <w:szCs w:val="24"/>
          <w:lang w:eastAsia="ru-RU"/>
        </w:rPr>
        <w:t>2.1. В собственности Поселения может находиться:</w:t>
      </w:r>
    </w:p>
    <w:p w:rsidR="0064427A" w:rsidRPr="0064427A" w:rsidRDefault="0064427A" w:rsidP="002B334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27A">
        <w:rPr>
          <w:rFonts w:ascii="Times New Roman" w:eastAsia="Times New Roman" w:hAnsi="Times New Roman"/>
          <w:sz w:val="24"/>
          <w:szCs w:val="24"/>
          <w:lang w:eastAsia="ru-RU"/>
        </w:rPr>
        <w:t xml:space="preserve">1) имущество, предназначенное для решения </w:t>
      </w:r>
      <w:hyperlink w:anchor="sub_20110" w:history="1">
        <w:r w:rsidRPr="0064427A">
          <w:rPr>
            <w:rFonts w:ascii="Times New Roman" w:eastAsia="Times New Roman" w:hAnsi="Times New Roman"/>
            <w:sz w:val="24"/>
            <w:szCs w:val="24"/>
            <w:lang w:eastAsia="ru-RU"/>
          </w:rPr>
          <w:t>вопросов местного значения</w:t>
        </w:r>
      </w:hyperlink>
      <w:r w:rsidRPr="0064427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4427A" w:rsidRPr="0064427A" w:rsidRDefault="0064427A" w:rsidP="002B334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4427A">
        <w:rPr>
          <w:rFonts w:ascii="Times New Roman" w:eastAsia="Times New Roman" w:hAnsi="Times New Roman"/>
          <w:sz w:val="24"/>
          <w:szCs w:val="24"/>
          <w:lang w:eastAsia="ru-RU"/>
        </w:rPr>
        <w:t>2) имущество, предназначенное для осуществления отдельных государственных полномочий, переданных органам местного самоуправления Поселения, в случаях, установленных федеральными законами и законами Республики Крым, а также имущество, предназначенное 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64427A" w:rsidRPr="0064427A" w:rsidRDefault="0064427A" w:rsidP="002B334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27A">
        <w:rPr>
          <w:rFonts w:ascii="Times New Roman" w:eastAsia="Times New Roman" w:hAnsi="Times New Roman"/>
          <w:sz w:val="24"/>
          <w:szCs w:val="24"/>
          <w:lang w:eastAsia="ru-RU"/>
        </w:rPr>
        <w:t>3) имущество, предназначенное для обеспечения деятельности органов и должностных лиц местного самоуправления Поселения, муниципальных служащих, работников муниципальных предприятий и учреждений в соответствии с нормативными правовыми актами Новоандреевского сельского совета;</w:t>
      </w:r>
    </w:p>
    <w:p w:rsidR="00AD6CE9" w:rsidRPr="0064427A" w:rsidRDefault="0064427A" w:rsidP="002B334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27A">
        <w:rPr>
          <w:rFonts w:ascii="Times New Roman" w:eastAsia="Times New Roman" w:hAnsi="Times New Roman"/>
          <w:sz w:val="24"/>
          <w:szCs w:val="24"/>
          <w:lang w:eastAsia="ru-RU"/>
        </w:rPr>
        <w:t>4) имущество, предназначенное для решения вопросов, право решения, которых предоставлено органом местного самоуправления федеральными законами и которые не отнесены к вопросам местного значения.</w:t>
      </w:r>
    </w:p>
    <w:p w:rsidR="0064427A" w:rsidRPr="0064427A" w:rsidRDefault="0064427A" w:rsidP="002B334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4427A">
        <w:rPr>
          <w:rFonts w:ascii="Times New Roman" w:hAnsi="Times New Roman"/>
          <w:sz w:val="24"/>
          <w:szCs w:val="24"/>
        </w:rPr>
        <w:t>2.2. В собственности поселения могут находиться:</w:t>
      </w:r>
    </w:p>
    <w:p w:rsidR="0064427A" w:rsidRPr="0064427A" w:rsidRDefault="0064427A" w:rsidP="002B334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64427A">
        <w:rPr>
          <w:rFonts w:ascii="Times New Roman" w:hAnsi="Times New Roman"/>
          <w:sz w:val="24"/>
          <w:szCs w:val="24"/>
        </w:rPr>
        <w:t xml:space="preserve"> имущество, предназначенное для электро-, тепл</w:t>
      </w:r>
      <w:proofErr w:type="gramStart"/>
      <w:r w:rsidRPr="0064427A">
        <w:rPr>
          <w:rFonts w:ascii="Times New Roman" w:hAnsi="Times New Roman"/>
          <w:sz w:val="24"/>
          <w:szCs w:val="24"/>
        </w:rPr>
        <w:t>о-</w:t>
      </w:r>
      <w:proofErr w:type="gramEnd"/>
      <w:r w:rsidRPr="0064427A">
        <w:rPr>
          <w:rFonts w:ascii="Times New Roman" w:hAnsi="Times New Roman"/>
          <w:sz w:val="24"/>
          <w:szCs w:val="24"/>
        </w:rPr>
        <w:t>, газо- и водоснабжения населения, водоотведения, снабжения населения топливом, для освещения улиц населенных пунктов поселения;</w:t>
      </w:r>
    </w:p>
    <w:p w:rsidR="0064427A" w:rsidRPr="0064427A" w:rsidRDefault="0064427A" w:rsidP="002B334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427A">
        <w:rPr>
          <w:rFonts w:ascii="Times New Roman" w:hAnsi="Times New Roman"/>
          <w:sz w:val="24"/>
          <w:szCs w:val="24"/>
        </w:rPr>
        <w:t xml:space="preserve"> автомобильные дороги общего пользования, мосты и иные транспортные инженерные сооружения в границах населенных пунктов поселения, за исключением автомобильных дорог общего пользования, мостов и иных транспортных инженерных сооружений федерального и регионального значения, а также имущество, предназначенное для их обслуживания;</w:t>
      </w:r>
    </w:p>
    <w:p w:rsidR="0064427A" w:rsidRPr="0064427A" w:rsidRDefault="0064427A" w:rsidP="002B334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427A">
        <w:rPr>
          <w:rFonts w:ascii="Times New Roman" w:hAnsi="Times New Roman"/>
          <w:sz w:val="24"/>
          <w:szCs w:val="24"/>
        </w:rPr>
        <w:t xml:space="preserve"> 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фонда;</w:t>
      </w:r>
    </w:p>
    <w:p w:rsidR="0064427A" w:rsidRPr="0064427A" w:rsidRDefault="0064427A" w:rsidP="002B334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427A">
        <w:rPr>
          <w:rFonts w:ascii="Times New Roman" w:hAnsi="Times New Roman"/>
          <w:sz w:val="24"/>
          <w:szCs w:val="24"/>
        </w:rPr>
        <w:t xml:space="preserve"> пассажирский транспорт и другое имущество, предназначенное для транспортного обслуживания населения в границах поселения;</w:t>
      </w:r>
    </w:p>
    <w:p w:rsidR="0064427A" w:rsidRPr="0064427A" w:rsidRDefault="0064427A" w:rsidP="002B334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427A">
        <w:rPr>
          <w:rFonts w:ascii="Times New Roman" w:hAnsi="Times New Roman"/>
          <w:sz w:val="24"/>
          <w:szCs w:val="24"/>
        </w:rPr>
        <w:t xml:space="preserve"> имущество, предназначенное для предупреждения и ликвидации последствий чрезвычайных ситуаций в границах поселения;</w:t>
      </w:r>
    </w:p>
    <w:p w:rsidR="0064427A" w:rsidRPr="0064427A" w:rsidRDefault="0064427A" w:rsidP="002B334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427A">
        <w:rPr>
          <w:rFonts w:ascii="Times New Roman" w:hAnsi="Times New Roman"/>
          <w:sz w:val="24"/>
          <w:szCs w:val="24"/>
        </w:rPr>
        <w:t xml:space="preserve"> объекты, а также пожарное оборудование и снаряжение, предназначенные для обеспечения первичных мер по тушению пожаров;</w:t>
      </w:r>
    </w:p>
    <w:p w:rsidR="0064427A" w:rsidRPr="0064427A" w:rsidRDefault="0064427A" w:rsidP="002B334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427A">
        <w:rPr>
          <w:rFonts w:ascii="Times New Roman" w:hAnsi="Times New Roman"/>
          <w:sz w:val="24"/>
          <w:szCs w:val="24"/>
        </w:rPr>
        <w:t xml:space="preserve"> имущество библиотек поселения;</w:t>
      </w:r>
    </w:p>
    <w:p w:rsidR="0064427A" w:rsidRPr="0064427A" w:rsidRDefault="0064427A" w:rsidP="002B334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427A">
        <w:rPr>
          <w:rFonts w:ascii="Times New Roman" w:hAnsi="Times New Roman"/>
          <w:sz w:val="24"/>
          <w:szCs w:val="24"/>
        </w:rPr>
        <w:t xml:space="preserve"> имущество, предназначенное для организации досуга и обеспечения жителей поселения услугами организаций культуры;</w:t>
      </w:r>
    </w:p>
    <w:p w:rsidR="0064427A" w:rsidRPr="0064427A" w:rsidRDefault="0064427A" w:rsidP="002B334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427A">
        <w:rPr>
          <w:rFonts w:ascii="Times New Roman" w:hAnsi="Times New Roman"/>
          <w:sz w:val="24"/>
          <w:szCs w:val="24"/>
        </w:rPr>
        <w:t xml:space="preserve"> объекты культурного наследия (памятники истории и культуры) независимо от категории их историко-культурного значения в соответствии с законодательством Российской Федерации;</w:t>
      </w:r>
    </w:p>
    <w:p w:rsidR="0064427A" w:rsidRPr="0064427A" w:rsidRDefault="0064427A" w:rsidP="002B334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427A">
        <w:rPr>
          <w:rFonts w:ascii="Times New Roman" w:hAnsi="Times New Roman"/>
          <w:sz w:val="24"/>
          <w:szCs w:val="24"/>
        </w:rPr>
        <w:t xml:space="preserve"> имущество, предназначенное для развития на территории поселения физической культуры и массового спорта;</w:t>
      </w:r>
    </w:p>
    <w:p w:rsidR="0064427A" w:rsidRPr="0064427A" w:rsidRDefault="0064427A" w:rsidP="002B334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427A">
        <w:rPr>
          <w:rFonts w:ascii="Times New Roman" w:hAnsi="Times New Roman"/>
          <w:sz w:val="24"/>
          <w:szCs w:val="24"/>
        </w:rPr>
        <w:t xml:space="preserve"> имущество, предназначенное для организации благоустройства и озеленения территории поселения, в том числе для благоустройства мест общего пользования и мест массового отдыха населения;</w:t>
      </w:r>
    </w:p>
    <w:p w:rsidR="0064427A" w:rsidRPr="0064427A" w:rsidRDefault="0064427A" w:rsidP="002B334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427A">
        <w:rPr>
          <w:rFonts w:ascii="Times New Roman" w:hAnsi="Times New Roman"/>
          <w:sz w:val="24"/>
          <w:szCs w:val="24"/>
        </w:rPr>
        <w:t xml:space="preserve"> имущество, предназначенное для сбора и вывоза бытовых отходов и мусора;</w:t>
      </w:r>
    </w:p>
    <w:p w:rsidR="0064427A" w:rsidRPr="0064427A" w:rsidRDefault="0064427A" w:rsidP="002B334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427A">
        <w:rPr>
          <w:rFonts w:ascii="Times New Roman" w:hAnsi="Times New Roman"/>
          <w:sz w:val="24"/>
          <w:szCs w:val="24"/>
        </w:rPr>
        <w:t xml:space="preserve"> имущество, включая земельные участки, предназначенное для организации ритуальных услуг и содержания мест захоронения;</w:t>
      </w:r>
    </w:p>
    <w:p w:rsidR="0064427A" w:rsidRPr="0064427A" w:rsidRDefault="0064427A" w:rsidP="002B334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427A">
        <w:rPr>
          <w:rFonts w:ascii="Times New Roman" w:hAnsi="Times New Roman"/>
          <w:sz w:val="24"/>
          <w:szCs w:val="24"/>
        </w:rPr>
        <w:t xml:space="preserve"> имущество, предназначенное для официального опубликования (обнародования) муниципальных правовых актов, иной официальной информации;</w:t>
      </w:r>
    </w:p>
    <w:p w:rsidR="0064427A" w:rsidRPr="0064427A" w:rsidRDefault="0064427A" w:rsidP="002B334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427A">
        <w:rPr>
          <w:rFonts w:ascii="Times New Roman" w:hAnsi="Times New Roman"/>
          <w:sz w:val="24"/>
          <w:szCs w:val="24"/>
        </w:rPr>
        <w:t xml:space="preserve"> земельные участки, отнесенные к муниципальной собственности поселения в соответствии с федеральными законами;</w:t>
      </w:r>
    </w:p>
    <w:p w:rsidR="0064427A" w:rsidRPr="0064427A" w:rsidRDefault="0064427A" w:rsidP="002B334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427A">
        <w:rPr>
          <w:rFonts w:ascii="Times New Roman" w:hAnsi="Times New Roman"/>
          <w:sz w:val="24"/>
          <w:szCs w:val="24"/>
        </w:rPr>
        <w:t xml:space="preserve"> пруды, обводненные карьеры на территории поселения;</w:t>
      </w:r>
    </w:p>
    <w:p w:rsidR="0064427A" w:rsidRPr="0064427A" w:rsidRDefault="0064427A" w:rsidP="002B334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427A">
        <w:rPr>
          <w:rFonts w:ascii="Times New Roman" w:hAnsi="Times New Roman"/>
          <w:sz w:val="24"/>
          <w:szCs w:val="24"/>
        </w:rPr>
        <w:t xml:space="preserve"> имущество, предназначенное для создания, развития и обеспечения охраны лечебно-оздоровительных местностей и курортов местного значения на территории поселения;</w:t>
      </w:r>
    </w:p>
    <w:p w:rsidR="0064427A" w:rsidRPr="0064427A" w:rsidRDefault="0064427A" w:rsidP="002B334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427A">
        <w:rPr>
          <w:rFonts w:ascii="Times New Roman" w:hAnsi="Times New Roman"/>
          <w:sz w:val="24"/>
          <w:szCs w:val="24"/>
        </w:rPr>
        <w:t xml:space="preserve"> имущество, предназначенное для организации защиты населения и территории поселения от чрезвычайных ситуаций природного и техногенного характера;</w:t>
      </w:r>
    </w:p>
    <w:p w:rsidR="0064427A" w:rsidRDefault="0064427A" w:rsidP="002B334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64427A">
        <w:rPr>
          <w:rFonts w:ascii="Times New Roman" w:hAnsi="Times New Roman"/>
          <w:sz w:val="24"/>
          <w:szCs w:val="24"/>
        </w:rPr>
        <w:t xml:space="preserve"> </w:t>
      </w:r>
      <w:r w:rsidRPr="0064427A">
        <w:rPr>
          <w:rStyle w:val="apple-converted-space"/>
          <w:rFonts w:ascii="Times New Roman" w:hAnsi="Times New Roman"/>
          <w:color w:val="3B2D36"/>
          <w:sz w:val="24"/>
          <w:szCs w:val="24"/>
          <w:shd w:val="clear" w:color="auto" w:fill="FFFFFF"/>
        </w:rPr>
        <w:t> </w:t>
      </w:r>
      <w:r w:rsidRPr="0064427A">
        <w:rPr>
          <w:rFonts w:ascii="Times New Roman" w:hAnsi="Times New Roman"/>
          <w:sz w:val="24"/>
          <w:szCs w:val="24"/>
          <w:shd w:val="clear" w:color="auto" w:fill="FFFFFF"/>
        </w:rPr>
        <w:t>иное имущество, включая имущественные права, в соответствии с федеральным законодательством</w:t>
      </w:r>
      <w:r w:rsidR="00B80007">
        <w:rPr>
          <w:rFonts w:ascii="Times New Roman" w:hAnsi="Times New Roman"/>
          <w:sz w:val="24"/>
          <w:szCs w:val="24"/>
          <w:shd w:val="clear" w:color="auto" w:fill="FFFFFF"/>
        </w:rPr>
        <w:t xml:space="preserve"> и законодательством Республики Крым</w:t>
      </w:r>
      <w:r w:rsidRPr="0064427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E0C53" w:rsidRPr="003E0C53" w:rsidRDefault="0064427A" w:rsidP="002B334A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bookmarkStart w:id="3" w:name="sub_1300"/>
      <w:r w:rsidRPr="0064427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3. Порядок управления и распоряжения муниципальной собственностью</w:t>
      </w:r>
      <w:bookmarkEnd w:id="3"/>
      <w:r w:rsidR="003E0C53" w:rsidRPr="003E0C5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E0C53" w:rsidRPr="003E0C53" w:rsidRDefault="006F3292" w:rsidP="002B33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E0C53" w:rsidRPr="003E0C53">
        <w:rPr>
          <w:rFonts w:ascii="Times New Roman" w:eastAsia="Times New Roman" w:hAnsi="Times New Roman"/>
          <w:sz w:val="24"/>
          <w:szCs w:val="24"/>
          <w:lang w:eastAsia="ru-RU"/>
        </w:rPr>
        <w:t>.1. К видам управления муниципальной собственностью относятся:</w:t>
      </w:r>
    </w:p>
    <w:p w:rsidR="003E0C53" w:rsidRPr="003E0C53" w:rsidRDefault="003E0C53" w:rsidP="002B33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C53">
        <w:rPr>
          <w:rFonts w:ascii="Times New Roman" w:eastAsia="Times New Roman" w:hAnsi="Times New Roman"/>
          <w:sz w:val="24"/>
          <w:szCs w:val="24"/>
          <w:lang w:eastAsia="ru-RU"/>
        </w:rPr>
        <w:t>- учет имущества и объектов муниципальной собственности;</w:t>
      </w:r>
    </w:p>
    <w:p w:rsidR="003E0C53" w:rsidRPr="003E0C53" w:rsidRDefault="003E0C53" w:rsidP="002B33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C53">
        <w:rPr>
          <w:rFonts w:ascii="Times New Roman" w:eastAsia="Times New Roman" w:hAnsi="Times New Roman"/>
          <w:sz w:val="24"/>
          <w:szCs w:val="24"/>
          <w:lang w:eastAsia="ru-RU"/>
        </w:rPr>
        <w:t>- передача муниципальной собственности в аренду, субаренду;</w:t>
      </w:r>
    </w:p>
    <w:p w:rsidR="003E0C53" w:rsidRPr="003E0C53" w:rsidRDefault="003E0C53" w:rsidP="002B33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C53">
        <w:rPr>
          <w:rFonts w:ascii="Times New Roman" w:eastAsia="Times New Roman" w:hAnsi="Times New Roman"/>
          <w:sz w:val="24"/>
          <w:szCs w:val="24"/>
          <w:lang w:eastAsia="ru-RU"/>
        </w:rPr>
        <w:t>- передача муниципальной собственности в безвозмездное пользование;</w:t>
      </w:r>
    </w:p>
    <w:p w:rsidR="003E0C53" w:rsidRPr="003E0C53" w:rsidRDefault="003E0C53" w:rsidP="002B33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C53">
        <w:rPr>
          <w:rFonts w:ascii="Times New Roman" w:eastAsia="Times New Roman" w:hAnsi="Times New Roman"/>
          <w:sz w:val="24"/>
          <w:szCs w:val="24"/>
          <w:lang w:eastAsia="ru-RU"/>
        </w:rPr>
        <w:t xml:space="preserve">- внесение вкладов  в уставные </w:t>
      </w:r>
      <w:r w:rsidR="00E81EAD">
        <w:rPr>
          <w:rFonts w:ascii="Times New Roman" w:eastAsia="Times New Roman" w:hAnsi="Times New Roman"/>
          <w:sz w:val="24"/>
          <w:szCs w:val="24"/>
          <w:lang w:eastAsia="ru-RU"/>
        </w:rPr>
        <w:t>фонды муниципальных предприятий, учреждений</w:t>
      </w:r>
      <w:r w:rsidRPr="003E0C53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передача муниципальной собственности некоммерческим организациям;</w:t>
      </w:r>
    </w:p>
    <w:p w:rsidR="003E0C53" w:rsidRPr="003E0C53" w:rsidRDefault="003E0C53" w:rsidP="002B33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C53">
        <w:rPr>
          <w:rFonts w:ascii="Times New Roman" w:eastAsia="Times New Roman" w:hAnsi="Times New Roman"/>
          <w:sz w:val="24"/>
          <w:szCs w:val="24"/>
          <w:lang w:eastAsia="ru-RU"/>
        </w:rPr>
        <w:t>- иные виды управления и распоряжения муниципальной собственностью.</w:t>
      </w:r>
    </w:p>
    <w:p w:rsidR="003E0C53" w:rsidRPr="003E0C53" w:rsidRDefault="00E81EAD" w:rsidP="002B33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E0C53" w:rsidRPr="003E0C53">
        <w:rPr>
          <w:rFonts w:ascii="Times New Roman" w:eastAsia="Times New Roman" w:hAnsi="Times New Roman"/>
          <w:sz w:val="24"/>
          <w:szCs w:val="24"/>
          <w:lang w:eastAsia="ru-RU"/>
        </w:rPr>
        <w:t xml:space="preserve">.2. От имени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Новоандреевского </w:t>
      </w:r>
      <w:r w:rsidR="003E0C53" w:rsidRPr="003E0C53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управление и распоряжение муниципальной собственностью осуществляют:</w:t>
      </w:r>
    </w:p>
    <w:p w:rsidR="003E0C53" w:rsidRPr="003E0C53" w:rsidRDefault="003E0C53" w:rsidP="002B33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sub_16021"/>
      <w:r w:rsidRPr="003E0C53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bookmarkEnd w:id="4"/>
      <w:r w:rsidR="00E81EAD">
        <w:rPr>
          <w:rFonts w:ascii="Times New Roman" w:eastAsia="Times New Roman" w:hAnsi="Times New Roman"/>
          <w:sz w:val="24"/>
          <w:szCs w:val="24"/>
          <w:lang w:eastAsia="ru-RU"/>
        </w:rPr>
        <w:t>Новоандреевский сельский совет</w:t>
      </w:r>
    </w:p>
    <w:p w:rsidR="003E0C53" w:rsidRPr="003E0C53" w:rsidRDefault="003E0C53" w:rsidP="002B33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sub_16022"/>
      <w:r w:rsidRPr="003E0C53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bookmarkEnd w:id="5"/>
      <w:r w:rsidR="00E81EAD">
        <w:rPr>
          <w:rFonts w:ascii="Times New Roman" w:eastAsia="Times New Roman" w:hAnsi="Times New Roman"/>
          <w:sz w:val="24"/>
          <w:szCs w:val="24"/>
          <w:lang w:eastAsia="ru-RU"/>
        </w:rPr>
        <w:t>Председатель Новоандреевского сельского совета – глава администрации Новоандреевского сельского поселения</w:t>
      </w:r>
    </w:p>
    <w:p w:rsidR="003E0C53" w:rsidRPr="003E0C53" w:rsidRDefault="003E0C53" w:rsidP="002B33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sub_16023"/>
      <w:r w:rsidRPr="003E0C53">
        <w:rPr>
          <w:rFonts w:ascii="Times New Roman" w:eastAsia="Times New Roman" w:hAnsi="Times New Roman"/>
          <w:sz w:val="24"/>
          <w:szCs w:val="24"/>
          <w:lang w:eastAsia="ru-RU"/>
        </w:rPr>
        <w:t>3) Администрация</w:t>
      </w:r>
      <w:r w:rsidR="00E81EAD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Новоандреевского</w:t>
      </w:r>
      <w:r w:rsidRPr="003E0C5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  <w:bookmarkEnd w:id="6"/>
    </w:p>
    <w:p w:rsidR="003E0C53" w:rsidRPr="00E21BE9" w:rsidRDefault="00E81EAD" w:rsidP="002B33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BE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E0C53" w:rsidRPr="00E21BE9">
        <w:rPr>
          <w:rFonts w:ascii="Times New Roman" w:eastAsia="Times New Roman" w:hAnsi="Times New Roman"/>
          <w:sz w:val="24"/>
          <w:szCs w:val="24"/>
          <w:lang w:eastAsia="ru-RU"/>
        </w:rPr>
        <w:t xml:space="preserve">.3. </w:t>
      </w:r>
      <w:r w:rsidRPr="00E21BE9">
        <w:rPr>
          <w:rFonts w:ascii="Times New Roman" w:eastAsia="Times New Roman" w:hAnsi="Times New Roman"/>
          <w:sz w:val="24"/>
          <w:szCs w:val="24"/>
          <w:lang w:eastAsia="ru-RU"/>
        </w:rPr>
        <w:t>Новоандреевский сельский совет</w:t>
      </w:r>
      <w:r w:rsidR="003E0C53" w:rsidRPr="00E21BE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7309D" w:rsidRPr="00F7309D" w:rsidRDefault="00F7309D" w:rsidP="002B334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09D">
        <w:rPr>
          <w:rFonts w:ascii="Times New Roman" w:eastAsia="Times New Roman" w:hAnsi="Times New Roman"/>
          <w:sz w:val="24"/>
          <w:szCs w:val="24"/>
          <w:lang w:eastAsia="ru-RU"/>
        </w:rPr>
        <w:t>- определяет порядок управления и распоряжения имуществом, находящимся в муниципальной собственности;</w:t>
      </w:r>
    </w:p>
    <w:p w:rsidR="00F7309D" w:rsidRPr="00F7309D" w:rsidRDefault="00F7309D" w:rsidP="002B334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09D">
        <w:rPr>
          <w:rFonts w:ascii="Times New Roman" w:eastAsia="Times New Roman" w:hAnsi="Times New Roman"/>
          <w:sz w:val="24"/>
          <w:szCs w:val="24"/>
          <w:lang w:eastAsia="ru-RU"/>
        </w:rPr>
        <w:t>- утверждает перечни имущества, передаваемого в муниципальную собственность в соответствии с законодательством о разграничении государственной собственности;</w:t>
      </w:r>
    </w:p>
    <w:p w:rsidR="00F7309D" w:rsidRPr="00F7309D" w:rsidRDefault="00F7309D" w:rsidP="002B334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09D">
        <w:rPr>
          <w:rFonts w:ascii="Times New Roman" w:eastAsia="Times New Roman" w:hAnsi="Times New Roman"/>
          <w:sz w:val="24"/>
          <w:szCs w:val="24"/>
          <w:lang w:eastAsia="ru-RU"/>
        </w:rPr>
        <w:t>- определяет порядок принятия решений о создании, реорганизации и ликвидации МУ</w:t>
      </w:r>
      <w:r w:rsidR="0086083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F7309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7309D" w:rsidRPr="00F7309D" w:rsidRDefault="00F7309D" w:rsidP="002B334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09D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устанавливает порядок передачи в аренду и безвозмездное пользование муниципального имущества; </w:t>
      </w:r>
    </w:p>
    <w:p w:rsidR="00F7309D" w:rsidRPr="00F7309D" w:rsidRDefault="00F7309D" w:rsidP="002B334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09D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устанавливает порядок бесплатного предоставления муниципального жилья гражданам, проживающим на </w:t>
      </w:r>
      <w:r w:rsidR="00860837">
        <w:rPr>
          <w:rFonts w:ascii="Times New Roman" w:eastAsia="Times New Roman" w:hAnsi="Times New Roman"/>
          <w:sz w:val="24"/>
          <w:szCs w:val="24"/>
          <w:lang w:eastAsia="ru-RU"/>
        </w:rPr>
        <w:t>территории сельского поселения</w:t>
      </w:r>
    </w:p>
    <w:p w:rsidR="00F7309D" w:rsidRPr="00F7309D" w:rsidRDefault="00F7309D" w:rsidP="002B334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09D">
        <w:rPr>
          <w:rFonts w:ascii="Times New Roman" w:eastAsia="Times New Roman" w:hAnsi="Times New Roman"/>
          <w:sz w:val="24"/>
          <w:szCs w:val="24"/>
          <w:lang w:eastAsia="ru-RU"/>
        </w:rPr>
        <w:t>- устанавливает порядок ведения и содержания реестра муниципальной собственности;</w:t>
      </w:r>
    </w:p>
    <w:p w:rsidR="00F7309D" w:rsidRPr="00F7309D" w:rsidRDefault="00F7309D" w:rsidP="002B334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09D">
        <w:rPr>
          <w:rFonts w:ascii="Times New Roman" w:eastAsia="Times New Roman" w:hAnsi="Times New Roman"/>
          <w:sz w:val="24"/>
          <w:szCs w:val="24"/>
          <w:lang w:eastAsia="ru-RU"/>
        </w:rPr>
        <w:t>- устанавливает порядок финансирования расходов, связанных с приобретением имущества в муниципальную собственность;</w:t>
      </w:r>
    </w:p>
    <w:p w:rsidR="00F7309D" w:rsidRPr="00F7309D" w:rsidRDefault="00F7309D" w:rsidP="002B334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09D">
        <w:rPr>
          <w:rFonts w:ascii="Times New Roman" w:eastAsia="Times New Roman" w:hAnsi="Times New Roman"/>
          <w:sz w:val="24"/>
          <w:szCs w:val="24"/>
          <w:lang w:eastAsia="ru-RU"/>
        </w:rPr>
        <w:t>- определяет порядок продажи движимого и недвижимого имущества;</w:t>
      </w:r>
    </w:p>
    <w:p w:rsidR="00F7309D" w:rsidRPr="00F7309D" w:rsidRDefault="00F7309D" w:rsidP="002B334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09D"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F7309D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F7309D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управлением и распоряжением муниципальным имуществом;</w:t>
      </w:r>
    </w:p>
    <w:p w:rsidR="00B80007" w:rsidRDefault="00F7309D" w:rsidP="002B334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09D">
        <w:rPr>
          <w:rFonts w:ascii="Times New Roman" w:eastAsia="Times New Roman" w:hAnsi="Times New Roman"/>
          <w:sz w:val="24"/>
          <w:szCs w:val="24"/>
          <w:lang w:eastAsia="ru-RU"/>
        </w:rPr>
        <w:t>- в пределах своей компетенции осуществляет иные полномочия по управлению и распоряжению муниципальной собственностью.</w:t>
      </w:r>
    </w:p>
    <w:p w:rsidR="003E0C53" w:rsidRPr="003E0C53" w:rsidRDefault="009B2163" w:rsidP="002B33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E0C53" w:rsidRPr="003E0C53">
        <w:rPr>
          <w:rFonts w:ascii="Times New Roman" w:eastAsia="Times New Roman" w:hAnsi="Times New Roman"/>
          <w:sz w:val="24"/>
          <w:szCs w:val="24"/>
          <w:lang w:eastAsia="ru-RU"/>
        </w:rPr>
        <w:t>.4</w:t>
      </w:r>
      <w:r w:rsidR="00E205AB" w:rsidRPr="00E205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05AB">
        <w:rPr>
          <w:rFonts w:ascii="Times New Roman" w:eastAsia="Times New Roman" w:hAnsi="Times New Roman"/>
          <w:sz w:val="24"/>
          <w:szCs w:val="24"/>
          <w:lang w:eastAsia="ru-RU"/>
        </w:rPr>
        <w:t>Председатель Новоандреевского сельского совета – глава администрации Новоандреевского сельского поселения:</w:t>
      </w:r>
    </w:p>
    <w:p w:rsidR="003E0C53" w:rsidRPr="003E0C53" w:rsidRDefault="003E0C53" w:rsidP="002B33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C53">
        <w:rPr>
          <w:rFonts w:ascii="Times New Roman" w:eastAsia="Times New Roman" w:hAnsi="Times New Roman"/>
          <w:sz w:val="24"/>
          <w:szCs w:val="24"/>
          <w:lang w:eastAsia="ru-RU"/>
        </w:rPr>
        <w:t>- представляет администрацию сельского поселения в отношениях со всеми юридическими и физическими лицами, заключает договоры об использовании муниципального имущества в пределах своей компетенции;</w:t>
      </w:r>
    </w:p>
    <w:p w:rsidR="003E0C53" w:rsidRPr="003E0C53" w:rsidRDefault="003E0C53" w:rsidP="002B33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C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от имени муниципального образования </w:t>
      </w:r>
      <w:r w:rsidR="009B2163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Новоандреевское </w:t>
      </w:r>
      <w:proofErr w:type="gramStart"/>
      <w:r w:rsidR="009B2163">
        <w:rPr>
          <w:rFonts w:ascii="Times New Roman" w:eastAsia="Times New Roman" w:hAnsi="Times New Roman"/>
          <w:sz w:val="24"/>
          <w:szCs w:val="24"/>
          <w:lang w:eastAsia="ru-RU"/>
        </w:rPr>
        <w:t>сельское</w:t>
      </w:r>
      <w:proofErr w:type="gramEnd"/>
      <w:r w:rsidR="009B216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</w:t>
      </w:r>
      <w:r w:rsidRPr="003E0C53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иные права собственника в отношении имущества, входящего в состав муниципальной собственности.</w:t>
      </w:r>
    </w:p>
    <w:p w:rsidR="003E0C53" w:rsidRDefault="009B2163" w:rsidP="002B33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E0C53" w:rsidRPr="003E0C53">
        <w:rPr>
          <w:rFonts w:ascii="Times New Roman" w:eastAsia="Times New Roman" w:hAnsi="Times New Roman"/>
          <w:sz w:val="24"/>
          <w:szCs w:val="24"/>
          <w:lang w:eastAsia="ru-RU"/>
        </w:rPr>
        <w:t xml:space="preserve">.5. Администрация </w:t>
      </w:r>
      <w:r w:rsidR="00F31678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Новоандреевского </w:t>
      </w:r>
      <w:r w:rsidR="003E0C53" w:rsidRPr="003E0C53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поселения:</w:t>
      </w:r>
    </w:p>
    <w:p w:rsidR="00F31678" w:rsidRPr="00F31678" w:rsidRDefault="00F31678" w:rsidP="002B334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678">
        <w:rPr>
          <w:rFonts w:ascii="Times New Roman" w:eastAsia="Times New Roman" w:hAnsi="Times New Roman"/>
          <w:sz w:val="24"/>
          <w:szCs w:val="24"/>
          <w:lang w:eastAsia="ru-RU"/>
        </w:rPr>
        <w:t>- осуществляет управление и распоряжение муниципальной собственностью поселения от имени муниципального образования.</w:t>
      </w:r>
    </w:p>
    <w:p w:rsidR="00F31678" w:rsidRPr="003E0C53" w:rsidRDefault="00F31678" w:rsidP="002B33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C53">
        <w:rPr>
          <w:rFonts w:ascii="Times New Roman" w:eastAsia="Times New Roman" w:hAnsi="Times New Roman"/>
          <w:sz w:val="24"/>
          <w:szCs w:val="24"/>
          <w:lang w:eastAsia="ru-RU"/>
        </w:rPr>
        <w:t>- обеспечивает государственную регистрацию права муниципальной собственности на объекты недвижимости и сделок с ними, осуществляет получение и хранение оригиналов свидетельств о государственной регистрации права муниципальной собственности на объекты недвижимости и сделок с ними;</w:t>
      </w:r>
    </w:p>
    <w:p w:rsidR="00F31678" w:rsidRPr="003E0C53" w:rsidRDefault="00F31678" w:rsidP="002B33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C53"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осуществляет юридические действия по оформлению права собственности на бесхозяйное имущество, находящееся на территории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Новоандреевское сельское поселение Симферопольского района Республики Крым</w:t>
      </w:r>
    </w:p>
    <w:p w:rsidR="00F31678" w:rsidRPr="003E0C53" w:rsidRDefault="00F31678" w:rsidP="002B33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C53">
        <w:rPr>
          <w:rFonts w:ascii="Times New Roman" w:eastAsia="Times New Roman" w:hAnsi="Times New Roman"/>
          <w:sz w:val="24"/>
          <w:szCs w:val="24"/>
          <w:lang w:eastAsia="ru-RU"/>
        </w:rPr>
        <w:t>- разрабатывает и ведет реестр муниципальной собственности;</w:t>
      </w:r>
    </w:p>
    <w:p w:rsidR="00F31678" w:rsidRPr="003E0C53" w:rsidRDefault="00F31678" w:rsidP="002B33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C53">
        <w:rPr>
          <w:rFonts w:ascii="Times New Roman" w:eastAsia="Times New Roman" w:hAnsi="Times New Roman"/>
          <w:sz w:val="24"/>
          <w:szCs w:val="24"/>
          <w:lang w:eastAsia="ru-RU"/>
        </w:rPr>
        <w:t>- ведет учет объектов муниципальной казны;</w:t>
      </w:r>
    </w:p>
    <w:p w:rsidR="00F31678" w:rsidRDefault="00F31678" w:rsidP="002B334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E0C53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разрабатывает для внесения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Новоандреевский сельский совет</w:t>
      </w:r>
      <w:r w:rsidRPr="003E0C5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предложения по приобретению имущества в муниципальную собственность и об отчуждении муниципальной собственности;</w:t>
      </w:r>
    </w:p>
    <w:p w:rsidR="003E0C53" w:rsidRPr="003E0C53" w:rsidRDefault="003E0C53" w:rsidP="002B33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C5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31678">
        <w:rPr>
          <w:rFonts w:ascii="Times New Roman" w:eastAsia="Times New Roman" w:hAnsi="Times New Roman"/>
          <w:sz w:val="24"/>
          <w:szCs w:val="24"/>
          <w:lang w:eastAsia="ru-RU"/>
        </w:rPr>
        <w:t>заключает договора</w:t>
      </w:r>
      <w:r w:rsidRPr="003E0C53">
        <w:rPr>
          <w:rFonts w:ascii="Times New Roman" w:eastAsia="Times New Roman" w:hAnsi="Times New Roman"/>
          <w:sz w:val="24"/>
          <w:szCs w:val="24"/>
          <w:lang w:eastAsia="ru-RU"/>
        </w:rPr>
        <w:t xml:space="preserve"> и осуществляет иные сделки с муниципальным имуществом;</w:t>
      </w:r>
    </w:p>
    <w:p w:rsidR="003E0C53" w:rsidRPr="003E0C53" w:rsidRDefault="003E0C53" w:rsidP="002B33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C53">
        <w:rPr>
          <w:rFonts w:ascii="Times New Roman" w:eastAsia="Times New Roman" w:hAnsi="Times New Roman"/>
          <w:sz w:val="24"/>
          <w:szCs w:val="24"/>
          <w:lang w:eastAsia="ru-RU"/>
        </w:rPr>
        <w:t xml:space="preserve">- заключает от имени муниципального образования соглашения с юридическими и физическими лицами, в </w:t>
      </w:r>
      <w:proofErr w:type="spellStart"/>
      <w:r w:rsidRPr="003E0C53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3E0C53">
        <w:rPr>
          <w:rFonts w:ascii="Times New Roman" w:eastAsia="Times New Roman" w:hAnsi="Times New Roman"/>
          <w:sz w:val="24"/>
          <w:szCs w:val="24"/>
          <w:lang w:eastAsia="ru-RU"/>
        </w:rPr>
        <w:t>. инвестиционные договоры на строительство;</w:t>
      </w:r>
    </w:p>
    <w:p w:rsidR="003E0C53" w:rsidRPr="003E0C53" w:rsidRDefault="003E0C53" w:rsidP="002B33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C53">
        <w:rPr>
          <w:rFonts w:ascii="Times New Roman" w:eastAsia="Times New Roman" w:hAnsi="Times New Roman"/>
          <w:sz w:val="24"/>
          <w:szCs w:val="24"/>
          <w:lang w:eastAsia="ru-RU"/>
        </w:rPr>
        <w:t>- обеспечивает сохранность имущества, входящего в состав муниципальной казны, до его закрепления за иными юридическими и физическими лицами;</w:t>
      </w:r>
    </w:p>
    <w:p w:rsidR="003E0C53" w:rsidRPr="003E0C53" w:rsidRDefault="009B2163" w:rsidP="002B33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оформляет договора</w:t>
      </w:r>
      <w:r w:rsidR="003E0C53" w:rsidRPr="003E0C53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передачи и иные документы, необходимые при реализации действующего законодательства о приватизации жилищного фонда;</w:t>
      </w:r>
    </w:p>
    <w:p w:rsidR="003E0C53" w:rsidRPr="003E0C53" w:rsidRDefault="003E0C53" w:rsidP="002B33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C53">
        <w:rPr>
          <w:rFonts w:ascii="Times New Roman" w:eastAsia="Times New Roman" w:hAnsi="Times New Roman"/>
          <w:sz w:val="24"/>
          <w:szCs w:val="24"/>
          <w:lang w:eastAsia="ru-RU"/>
        </w:rPr>
        <w:t>- оформляет с физическими и юридическими лицами сделки купли-продажи, мены, дарения жилых помещений, находящихся в муниципальной собственности или приобретаемых в муниципальную собственность.</w:t>
      </w:r>
    </w:p>
    <w:p w:rsidR="003E0C53" w:rsidRPr="003E0C53" w:rsidRDefault="003E0C53" w:rsidP="002B33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C53">
        <w:rPr>
          <w:rFonts w:ascii="Times New Roman" w:eastAsia="Times New Roman" w:hAnsi="Times New Roman"/>
          <w:sz w:val="24"/>
          <w:szCs w:val="24"/>
          <w:lang w:eastAsia="ru-RU"/>
        </w:rPr>
        <w:t>- осуществляет учет граждан, нуждающихся в улучшении жилищных условий, и распределение жилых помещений в муниципальном жилищном фонде;</w:t>
      </w:r>
    </w:p>
    <w:p w:rsidR="003E0C53" w:rsidRPr="003E0C53" w:rsidRDefault="003E0C53" w:rsidP="002B33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C53"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3E0C5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3E0C53">
        <w:rPr>
          <w:rFonts w:ascii="Times New Roman" w:eastAsia="Times New Roman" w:hAnsi="Times New Roman"/>
          <w:sz w:val="24"/>
          <w:szCs w:val="24"/>
          <w:lang w:eastAsia="ru-RU"/>
        </w:rPr>
        <w:t xml:space="preserve"> эффективностью использования и сохранностью муниципальной собственности;</w:t>
      </w:r>
    </w:p>
    <w:p w:rsidR="003E0C53" w:rsidRPr="003E0C53" w:rsidRDefault="003E0C53" w:rsidP="002B33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C53">
        <w:rPr>
          <w:rFonts w:ascii="Times New Roman" w:eastAsia="Times New Roman" w:hAnsi="Times New Roman"/>
          <w:sz w:val="24"/>
          <w:szCs w:val="24"/>
          <w:lang w:eastAsia="ru-RU"/>
        </w:rPr>
        <w:t>- проводит работу, связанную с инвентаризацией и оценкой муниципального имущества в установленном порядке;</w:t>
      </w:r>
    </w:p>
    <w:p w:rsidR="003E0C53" w:rsidRDefault="003E0C53" w:rsidP="002B33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C53">
        <w:rPr>
          <w:rFonts w:ascii="Times New Roman" w:eastAsia="Times New Roman" w:hAnsi="Times New Roman"/>
          <w:sz w:val="24"/>
          <w:szCs w:val="24"/>
          <w:lang w:eastAsia="ru-RU"/>
        </w:rPr>
        <w:t>- в пределах своей компетенции осуществляет иные полномочия по управлению и распоряжению муниципальной собственностью.</w:t>
      </w:r>
    </w:p>
    <w:p w:rsidR="00E205AB" w:rsidRDefault="00E205AB" w:rsidP="002B334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897" w:rsidRPr="003B5897" w:rsidRDefault="003B5897" w:rsidP="003B589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7" w:name="sub_5"/>
      <w:r w:rsidRPr="003B58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Учет муниципального имущества</w:t>
      </w:r>
    </w:p>
    <w:p w:rsidR="003B5897" w:rsidRPr="003B5897" w:rsidRDefault="003B5897" w:rsidP="003B58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897" w:rsidRPr="003B5897" w:rsidRDefault="003B5897" w:rsidP="00CF7C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897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proofErr w:type="gramStart"/>
      <w:r w:rsidRPr="003B5897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 муниципального имущества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Новоандреевского</w:t>
      </w:r>
      <w:r w:rsidRPr="003B589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Симферопольского</w:t>
      </w:r>
      <w:r w:rsidRPr="003B589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- упорядоченная система получения, экспертизы и хранения документов, содержащих сведения о муниципальном имуществе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Новоандреевского</w:t>
      </w:r>
      <w:r w:rsidRPr="003B58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58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Симферопольского</w:t>
      </w:r>
      <w:r w:rsidRPr="003B589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и внесение указанных сведений в реестр муниципального имущества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Новоандреевского</w:t>
      </w:r>
      <w:r w:rsidRPr="003B589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Симферопольского</w:t>
      </w:r>
      <w:r w:rsidRPr="003B589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в объеме, необходимом для осуществления полномочий по управлению и распоряжению муниципальным имуществом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Новоандреевского</w:t>
      </w:r>
      <w:r w:rsidRPr="003B589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Симферопольского</w:t>
      </w:r>
      <w:r w:rsidRPr="003B589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района;</w:t>
      </w:r>
      <w:proofErr w:type="gramEnd"/>
    </w:p>
    <w:bookmarkEnd w:id="7"/>
    <w:p w:rsidR="003B5897" w:rsidRPr="003B5897" w:rsidRDefault="003B5897" w:rsidP="00CF7C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897">
        <w:rPr>
          <w:rFonts w:ascii="Times New Roman" w:eastAsia="Times New Roman" w:hAnsi="Times New Roman"/>
          <w:sz w:val="24"/>
          <w:szCs w:val="24"/>
          <w:lang w:eastAsia="ru-RU"/>
        </w:rPr>
        <w:t xml:space="preserve">4.2. Право муниципальной собственности приобретается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Новоандреевским</w:t>
      </w:r>
      <w:r w:rsidRPr="003B589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сельским поселением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Симферопольского</w:t>
      </w:r>
      <w:r w:rsidRPr="003B589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по основаниям и в порядке, </w:t>
      </w:r>
      <w:proofErr w:type="gramStart"/>
      <w:r w:rsidRPr="003B5897">
        <w:rPr>
          <w:rFonts w:ascii="Times New Roman" w:eastAsia="Times New Roman" w:hAnsi="Times New Roman"/>
          <w:sz w:val="24"/>
          <w:szCs w:val="24"/>
          <w:lang w:eastAsia="ru-RU"/>
        </w:rPr>
        <w:t>предусмотренными</w:t>
      </w:r>
      <w:proofErr w:type="gramEnd"/>
      <w:r w:rsidRPr="003B5897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законодательством Российской Федерации, в том числе, путем передачи в муниципальную собственность объектов государственной собственности, а также в порядке признания права муниципальной собственности на бесхозяйную вещь.</w:t>
      </w:r>
    </w:p>
    <w:p w:rsidR="003B5897" w:rsidRPr="003B5897" w:rsidRDefault="003B5897" w:rsidP="00CF7C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897">
        <w:rPr>
          <w:rFonts w:ascii="Times New Roman" w:eastAsia="Times New Roman" w:hAnsi="Times New Roman"/>
          <w:sz w:val="24"/>
          <w:szCs w:val="24"/>
          <w:lang w:eastAsia="ru-RU"/>
        </w:rPr>
        <w:t>4.3. Учет муниципального имущества включает в себя описание объекта учета с указанием его индивидуальных особенностей позволяющее однозначно отличить его от других объектов.</w:t>
      </w:r>
    </w:p>
    <w:p w:rsidR="003B5897" w:rsidRPr="003B5897" w:rsidRDefault="003B5897" w:rsidP="00CF7C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897">
        <w:rPr>
          <w:rFonts w:ascii="Times New Roman" w:eastAsia="Times New Roman" w:hAnsi="Times New Roman"/>
          <w:sz w:val="24"/>
          <w:szCs w:val="24"/>
          <w:lang w:eastAsia="ru-RU"/>
        </w:rPr>
        <w:t xml:space="preserve">4.4. Право муниципальной собственности и другие вещные права на недвижимое муниципальное имущество, ограничение этих прав, их возникновение, переход и прекращение подлежат государственной регистрации в едином государственном реестре </w:t>
      </w:r>
      <w:r w:rsidR="0095736C">
        <w:rPr>
          <w:rFonts w:ascii="Times New Roman" w:eastAsia="Times New Roman" w:hAnsi="Times New Roman"/>
          <w:sz w:val="24"/>
          <w:szCs w:val="24"/>
          <w:lang w:eastAsia="ru-RU"/>
        </w:rPr>
        <w:t>Федеральной службой государственной регистрации кадастра и картографии</w:t>
      </w:r>
      <w:r w:rsidRPr="003B5897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случаях, предусмотренных законодательством Российской Федерации.</w:t>
      </w:r>
    </w:p>
    <w:p w:rsidR="003B5897" w:rsidRPr="003B5897" w:rsidRDefault="003B5897" w:rsidP="00CF7C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897">
        <w:rPr>
          <w:rFonts w:ascii="Times New Roman" w:eastAsia="Times New Roman" w:hAnsi="Times New Roman"/>
          <w:sz w:val="24"/>
          <w:szCs w:val="24"/>
          <w:lang w:eastAsia="ru-RU"/>
        </w:rPr>
        <w:t xml:space="preserve">4.5. Муниципальное имущество подлежит по объектной регистрации в Реестре муниципального имущества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Новоандреевского</w:t>
      </w:r>
      <w:r w:rsidRPr="003B589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Симферопольского</w:t>
      </w:r>
      <w:r w:rsidRPr="003B589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включая имущество, переданное в установленном порядке муниципальным унитарным предприятиям, муниципальным учреждениям, а также иным организациям и физическим лицам.</w:t>
      </w:r>
    </w:p>
    <w:p w:rsidR="003B5897" w:rsidRPr="003B5897" w:rsidRDefault="003B5897" w:rsidP="00CF7C6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897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Ведение Реестра осуществляется администрацией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Новоандреевского</w:t>
      </w:r>
      <w:r w:rsidRPr="003B589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Симферопольского</w:t>
      </w:r>
      <w:r w:rsidRPr="003B589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в порядке, установленном </w:t>
      </w:r>
      <w:r w:rsidR="0095736C">
        <w:rPr>
          <w:rFonts w:ascii="Times New Roman" w:eastAsia="Times New Roman" w:hAnsi="Times New Roman"/>
          <w:sz w:val="24"/>
          <w:szCs w:val="24"/>
          <w:lang w:eastAsia="ru-RU"/>
        </w:rPr>
        <w:t>действующим законодательством.</w:t>
      </w:r>
    </w:p>
    <w:p w:rsidR="00384D0C" w:rsidRDefault="00384D0C" w:rsidP="00384D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131313"/>
          <w:kern w:val="36"/>
          <w:sz w:val="24"/>
          <w:szCs w:val="24"/>
          <w:bdr w:val="none" w:sz="0" w:space="0" w:color="auto" w:frame="1"/>
          <w:lang w:eastAsia="ru-RU"/>
        </w:rPr>
      </w:pPr>
    </w:p>
    <w:p w:rsidR="00384D0C" w:rsidRPr="00384D0C" w:rsidRDefault="00384D0C" w:rsidP="00384D0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3131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31313"/>
          <w:kern w:val="36"/>
          <w:sz w:val="24"/>
          <w:szCs w:val="24"/>
          <w:bdr w:val="none" w:sz="0" w:space="0" w:color="auto" w:frame="1"/>
          <w:lang w:eastAsia="ru-RU"/>
        </w:rPr>
        <w:t>5</w:t>
      </w:r>
      <w:r w:rsidRPr="00384D0C">
        <w:rPr>
          <w:rFonts w:ascii="Times New Roman" w:eastAsia="Times New Roman" w:hAnsi="Times New Roman"/>
          <w:b/>
          <w:bCs/>
          <w:color w:val="131313"/>
          <w:kern w:val="36"/>
          <w:sz w:val="24"/>
          <w:szCs w:val="24"/>
          <w:bdr w:val="none" w:sz="0" w:space="0" w:color="auto" w:frame="1"/>
          <w:lang w:eastAsia="ru-RU"/>
        </w:rPr>
        <w:t>. Заключительные положения</w:t>
      </w:r>
    </w:p>
    <w:p w:rsidR="00384D0C" w:rsidRPr="00384D0C" w:rsidRDefault="00384D0C" w:rsidP="00384D0C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84D0C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 </w:t>
      </w:r>
    </w:p>
    <w:p w:rsidR="00384D0C" w:rsidRPr="00384D0C" w:rsidRDefault="00384D0C" w:rsidP="00384D0C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sub_1801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5.1. </w:t>
      </w:r>
      <w:r w:rsidRPr="00384D0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Органы местного самоуправления муниципального образование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Новоандреевское</w:t>
      </w:r>
      <w:r w:rsidRPr="00384D0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сельское поселение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Новоандреевское</w:t>
      </w:r>
      <w:r w:rsidRPr="00384D0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могут осуществлять и иные полномочия в области формирования, управления и распоряжения муниципальной собственностью, не противоречащие действующему федеральному и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республиканскому </w:t>
      </w:r>
      <w:r w:rsidRPr="00384D0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законодательству, а также нормативно-правовым актам органов местного самоуправления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Новоандреевское </w:t>
      </w:r>
      <w:r w:rsidRPr="00384D0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сельское поселения.</w:t>
      </w:r>
      <w:bookmarkEnd w:id="8"/>
    </w:p>
    <w:p w:rsidR="0064427A" w:rsidRDefault="00384D0C" w:rsidP="00384D0C">
      <w:pPr>
        <w:shd w:val="clear" w:color="auto" w:fill="FFFFFF"/>
        <w:spacing w:after="0" w:line="270" w:lineRule="atLeast"/>
        <w:ind w:right="-143" w:firstLine="72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5.2. </w:t>
      </w:r>
      <w:r w:rsidRPr="00384D0C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Настоящее</w:t>
      </w:r>
      <w:r w:rsidRPr="00384D0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384D0C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Положение</w:t>
      </w:r>
      <w:r w:rsidRPr="00384D0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384D0C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вступает</w:t>
      </w:r>
      <w:r w:rsidRPr="00384D0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384D0C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в</w:t>
      </w:r>
      <w:r w:rsidRPr="00384D0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384D0C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силу</w:t>
      </w:r>
      <w:r w:rsidRPr="00384D0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 момента </w:t>
      </w:r>
      <w:r w:rsidRPr="00384D0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утверждения</w:t>
      </w:r>
      <w:r w:rsidRPr="00384D0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384D0C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и</w:t>
      </w:r>
      <w:r w:rsidRPr="00384D0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384D0C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распространяет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84D0C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свое</w:t>
      </w:r>
      <w:r w:rsidRPr="00384D0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384D0C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действие</w:t>
      </w:r>
      <w:r w:rsidRPr="00384D0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384D0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на правоотношения, возникшие с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01</w:t>
      </w:r>
      <w:r w:rsidRPr="00384D0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января</w:t>
      </w:r>
      <w:r w:rsidRPr="00384D0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201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5</w:t>
      </w:r>
      <w:r w:rsidRPr="00384D0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года.</w:t>
      </w:r>
    </w:p>
    <w:p w:rsidR="00384D0C" w:rsidRDefault="00384D0C" w:rsidP="00384D0C">
      <w:pPr>
        <w:shd w:val="clear" w:color="auto" w:fill="FFFFFF"/>
        <w:spacing w:after="0" w:line="270" w:lineRule="atLeast"/>
        <w:ind w:right="-143" w:firstLine="72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384D0C" w:rsidRPr="006B2AAC" w:rsidRDefault="00384D0C" w:rsidP="00384D0C">
      <w:pPr>
        <w:widowControl w:val="0"/>
        <w:spacing w:after="48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6B2AA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Председатель</w:t>
      </w:r>
    </w:p>
    <w:p w:rsidR="00384D0C" w:rsidRPr="006B2AAC" w:rsidRDefault="00384D0C" w:rsidP="00384D0C">
      <w:pPr>
        <w:widowControl w:val="0"/>
        <w:spacing w:after="0" w:line="230" w:lineRule="exact"/>
        <w:ind w:firstLine="708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sectPr w:rsidR="00384D0C" w:rsidRPr="006B2AAC" w:rsidSect="006B2AAC">
          <w:pgSz w:w="11909" w:h="16838"/>
          <w:pgMar w:top="1708" w:right="1149" w:bottom="1708" w:left="1173" w:header="0" w:footer="3" w:gutter="0"/>
          <w:cols w:space="720"/>
          <w:noEndnote/>
          <w:docGrid w:linePitch="360"/>
        </w:sectPr>
      </w:pPr>
      <w:r w:rsidRPr="006B2AA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Новоандреевского сельского совета</w:t>
      </w:r>
      <w:r w:rsidR="004D4578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="004D4578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="004D4578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="004D4578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="004D4578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  <w:t>В.Ю. Вайсбейн</w:t>
      </w:r>
      <w:bookmarkStart w:id="9" w:name="_GoBack"/>
      <w:bookmarkEnd w:id="9"/>
    </w:p>
    <w:p w:rsidR="00384D0C" w:rsidRPr="00384D0C" w:rsidRDefault="00384D0C" w:rsidP="00384D0C">
      <w:pPr>
        <w:shd w:val="clear" w:color="auto" w:fill="FFFFFF"/>
        <w:spacing w:after="0" w:line="270" w:lineRule="atLeast"/>
        <w:ind w:right="-143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sectPr w:rsidR="00384D0C" w:rsidRPr="00384D0C" w:rsidSect="0010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9F4" w:rsidRDefault="003A69F4" w:rsidP="006B2AAC">
      <w:pPr>
        <w:spacing w:after="0" w:line="240" w:lineRule="auto"/>
      </w:pPr>
      <w:r>
        <w:separator/>
      </w:r>
    </w:p>
  </w:endnote>
  <w:endnote w:type="continuationSeparator" w:id="0">
    <w:p w:rsidR="003A69F4" w:rsidRDefault="003A69F4" w:rsidP="006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9F4" w:rsidRDefault="003A69F4" w:rsidP="006B2AAC">
      <w:pPr>
        <w:spacing w:after="0" w:line="240" w:lineRule="auto"/>
      </w:pPr>
      <w:r>
        <w:separator/>
      </w:r>
    </w:p>
  </w:footnote>
  <w:footnote w:type="continuationSeparator" w:id="0">
    <w:p w:rsidR="003A69F4" w:rsidRDefault="003A69F4" w:rsidP="006B2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399E"/>
    <w:multiLevelType w:val="multilevel"/>
    <w:tmpl w:val="A6488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4"/>
    <w:rsid w:val="00026EA4"/>
    <w:rsid w:val="00030334"/>
    <w:rsid w:val="00040D2A"/>
    <w:rsid w:val="00105C0D"/>
    <w:rsid w:val="00152DFE"/>
    <w:rsid w:val="001B1E78"/>
    <w:rsid w:val="001F5690"/>
    <w:rsid w:val="0021197B"/>
    <w:rsid w:val="0025093A"/>
    <w:rsid w:val="002B334A"/>
    <w:rsid w:val="002E38B2"/>
    <w:rsid w:val="00343AB5"/>
    <w:rsid w:val="00384D0C"/>
    <w:rsid w:val="00397551"/>
    <w:rsid w:val="003A69F4"/>
    <w:rsid w:val="003B5897"/>
    <w:rsid w:val="003E0C53"/>
    <w:rsid w:val="00426FA9"/>
    <w:rsid w:val="00481FE1"/>
    <w:rsid w:val="004D4578"/>
    <w:rsid w:val="004F66D7"/>
    <w:rsid w:val="005215A2"/>
    <w:rsid w:val="005E120D"/>
    <w:rsid w:val="0064427A"/>
    <w:rsid w:val="00665D2C"/>
    <w:rsid w:val="006920A0"/>
    <w:rsid w:val="006A3245"/>
    <w:rsid w:val="006B2AAC"/>
    <w:rsid w:val="006E170F"/>
    <w:rsid w:val="006F3292"/>
    <w:rsid w:val="00716115"/>
    <w:rsid w:val="00735FFF"/>
    <w:rsid w:val="00766A51"/>
    <w:rsid w:val="007E5F2F"/>
    <w:rsid w:val="008321F1"/>
    <w:rsid w:val="00860837"/>
    <w:rsid w:val="0086188F"/>
    <w:rsid w:val="009526BC"/>
    <w:rsid w:val="0095736C"/>
    <w:rsid w:val="00996FD1"/>
    <w:rsid w:val="009A62E9"/>
    <w:rsid w:val="009B2163"/>
    <w:rsid w:val="009B3974"/>
    <w:rsid w:val="00A12CD5"/>
    <w:rsid w:val="00A27A86"/>
    <w:rsid w:val="00AD6CE9"/>
    <w:rsid w:val="00B7118A"/>
    <w:rsid w:val="00B80007"/>
    <w:rsid w:val="00BB74BE"/>
    <w:rsid w:val="00BD206E"/>
    <w:rsid w:val="00BF357B"/>
    <w:rsid w:val="00C27B6A"/>
    <w:rsid w:val="00C3076C"/>
    <w:rsid w:val="00C878BE"/>
    <w:rsid w:val="00C91691"/>
    <w:rsid w:val="00CA2C78"/>
    <w:rsid w:val="00CB5D4B"/>
    <w:rsid w:val="00CF7C67"/>
    <w:rsid w:val="00D520AB"/>
    <w:rsid w:val="00D82026"/>
    <w:rsid w:val="00E1086E"/>
    <w:rsid w:val="00E205AB"/>
    <w:rsid w:val="00E21BE9"/>
    <w:rsid w:val="00E433DC"/>
    <w:rsid w:val="00E70A16"/>
    <w:rsid w:val="00E81EAD"/>
    <w:rsid w:val="00E86B67"/>
    <w:rsid w:val="00F04C50"/>
    <w:rsid w:val="00F31678"/>
    <w:rsid w:val="00F70B42"/>
    <w:rsid w:val="00F72650"/>
    <w:rsid w:val="00F7309D"/>
    <w:rsid w:val="00F82824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customStyle="1" w:styleId="apple-converted-space">
    <w:name w:val="apple-converted-space"/>
    <w:basedOn w:val="a0"/>
    <w:rsid w:val="00644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customStyle="1" w:styleId="apple-converted-space">
    <w:name w:val="apple-converted-space"/>
    <w:basedOn w:val="a0"/>
    <w:rsid w:val="00644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61610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0/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0064072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B26DB-C745-42FB-BB59-B46DAC45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Новоандреевский сельский совет</vt:lpstr>
    </vt:vector>
  </TitlesOfParts>
  <Company>SPecialiST RePack</Company>
  <LinksUpToDate>false</LinksUpToDate>
  <CharactersWithSpaces>13913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Новоандреевский сельский совет</dc:title>
  <dc:creator>BEST</dc:creator>
  <cp:lastModifiedBy>Шкода</cp:lastModifiedBy>
  <cp:revision>4</cp:revision>
  <cp:lastPrinted>2015-03-31T09:29:00Z</cp:lastPrinted>
  <dcterms:created xsi:type="dcterms:W3CDTF">2015-03-13T13:04:00Z</dcterms:created>
  <dcterms:modified xsi:type="dcterms:W3CDTF">2015-03-31T09:29:00Z</dcterms:modified>
</cp:coreProperties>
</file>