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Default="008321F1" w:rsidP="008321F1">
      <w:pPr>
        <w:jc w:val="center"/>
        <w:rPr>
          <w:rFonts w:ascii="Times New Roman" w:hAnsi="Times New Roman"/>
          <w:b/>
          <w:sz w:val="24"/>
          <w:szCs w:val="24"/>
        </w:rPr>
      </w:pPr>
      <w:r w:rsidRPr="008321F1">
        <w:rPr>
          <w:rFonts w:ascii="Times New Roman" w:hAnsi="Times New Roman"/>
          <w:b/>
          <w:sz w:val="24"/>
          <w:szCs w:val="24"/>
        </w:rPr>
        <w:t>1</w:t>
      </w:r>
      <w:r w:rsidR="005A0EE0">
        <w:rPr>
          <w:rFonts w:ascii="Times New Roman" w:hAnsi="Times New Roman"/>
          <w:b/>
          <w:sz w:val="24"/>
          <w:szCs w:val="24"/>
        </w:rPr>
        <w:t>3</w:t>
      </w:r>
      <w:r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CC3E3C">
        <w:rPr>
          <w:rFonts w:ascii="Times New Roman" w:eastAsia="Times New Roman" w:hAnsi="Times New Roman"/>
          <w:b/>
          <w:sz w:val="24"/>
          <w:szCs w:val="24"/>
          <w:lang w:eastAsia="ru-RU"/>
        </w:rPr>
        <w:t>63/15</w:t>
      </w:r>
    </w:p>
    <w:p w:rsidR="008321F1" w:rsidRPr="008321F1" w:rsidRDefault="008321F1" w:rsidP="008321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от </w:t>
      </w:r>
      <w:r w:rsidR="00CC3E3C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="005A0EE0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2.201</w:t>
      </w:r>
      <w:r w:rsidR="005A0EE0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33D" w:rsidRPr="006A3245" w:rsidRDefault="001C6E9E" w:rsidP="006B5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 передаче имущества в хозяйственное ведение</w:t>
      </w:r>
    </w:p>
    <w:p w:rsidR="006A3245" w:rsidRPr="006A3245" w:rsidRDefault="006B533D" w:rsidP="006B533D">
      <w:pPr>
        <w:spacing w:after="0" w:line="240" w:lineRule="auto"/>
        <w:ind w:right="439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6A3245" w:rsidRPr="006A3245">
        <w:rPr>
          <w:rFonts w:ascii="Times New Roman" w:hAnsi="Times New Roman"/>
          <w:b/>
          <w:sz w:val="24"/>
          <w:szCs w:val="24"/>
          <w:lang w:eastAsia="ru-RU"/>
        </w:rPr>
        <w:t>униципального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A3245" w:rsidRPr="006A3245">
        <w:rPr>
          <w:rFonts w:ascii="Times New Roman" w:hAnsi="Times New Roman"/>
          <w:b/>
          <w:sz w:val="24"/>
          <w:szCs w:val="24"/>
          <w:lang w:eastAsia="ru-RU"/>
        </w:rPr>
        <w:t>унитарного предприятия «Новоандреевское»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Новоандреевского </w:t>
      </w:r>
      <w:r w:rsidR="006A3245" w:rsidRPr="006A3245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A3245" w:rsidRPr="006A3245">
        <w:rPr>
          <w:rFonts w:ascii="Times New Roman" w:hAnsi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690" w:rsidRDefault="001F5690" w:rsidP="001C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конституционным Законом от 21.03.2014 № 6-ФКЗ </w:t>
      </w:r>
      <w:proofErr w:type="gramStart"/>
      <w:r>
        <w:rPr>
          <w:rFonts w:ascii="Times New Roman" w:hAnsi="Times New Roman"/>
          <w:sz w:val="24"/>
          <w:szCs w:val="24"/>
        </w:rPr>
        <w:t xml:space="preserve">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Федеральным Законом от 06.10.2003 № 131-ФЗ «Об общих принципах организации местного самоуправления в Российской Федерации», </w:t>
      </w:r>
      <w:r w:rsidR="001C6E9E" w:rsidRPr="001C6E9E">
        <w:rPr>
          <w:rFonts w:ascii="Times New Roman" w:hAnsi="Times New Roman"/>
          <w:sz w:val="24"/>
          <w:szCs w:val="24"/>
        </w:rPr>
        <w:t>Федеральным законом Российской Федерации от 14.11.2002 г. № 161-ФЗ «О государственных и муниципальных унитарных предприятиях»</w:t>
      </w:r>
      <w:r w:rsidR="001C6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 Республики Крым от 21.08.2014 г. № 54-ЗРК «Об основах местного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самоуправления в Республике Крым», Уставом муниципального образования Новоандреевское сельское поселение Симферопольского района Республики Крым, </w:t>
      </w:r>
      <w:r w:rsidR="00586045">
        <w:rPr>
          <w:rFonts w:ascii="Times New Roman" w:hAnsi="Times New Roman"/>
          <w:sz w:val="24"/>
          <w:szCs w:val="24"/>
        </w:rPr>
        <w:t xml:space="preserve">с целью </w:t>
      </w:r>
      <w:r w:rsidR="0054618C">
        <w:rPr>
          <w:rFonts w:ascii="Times New Roman" w:hAnsi="Times New Roman"/>
          <w:sz w:val="24"/>
          <w:szCs w:val="24"/>
        </w:rPr>
        <w:t>бесперебойного, качественного предоставления социально значимых (коммунальных) услуг населению Новоандреевского сельского поселения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1E78">
        <w:rPr>
          <w:rFonts w:ascii="Times New Roman" w:hAnsi="Times New Roman"/>
          <w:sz w:val="24"/>
          <w:szCs w:val="24"/>
        </w:rPr>
        <w:t xml:space="preserve">Новоандреевский сельский совет РЕШИЛ: </w:t>
      </w:r>
    </w:p>
    <w:p w:rsidR="001C6E9E" w:rsidRPr="001C6E9E" w:rsidRDefault="001C6E9E" w:rsidP="001C6E9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ED21A6" w:rsidRDefault="001C6E9E" w:rsidP="00ED2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6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Передать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хозяйственное ведение</w:t>
      </w:r>
      <w:r w:rsidRPr="001C6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1C6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унитарно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1C6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предприяти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1C6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6E9E">
        <w:rPr>
          <w:rFonts w:ascii="Times New Roman" w:hAnsi="Times New Roman"/>
          <w:sz w:val="24"/>
          <w:szCs w:val="24"/>
          <w:lang w:eastAsia="ru-RU"/>
        </w:rPr>
        <w:t>«Новоандреевское» Новоандреевского сельского поселения Симферопольского района Республики Крым</w:t>
      </w:r>
      <w:r w:rsidRPr="001C6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имущество необходимое для осуществления уставных целей (прилагается).</w:t>
      </w:r>
    </w:p>
    <w:p w:rsidR="00ED21A6" w:rsidRDefault="00ED21A6" w:rsidP="00ED2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Создать комиссию по приему передачи имущества в составе:</w:t>
      </w:r>
    </w:p>
    <w:p w:rsidR="00ED21A6" w:rsidRDefault="00ED21A6" w:rsidP="00ED2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комиссии:</w:t>
      </w:r>
    </w:p>
    <w:p w:rsidR="00ED21A6" w:rsidRDefault="00ED21A6" w:rsidP="00ED2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Вайсбейн В.Ю. – председатель Новоандреевского сельского совета – глава администрации Новоандреевского сельского поселения</w:t>
      </w:r>
    </w:p>
    <w:p w:rsidR="00ED21A6" w:rsidRDefault="00ED21A6" w:rsidP="00ED2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комиссии:</w:t>
      </w:r>
    </w:p>
    <w:p w:rsidR="005F2FCE" w:rsidRDefault="00ED21A6" w:rsidP="00ED2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Носовский М.Л. – зам. главы администрации </w:t>
      </w:r>
    </w:p>
    <w:p w:rsidR="00ED21A6" w:rsidRDefault="00ED21A6" w:rsidP="00ED2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Выборнова Е.А. – </w:t>
      </w:r>
      <w:r w:rsidR="005F2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ED2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D2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сектором экономики, финансов и бухгалтерского учета</w:t>
      </w:r>
    </w:p>
    <w:p w:rsidR="00ED21A6" w:rsidRDefault="00ED21A6" w:rsidP="00ED2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Размолов М.С. – </w:t>
      </w:r>
      <w:r w:rsidR="005F2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иректор МУП «Новоандреевское»</w:t>
      </w:r>
    </w:p>
    <w:p w:rsidR="00ED21A6" w:rsidRDefault="00ED21A6" w:rsidP="00ED2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Жидкова Н.Ю. </w:t>
      </w:r>
      <w:r w:rsidR="005F2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F2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бухгалтер МУП «Новоандреевское»</w:t>
      </w:r>
    </w:p>
    <w:p w:rsidR="00ED21A6" w:rsidRDefault="00ED21A6" w:rsidP="00ED2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21A6" w:rsidRPr="001C6E9E" w:rsidRDefault="005F2FCE" w:rsidP="005F2F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</w:t>
      </w:r>
      <w:r w:rsidR="007E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E5F3A" w:rsidRPr="007E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Бухгалтерии администрации</w:t>
      </w:r>
      <w:r w:rsidR="007E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Новоандреевского сельского поселения</w:t>
      </w:r>
      <w:r w:rsidR="007E5F3A" w:rsidRPr="007E5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подготовить акты приема передачи муниципального  имущества в хозяйственное ведение МУП «Новоандреевское»</w:t>
      </w:r>
      <w:r w:rsidR="00546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0EE0" w:rsidRPr="005A0EE0" w:rsidRDefault="005F2FCE" w:rsidP="001C6E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1F5690" w:rsidRPr="00C878BE">
        <w:rPr>
          <w:rFonts w:ascii="Times New Roman" w:hAnsi="Times New Roman"/>
          <w:sz w:val="24"/>
          <w:szCs w:val="24"/>
        </w:rPr>
        <w:t xml:space="preserve">. </w:t>
      </w:r>
      <w:r w:rsidR="005A0EE0" w:rsidRPr="005A0EE0">
        <w:rPr>
          <w:rFonts w:ascii="Times New Roman" w:eastAsia="Times New Roman" w:hAnsi="Times New Roman"/>
          <w:sz w:val="24"/>
          <w:szCs w:val="24"/>
          <w:lang w:eastAsia="ru-RU"/>
        </w:rPr>
        <w:t>Обнародовать настоящее решение путем вывешивания его на доске объявлений, расположенной у здания сельского совета по адресу: Республика Крым, Симферопольский район,  с</w:t>
      </w:r>
      <w:r w:rsidR="005A0EE0">
        <w:rPr>
          <w:rFonts w:ascii="Times New Roman" w:eastAsia="Times New Roman" w:hAnsi="Times New Roman"/>
          <w:sz w:val="24"/>
          <w:szCs w:val="24"/>
          <w:lang w:eastAsia="ru-RU"/>
        </w:rPr>
        <w:t>ело</w:t>
      </w:r>
      <w:r w:rsidR="005A0EE0" w:rsidRPr="005A0EE0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Новоандреевка, ул. Победы, 36.</w:t>
      </w:r>
    </w:p>
    <w:p w:rsidR="001A14D4" w:rsidRPr="001A14D4" w:rsidRDefault="005F2FCE" w:rsidP="001C6E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5690" w:rsidRPr="00C878BE">
        <w:rPr>
          <w:rFonts w:ascii="Times New Roman" w:hAnsi="Times New Roman"/>
          <w:sz w:val="24"/>
          <w:szCs w:val="24"/>
        </w:rPr>
        <w:t xml:space="preserve">. Решение вступает в силу с момента его </w:t>
      </w:r>
      <w:r w:rsidR="005A0EE0">
        <w:rPr>
          <w:rFonts w:ascii="Times New Roman" w:hAnsi="Times New Roman"/>
          <w:sz w:val="24"/>
          <w:szCs w:val="24"/>
        </w:rPr>
        <w:t>обнародования</w:t>
      </w:r>
      <w:r w:rsidR="006B533D">
        <w:rPr>
          <w:rFonts w:ascii="Times New Roman" w:hAnsi="Times New Roman"/>
          <w:sz w:val="24"/>
          <w:szCs w:val="24"/>
        </w:rPr>
        <w:t>.</w:t>
      </w:r>
    </w:p>
    <w:p w:rsidR="00CC3E3C" w:rsidRDefault="00CC3E3C" w:rsidP="007E5F3A">
      <w:pPr>
        <w:pStyle w:val="a3"/>
        <w:ind w:left="708"/>
        <w:rPr>
          <w:b/>
        </w:rPr>
      </w:pPr>
    </w:p>
    <w:p w:rsidR="00BF441B" w:rsidRDefault="001F5690" w:rsidP="007E5F3A">
      <w:pPr>
        <w:pStyle w:val="a3"/>
        <w:ind w:left="708"/>
        <w:rPr>
          <w:b/>
        </w:rPr>
      </w:pPr>
      <w:r>
        <w:rPr>
          <w:b/>
        </w:rPr>
        <w:t>Председатель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Новоандреевского сельского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В.Ю. Вайсбейн</w:t>
      </w: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5F2FCE" w:rsidRDefault="005F2FCE" w:rsidP="00CC3E3C">
      <w:pPr>
        <w:pStyle w:val="a3"/>
        <w:spacing w:before="0" w:beforeAutospacing="0" w:after="0" w:afterAutospacing="0"/>
        <w:rPr>
          <w:b/>
        </w:rPr>
      </w:pPr>
    </w:p>
    <w:p w:rsidR="00CC3E3C" w:rsidRDefault="00CC3E3C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1A14D4" w:rsidRDefault="001A14D4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1A14D4" w:rsidRDefault="001A14D4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  <w:r>
        <w:rPr>
          <w:b/>
        </w:rPr>
        <w:t>к решению 13 сессии 1 созыва</w:t>
      </w:r>
    </w:p>
    <w:p w:rsidR="001A14D4" w:rsidRDefault="00CC3E3C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  <w:r>
        <w:rPr>
          <w:b/>
        </w:rPr>
        <w:t>от 19.02.</w:t>
      </w:r>
      <w:r w:rsidR="001A14D4">
        <w:rPr>
          <w:b/>
        </w:rPr>
        <w:t>2015</w:t>
      </w:r>
      <w:r>
        <w:rPr>
          <w:b/>
        </w:rPr>
        <w:t>г. № 63/15</w:t>
      </w:r>
      <w:bookmarkStart w:id="0" w:name="_GoBack"/>
      <w:bookmarkEnd w:id="0"/>
    </w:p>
    <w:p w:rsidR="001A14D4" w:rsidRDefault="001A14D4" w:rsidP="001A14D4">
      <w:pPr>
        <w:pStyle w:val="a3"/>
        <w:spacing w:before="0" w:beforeAutospacing="0" w:after="0" w:afterAutospacing="0"/>
        <w:ind w:left="708"/>
        <w:jc w:val="right"/>
        <w:rPr>
          <w:b/>
        </w:rPr>
      </w:pPr>
    </w:p>
    <w:p w:rsidR="001A14D4" w:rsidRDefault="001A14D4" w:rsidP="00576482">
      <w:pPr>
        <w:pStyle w:val="a3"/>
        <w:spacing w:before="0" w:beforeAutospacing="0" w:after="0" w:afterAutospacing="0"/>
        <w:ind w:left="708"/>
        <w:jc w:val="center"/>
        <w:rPr>
          <w:b/>
        </w:rPr>
      </w:pPr>
    </w:p>
    <w:tbl>
      <w:tblPr>
        <w:tblStyle w:val="a7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5103"/>
        <w:gridCol w:w="2977"/>
      </w:tblGrid>
      <w:tr w:rsidR="00576482" w:rsidTr="0054618C">
        <w:tc>
          <w:tcPr>
            <w:tcW w:w="676" w:type="dxa"/>
          </w:tcPr>
          <w:p w:rsidR="00576482" w:rsidRDefault="00576482" w:rsidP="001A14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03" w:type="dxa"/>
          </w:tcPr>
          <w:p w:rsidR="00576482" w:rsidRDefault="00576482" w:rsidP="001A14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2977" w:type="dxa"/>
          </w:tcPr>
          <w:p w:rsidR="00576482" w:rsidRDefault="00576482" w:rsidP="0057648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Стоимость, </w:t>
            </w:r>
          </w:p>
          <w:p w:rsidR="00576482" w:rsidRDefault="00576482" w:rsidP="0057648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576482" w:rsidTr="0054618C">
        <w:tc>
          <w:tcPr>
            <w:tcW w:w="676" w:type="dxa"/>
          </w:tcPr>
          <w:p w:rsidR="00576482" w:rsidRPr="001C6E9E" w:rsidRDefault="00576482" w:rsidP="001A14D4">
            <w:pPr>
              <w:pStyle w:val="a3"/>
              <w:spacing w:before="0" w:beforeAutospacing="0" w:after="0" w:afterAutospacing="0"/>
              <w:jc w:val="center"/>
            </w:pPr>
            <w:r w:rsidRPr="001C6E9E">
              <w:t>1.</w:t>
            </w:r>
          </w:p>
        </w:tc>
        <w:tc>
          <w:tcPr>
            <w:tcW w:w="5103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</w:pPr>
            <w:r w:rsidRPr="001C6E9E">
              <w:t xml:space="preserve">Скважина № 4524, ст. </w:t>
            </w:r>
            <w:r>
              <w:t>П</w:t>
            </w:r>
            <w:r w:rsidRPr="001C6E9E">
              <w:t>ролетная</w:t>
            </w:r>
          </w:p>
        </w:tc>
        <w:tc>
          <w:tcPr>
            <w:tcW w:w="2977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  <w:jc w:val="right"/>
            </w:pPr>
            <w:r>
              <w:t>172 976,00</w:t>
            </w:r>
          </w:p>
        </w:tc>
      </w:tr>
      <w:tr w:rsidR="00576482" w:rsidTr="0054618C">
        <w:tc>
          <w:tcPr>
            <w:tcW w:w="676" w:type="dxa"/>
          </w:tcPr>
          <w:p w:rsidR="00576482" w:rsidRPr="001C6E9E" w:rsidRDefault="00576482" w:rsidP="001A14D4">
            <w:pPr>
              <w:pStyle w:val="a3"/>
              <w:spacing w:before="0" w:beforeAutospacing="0" w:after="0" w:afterAutospacing="0"/>
              <w:jc w:val="center"/>
            </w:pPr>
            <w:r w:rsidRPr="001C6E9E">
              <w:t>2.</w:t>
            </w:r>
          </w:p>
        </w:tc>
        <w:tc>
          <w:tcPr>
            <w:tcW w:w="5103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</w:pPr>
            <w:r w:rsidRPr="001C6E9E">
              <w:t>Скважина №</w:t>
            </w:r>
            <w:r>
              <w:t xml:space="preserve"> </w:t>
            </w:r>
            <w:r w:rsidRPr="001C6E9E">
              <w:t>4522</w:t>
            </w:r>
            <w:r>
              <w:t xml:space="preserve"> </w:t>
            </w:r>
            <w:r w:rsidRPr="001C6E9E">
              <w:t>с. Харитоновка</w:t>
            </w:r>
          </w:p>
        </w:tc>
        <w:tc>
          <w:tcPr>
            <w:tcW w:w="2977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  <w:jc w:val="right"/>
            </w:pPr>
            <w:r>
              <w:t>14 212,00</w:t>
            </w:r>
          </w:p>
        </w:tc>
      </w:tr>
      <w:tr w:rsidR="00576482" w:rsidTr="0054618C">
        <w:tc>
          <w:tcPr>
            <w:tcW w:w="676" w:type="dxa"/>
          </w:tcPr>
          <w:p w:rsidR="00576482" w:rsidRPr="001C6E9E" w:rsidRDefault="00576482" w:rsidP="001A14D4">
            <w:pPr>
              <w:pStyle w:val="a3"/>
              <w:spacing w:before="0" w:beforeAutospacing="0" w:after="0" w:afterAutospacing="0"/>
              <w:jc w:val="center"/>
            </w:pPr>
            <w:r w:rsidRPr="001C6E9E">
              <w:t>3.</w:t>
            </w:r>
          </w:p>
        </w:tc>
        <w:tc>
          <w:tcPr>
            <w:tcW w:w="5103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</w:pPr>
            <w:r>
              <w:t>Скважина № 4518, ул. Киевская</w:t>
            </w:r>
          </w:p>
        </w:tc>
        <w:tc>
          <w:tcPr>
            <w:tcW w:w="2977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  <w:jc w:val="right"/>
            </w:pPr>
            <w:r>
              <w:t>8 474,00</w:t>
            </w:r>
          </w:p>
        </w:tc>
      </w:tr>
      <w:tr w:rsidR="00576482" w:rsidTr="0054618C">
        <w:tc>
          <w:tcPr>
            <w:tcW w:w="676" w:type="dxa"/>
          </w:tcPr>
          <w:p w:rsidR="00576482" w:rsidRPr="001C6E9E" w:rsidRDefault="00576482" w:rsidP="001A14D4">
            <w:pPr>
              <w:pStyle w:val="a3"/>
              <w:spacing w:before="0" w:beforeAutospacing="0" w:after="0" w:afterAutospacing="0"/>
              <w:jc w:val="center"/>
            </w:pPr>
            <w:r w:rsidRPr="001C6E9E">
              <w:t>4.</w:t>
            </w:r>
          </w:p>
        </w:tc>
        <w:tc>
          <w:tcPr>
            <w:tcW w:w="5103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</w:pPr>
            <w:r>
              <w:t>Скважина № 4519, ул. Бартоши</w:t>
            </w:r>
          </w:p>
        </w:tc>
        <w:tc>
          <w:tcPr>
            <w:tcW w:w="2977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  <w:jc w:val="right"/>
            </w:pPr>
            <w:r>
              <w:t>74 583,00</w:t>
            </w:r>
          </w:p>
        </w:tc>
      </w:tr>
      <w:tr w:rsidR="00576482" w:rsidTr="0054618C">
        <w:tc>
          <w:tcPr>
            <w:tcW w:w="676" w:type="dxa"/>
          </w:tcPr>
          <w:p w:rsidR="00576482" w:rsidRPr="001C6E9E" w:rsidRDefault="00576482" w:rsidP="001A14D4">
            <w:pPr>
              <w:pStyle w:val="a3"/>
              <w:spacing w:before="0" w:beforeAutospacing="0" w:after="0" w:afterAutospacing="0"/>
              <w:jc w:val="center"/>
            </w:pPr>
            <w:r w:rsidRPr="001C6E9E">
              <w:t>5.</w:t>
            </w:r>
          </w:p>
        </w:tc>
        <w:tc>
          <w:tcPr>
            <w:tcW w:w="5103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</w:pPr>
            <w:r>
              <w:t>Скважина № 4517, ул. Шоссейная</w:t>
            </w:r>
          </w:p>
        </w:tc>
        <w:tc>
          <w:tcPr>
            <w:tcW w:w="2977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  <w:jc w:val="right"/>
            </w:pPr>
            <w:r>
              <w:t>23 910,00</w:t>
            </w:r>
          </w:p>
        </w:tc>
      </w:tr>
      <w:tr w:rsidR="0054618C" w:rsidTr="0054618C">
        <w:tc>
          <w:tcPr>
            <w:tcW w:w="676" w:type="dxa"/>
          </w:tcPr>
          <w:p w:rsidR="0054618C" w:rsidRPr="001C6E9E" w:rsidRDefault="0054618C" w:rsidP="001A14D4">
            <w:pPr>
              <w:pStyle w:val="a3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54618C" w:rsidRDefault="0054618C" w:rsidP="00576482">
            <w:pPr>
              <w:pStyle w:val="a3"/>
              <w:spacing w:before="0" w:beforeAutospacing="0" w:after="0" w:afterAutospacing="0"/>
            </w:pPr>
            <w:r>
              <w:t>Насосные агрегаты 7 шт.</w:t>
            </w:r>
          </w:p>
        </w:tc>
        <w:tc>
          <w:tcPr>
            <w:tcW w:w="2977" w:type="dxa"/>
          </w:tcPr>
          <w:p w:rsidR="0054618C" w:rsidRDefault="0054618C" w:rsidP="00576482">
            <w:pPr>
              <w:pStyle w:val="a3"/>
              <w:spacing w:before="0" w:beforeAutospacing="0" w:after="0" w:afterAutospacing="0"/>
              <w:jc w:val="right"/>
            </w:pPr>
            <w:r>
              <w:t>246 896,00</w:t>
            </w:r>
          </w:p>
        </w:tc>
      </w:tr>
      <w:tr w:rsidR="00576482" w:rsidTr="0054618C">
        <w:tc>
          <w:tcPr>
            <w:tcW w:w="676" w:type="dxa"/>
          </w:tcPr>
          <w:p w:rsidR="00576482" w:rsidRPr="001C6E9E" w:rsidRDefault="0054618C" w:rsidP="001A14D4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  <w:r w:rsidR="00576482" w:rsidRPr="001C6E9E">
              <w:t>.</w:t>
            </w:r>
          </w:p>
        </w:tc>
        <w:tc>
          <w:tcPr>
            <w:tcW w:w="5103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</w:pPr>
            <w:r>
              <w:t>Перекачивающая станция (</w:t>
            </w:r>
            <w:proofErr w:type="gramStart"/>
            <w:r>
              <w:t>очистные</w:t>
            </w:r>
            <w:proofErr w:type="gramEnd"/>
            <w:r>
              <w:t>)</w:t>
            </w:r>
          </w:p>
        </w:tc>
        <w:tc>
          <w:tcPr>
            <w:tcW w:w="2977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  <w:jc w:val="right"/>
            </w:pPr>
            <w:r>
              <w:t>692 033,00</w:t>
            </w:r>
          </w:p>
        </w:tc>
      </w:tr>
      <w:tr w:rsidR="00576482" w:rsidTr="0054618C">
        <w:tc>
          <w:tcPr>
            <w:tcW w:w="676" w:type="dxa"/>
          </w:tcPr>
          <w:p w:rsidR="00576482" w:rsidRPr="001C6E9E" w:rsidRDefault="0054618C" w:rsidP="001A14D4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  <w:r w:rsidR="00576482" w:rsidRPr="001C6E9E">
              <w:t>.</w:t>
            </w:r>
          </w:p>
        </w:tc>
        <w:tc>
          <w:tcPr>
            <w:tcW w:w="5103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</w:pPr>
            <w:r>
              <w:t>Здание монтажной бригады</w:t>
            </w:r>
          </w:p>
        </w:tc>
        <w:tc>
          <w:tcPr>
            <w:tcW w:w="2977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  <w:jc w:val="right"/>
            </w:pPr>
            <w:r>
              <w:t>73 743,00</w:t>
            </w:r>
          </w:p>
        </w:tc>
      </w:tr>
      <w:tr w:rsidR="00576482" w:rsidTr="0054618C">
        <w:tc>
          <w:tcPr>
            <w:tcW w:w="676" w:type="dxa"/>
          </w:tcPr>
          <w:p w:rsidR="00576482" w:rsidRPr="001C6E9E" w:rsidRDefault="0054618C" w:rsidP="001A14D4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  <w:r w:rsidR="00576482" w:rsidRPr="001C6E9E">
              <w:t>.</w:t>
            </w:r>
          </w:p>
        </w:tc>
        <w:tc>
          <w:tcPr>
            <w:tcW w:w="5103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</w:pPr>
            <w:r>
              <w:t>Водопроводная магистраль</w:t>
            </w:r>
          </w:p>
        </w:tc>
        <w:tc>
          <w:tcPr>
            <w:tcW w:w="2977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  <w:jc w:val="right"/>
            </w:pPr>
            <w:r>
              <w:t>1 134 353,00</w:t>
            </w:r>
          </w:p>
        </w:tc>
      </w:tr>
      <w:tr w:rsidR="00576482" w:rsidTr="0054618C">
        <w:tc>
          <w:tcPr>
            <w:tcW w:w="676" w:type="dxa"/>
          </w:tcPr>
          <w:p w:rsidR="00576482" w:rsidRPr="001C6E9E" w:rsidRDefault="0054618C" w:rsidP="001A14D4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  <w:r w:rsidR="00576482" w:rsidRPr="001C6E9E">
              <w:t>.</w:t>
            </w:r>
          </w:p>
        </w:tc>
        <w:tc>
          <w:tcPr>
            <w:tcW w:w="5103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</w:pPr>
            <w:r>
              <w:t>Трактор Т-40</w:t>
            </w:r>
          </w:p>
        </w:tc>
        <w:tc>
          <w:tcPr>
            <w:tcW w:w="2977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  <w:jc w:val="right"/>
            </w:pPr>
            <w:r>
              <w:t>16 652,00</w:t>
            </w:r>
          </w:p>
        </w:tc>
      </w:tr>
      <w:tr w:rsidR="00576482" w:rsidTr="0054618C">
        <w:tc>
          <w:tcPr>
            <w:tcW w:w="676" w:type="dxa"/>
          </w:tcPr>
          <w:p w:rsidR="00576482" w:rsidRPr="001C6E9E" w:rsidRDefault="00576482" w:rsidP="0054618C">
            <w:pPr>
              <w:pStyle w:val="a3"/>
              <w:spacing w:before="0" w:beforeAutospacing="0" w:after="0" w:afterAutospacing="0"/>
              <w:jc w:val="center"/>
            </w:pPr>
            <w:r w:rsidRPr="001C6E9E">
              <w:t>1</w:t>
            </w:r>
            <w:r w:rsidR="0054618C">
              <w:t>1.</w:t>
            </w:r>
          </w:p>
        </w:tc>
        <w:tc>
          <w:tcPr>
            <w:tcW w:w="5103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</w:pPr>
            <w:r>
              <w:t>Трактор Т-25</w:t>
            </w:r>
          </w:p>
        </w:tc>
        <w:tc>
          <w:tcPr>
            <w:tcW w:w="2977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  <w:jc w:val="right"/>
            </w:pPr>
            <w:r>
              <w:t>38 258,00</w:t>
            </w:r>
          </w:p>
        </w:tc>
      </w:tr>
      <w:tr w:rsidR="00576482" w:rsidTr="0054618C">
        <w:tc>
          <w:tcPr>
            <w:tcW w:w="676" w:type="dxa"/>
          </w:tcPr>
          <w:p w:rsidR="00576482" w:rsidRPr="001C6E9E" w:rsidRDefault="00576482" w:rsidP="0054618C">
            <w:pPr>
              <w:pStyle w:val="a3"/>
              <w:spacing w:before="0" w:beforeAutospacing="0" w:after="0" w:afterAutospacing="0"/>
              <w:jc w:val="center"/>
            </w:pPr>
            <w:r w:rsidRPr="001C6E9E">
              <w:t>1</w:t>
            </w:r>
            <w:r w:rsidR="0054618C">
              <w:t>2</w:t>
            </w:r>
            <w:r w:rsidRPr="001C6E9E">
              <w:t>.</w:t>
            </w:r>
          </w:p>
        </w:tc>
        <w:tc>
          <w:tcPr>
            <w:tcW w:w="5103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</w:pPr>
            <w:r>
              <w:t>Прицеп 2ПТС - 4</w:t>
            </w:r>
          </w:p>
        </w:tc>
        <w:tc>
          <w:tcPr>
            <w:tcW w:w="2977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  <w:jc w:val="right"/>
            </w:pPr>
            <w:r>
              <w:t>5 244,00</w:t>
            </w:r>
          </w:p>
        </w:tc>
      </w:tr>
      <w:tr w:rsidR="00576482" w:rsidTr="0054618C">
        <w:tc>
          <w:tcPr>
            <w:tcW w:w="676" w:type="dxa"/>
          </w:tcPr>
          <w:p w:rsidR="00576482" w:rsidRPr="001C6E9E" w:rsidRDefault="00576482" w:rsidP="0054618C">
            <w:pPr>
              <w:pStyle w:val="a3"/>
              <w:spacing w:before="0" w:beforeAutospacing="0" w:after="0" w:afterAutospacing="0"/>
              <w:jc w:val="center"/>
            </w:pPr>
            <w:r w:rsidRPr="001C6E9E">
              <w:t>1</w:t>
            </w:r>
            <w:r w:rsidR="0054618C">
              <w:t>3</w:t>
            </w:r>
            <w:r w:rsidRPr="001C6E9E">
              <w:t>.</w:t>
            </w:r>
          </w:p>
        </w:tc>
        <w:tc>
          <w:tcPr>
            <w:tcW w:w="5103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</w:pPr>
            <w:r>
              <w:t>Станок СОС - 100</w:t>
            </w:r>
          </w:p>
        </w:tc>
        <w:tc>
          <w:tcPr>
            <w:tcW w:w="2977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  <w:jc w:val="right"/>
            </w:pPr>
            <w:r>
              <w:t>6 080,00</w:t>
            </w:r>
          </w:p>
        </w:tc>
      </w:tr>
      <w:tr w:rsidR="00576482" w:rsidTr="0054618C">
        <w:tc>
          <w:tcPr>
            <w:tcW w:w="676" w:type="dxa"/>
          </w:tcPr>
          <w:p w:rsidR="00576482" w:rsidRPr="001C6E9E" w:rsidRDefault="00576482" w:rsidP="0054618C">
            <w:pPr>
              <w:pStyle w:val="a3"/>
              <w:spacing w:before="0" w:beforeAutospacing="0" w:after="0" w:afterAutospacing="0"/>
              <w:jc w:val="center"/>
            </w:pPr>
            <w:r w:rsidRPr="001C6E9E">
              <w:t>1</w:t>
            </w:r>
            <w:r w:rsidR="0054618C">
              <w:t>4</w:t>
            </w:r>
            <w:r w:rsidRPr="001C6E9E">
              <w:t>.</w:t>
            </w:r>
          </w:p>
        </w:tc>
        <w:tc>
          <w:tcPr>
            <w:tcW w:w="5103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</w:pPr>
            <w:r>
              <w:t>Сварка ВДН</w:t>
            </w:r>
          </w:p>
        </w:tc>
        <w:tc>
          <w:tcPr>
            <w:tcW w:w="2977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  <w:jc w:val="right"/>
            </w:pPr>
            <w:r>
              <w:t>7 600,00</w:t>
            </w:r>
          </w:p>
        </w:tc>
      </w:tr>
      <w:tr w:rsidR="00576482" w:rsidTr="0054618C">
        <w:tc>
          <w:tcPr>
            <w:tcW w:w="676" w:type="dxa"/>
          </w:tcPr>
          <w:p w:rsidR="00576482" w:rsidRPr="001C6E9E" w:rsidRDefault="00576482" w:rsidP="0054618C">
            <w:pPr>
              <w:pStyle w:val="a3"/>
              <w:spacing w:before="0" w:beforeAutospacing="0" w:after="0" w:afterAutospacing="0"/>
              <w:jc w:val="center"/>
            </w:pPr>
            <w:r w:rsidRPr="001C6E9E">
              <w:t>1</w:t>
            </w:r>
            <w:r w:rsidR="0054618C">
              <w:t>5</w:t>
            </w:r>
            <w:r w:rsidRPr="001C6E9E">
              <w:t>.</w:t>
            </w:r>
          </w:p>
        </w:tc>
        <w:tc>
          <w:tcPr>
            <w:tcW w:w="5103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</w:pPr>
            <w:r>
              <w:t>Сварка АДД - 303</w:t>
            </w:r>
          </w:p>
        </w:tc>
        <w:tc>
          <w:tcPr>
            <w:tcW w:w="2977" w:type="dxa"/>
          </w:tcPr>
          <w:p w:rsidR="00576482" w:rsidRPr="001C6E9E" w:rsidRDefault="00576482" w:rsidP="00576482">
            <w:pPr>
              <w:pStyle w:val="a3"/>
              <w:spacing w:before="0" w:beforeAutospacing="0" w:after="0" w:afterAutospacing="0"/>
              <w:jc w:val="right"/>
            </w:pPr>
            <w:r>
              <w:t>7 220,00</w:t>
            </w:r>
          </w:p>
        </w:tc>
      </w:tr>
      <w:tr w:rsidR="001C6E9E" w:rsidTr="00576482">
        <w:tc>
          <w:tcPr>
            <w:tcW w:w="5779" w:type="dxa"/>
            <w:gridSpan w:val="2"/>
          </w:tcPr>
          <w:p w:rsidR="001C6E9E" w:rsidRDefault="001C6E9E" w:rsidP="001A14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977" w:type="dxa"/>
          </w:tcPr>
          <w:p w:rsidR="001C6E9E" w:rsidRDefault="0054618C" w:rsidP="00576482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2 522 234</w:t>
            </w:r>
          </w:p>
        </w:tc>
      </w:tr>
    </w:tbl>
    <w:p w:rsidR="001A14D4" w:rsidRDefault="001A14D4" w:rsidP="001A14D4">
      <w:pPr>
        <w:pStyle w:val="a3"/>
        <w:spacing w:before="0" w:beforeAutospacing="0" w:after="0" w:afterAutospacing="0"/>
        <w:ind w:left="708"/>
        <w:rPr>
          <w:b/>
        </w:rPr>
      </w:pPr>
    </w:p>
    <w:p w:rsidR="001A14D4" w:rsidRDefault="001A14D4" w:rsidP="001A14D4">
      <w:pPr>
        <w:pStyle w:val="a3"/>
        <w:spacing w:before="0" w:beforeAutospacing="0" w:after="0" w:afterAutospacing="0"/>
        <w:ind w:left="708"/>
        <w:rPr>
          <w:b/>
        </w:rPr>
      </w:pPr>
    </w:p>
    <w:p w:rsidR="001A14D4" w:rsidRDefault="001A14D4" w:rsidP="001A14D4">
      <w:pPr>
        <w:pStyle w:val="a3"/>
        <w:ind w:left="708"/>
        <w:rPr>
          <w:b/>
        </w:rPr>
      </w:pPr>
      <w:r>
        <w:rPr>
          <w:b/>
        </w:rPr>
        <w:t>Председатель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Новоандреевского сельского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В.Ю. Вайсбейн</w:t>
      </w:r>
    </w:p>
    <w:p w:rsidR="001A14D4" w:rsidRPr="005A0EE0" w:rsidRDefault="001A14D4" w:rsidP="001A14D4">
      <w:pPr>
        <w:pStyle w:val="a3"/>
        <w:spacing w:before="0" w:beforeAutospacing="0" w:after="0" w:afterAutospacing="0"/>
        <w:ind w:left="708"/>
        <w:rPr>
          <w:b/>
        </w:rPr>
      </w:pPr>
    </w:p>
    <w:sectPr w:rsidR="001A14D4" w:rsidRPr="005A0EE0" w:rsidSect="0010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CB0"/>
    <w:multiLevelType w:val="hybridMultilevel"/>
    <w:tmpl w:val="69823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40D2A"/>
    <w:rsid w:val="00105C0D"/>
    <w:rsid w:val="001A14D4"/>
    <w:rsid w:val="001B1E78"/>
    <w:rsid w:val="001C6E9E"/>
    <w:rsid w:val="001F5690"/>
    <w:rsid w:val="0021197B"/>
    <w:rsid w:val="0025093A"/>
    <w:rsid w:val="002B652D"/>
    <w:rsid w:val="003949D0"/>
    <w:rsid w:val="00397551"/>
    <w:rsid w:val="0054618C"/>
    <w:rsid w:val="00576482"/>
    <w:rsid w:val="00586045"/>
    <w:rsid w:val="005A0EE0"/>
    <w:rsid w:val="005E120D"/>
    <w:rsid w:val="005F2FCE"/>
    <w:rsid w:val="006A3245"/>
    <w:rsid w:val="006B533D"/>
    <w:rsid w:val="00735FFF"/>
    <w:rsid w:val="007E5F2F"/>
    <w:rsid w:val="007E5F3A"/>
    <w:rsid w:val="008321F1"/>
    <w:rsid w:val="009B3974"/>
    <w:rsid w:val="00A12CD5"/>
    <w:rsid w:val="00B7118A"/>
    <w:rsid w:val="00BF441B"/>
    <w:rsid w:val="00C3076C"/>
    <w:rsid w:val="00C878BE"/>
    <w:rsid w:val="00CB5D4B"/>
    <w:rsid w:val="00CC3E3C"/>
    <w:rsid w:val="00D11D41"/>
    <w:rsid w:val="00DB5969"/>
    <w:rsid w:val="00E1086E"/>
    <w:rsid w:val="00ED21A6"/>
    <w:rsid w:val="00F3319A"/>
    <w:rsid w:val="00F70B42"/>
    <w:rsid w:val="00F8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table" w:styleId="a7">
    <w:name w:val="Table Grid"/>
    <w:basedOn w:val="a1"/>
    <w:locked/>
    <w:rsid w:val="001A1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table" w:styleId="a7">
    <w:name w:val="Table Grid"/>
    <w:basedOn w:val="a1"/>
    <w:locked/>
    <w:rsid w:val="001A1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8</cp:revision>
  <cp:lastPrinted>2015-03-02T08:43:00Z</cp:lastPrinted>
  <dcterms:created xsi:type="dcterms:W3CDTF">2015-02-09T11:12:00Z</dcterms:created>
  <dcterms:modified xsi:type="dcterms:W3CDTF">2015-03-02T08:43:00Z</dcterms:modified>
</cp:coreProperties>
</file>