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DD7" w:rsidRPr="00D6364C" w:rsidRDefault="00D13DD7" w:rsidP="00D13DD7">
      <w:pPr>
        <w:spacing w:after="200" w:line="276" w:lineRule="auto"/>
        <w:jc w:val="center"/>
        <w:rPr>
          <w:rFonts w:eastAsiaTheme="minorHAnsi"/>
          <w:sz w:val="28"/>
          <w:szCs w:val="28"/>
          <w:lang w:eastAsia="en-US"/>
        </w:rPr>
      </w:pPr>
      <w:r w:rsidRPr="00D6364C">
        <w:rPr>
          <w:rFonts w:eastAsiaTheme="minorHAnsi"/>
          <w:b/>
          <w:noProof/>
          <w:sz w:val="28"/>
          <w:szCs w:val="28"/>
        </w:rPr>
        <w:drawing>
          <wp:inline distT="0" distB="0" distL="0" distR="0" wp14:anchorId="53406A6F" wp14:editId="69400D26">
            <wp:extent cx="406400" cy="539750"/>
            <wp:effectExtent l="19050" t="0" r="0" b="0"/>
            <wp:docPr id="1" name="Рисунок 1" descr="Описание: Crimea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rimea_Emblem"/>
                    <pic:cNvPicPr>
                      <a:picLocks noChangeAspect="1" noChangeArrowheads="1"/>
                    </pic:cNvPicPr>
                  </pic:nvPicPr>
                  <pic:blipFill>
                    <a:blip r:embed="rId6" cstate="print"/>
                    <a:srcRect/>
                    <a:stretch>
                      <a:fillRect/>
                    </a:stretch>
                  </pic:blipFill>
                  <pic:spPr bwMode="auto">
                    <a:xfrm>
                      <a:off x="0" y="0"/>
                      <a:ext cx="406400" cy="539750"/>
                    </a:xfrm>
                    <a:prstGeom prst="rect">
                      <a:avLst/>
                    </a:prstGeom>
                    <a:noFill/>
                    <a:ln w="9525">
                      <a:noFill/>
                      <a:miter lim="800000"/>
                      <a:headEnd/>
                      <a:tailEnd/>
                    </a:ln>
                  </pic:spPr>
                </pic:pic>
              </a:graphicData>
            </a:graphic>
          </wp:inline>
        </w:drawing>
      </w:r>
    </w:p>
    <w:p w:rsidR="00D13DD7" w:rsidRPr="00D6364C" w:rsidRDefault="00D13DD7" w:rsidP="00D13DD7">
      <w:pPr>
        <w:jc w:val="center"/>
        <w:rPr>
          <w:rFonts w:eastAsiaTheme="minorHAnsi"/>
          <w:b/>
          <w:sz w:val="28"/>
          <w:szCs w:val="28"/>
          <w:lang w:eastAsia="en-US"/>
        </w:rPr>
      </w:pPr>
      <w:r w:rsidRPr="00D6364C">
        <w:rPr>
          <w:rFonts w:eastAsiaTheme="minorHAnsi"/>
          <w:b/>
          <w:sz w:val="28"/>
          <w:szCs w:val="28"/>
          <w:lang w:eastAsia="en-US"/>
        </w:rPr>
        <w:t>Новоандреевский сельский совет</w:t>
      </w:r>
    </w:p>
    <w:p w:rsidR="00D13DD7" w:rsidRPr="00D6364C" w:rsidRDefault="00D13DD7" w:rsidP="00D13DD7">
      <w:pPr>
        <w:jc w:val="center"/>
        <w:rPr>
          <w:rFonts w:eastAsiaTheme="minorHAnsi"/>
          <w:b/>
          <w:sz w:val="28"/>
          <w:szCs w:val="28"/>
          <w:lang w:eastAsia="en-US"/>
        </w:rPr>
      </w:pPr>
      <w:r w:rsidRPr="00D6364C">
        <w:rPr>
          <w:rFonts w:eastAsiaTheme="minorHAnsi"/>
          <w:b/>
          <w:sz w:val="28"/>
          <w:szCs w:val="28"/>
          <w:lang w:eastAsia="en-US"/>
        </w:rPr>
        <w:t xml:space="preserve"> Симферопольского района</w:t>
      </w:r>
    </w:p>
    <w:p w:rsidR="00D13DD7" w:rsidRPr="00D6364C" w:rsidRDefault="00D13DD7" w:rsidP="00D13DD7">
      <w:pPr>
        <w:jc w:val="center"/>
        <w:rPr>
          <w:rFonts w:eastAsiaTheme="minorHAnsi"/>
          <w:b/>
          <w:sz w:val="28"/>
          <w:szCs w:val="28"/>
          <w:lang w:eastAsia="en-US"/>
        </w:rPr>
      </w:pPr>
      <w:r w:rsidRPr="00D6364C">
        <w:rPr>
          <w:rFonts w:eastAsiaTheme="minorHAnsi"/>
          <w:b/>
          <w:sz w:val="28"/>
          <w:szCs w:val="28"/>
          <w:lang w:eastAsia="en-US"/>
        </w:rPr>
        <w:t>Республики Крым</w:t>
      </w:r>
    </w:p>
    <w:p w:rsidR="00D13DD7" w:rsidRPr="00D6364C" w:rsidRDefault="00D13DD7" w:rsidP="00D13DD7">
      <w:pPr>
        <w:jc w:val="center"/>
        <w:rPr>
          <w:rFonts w:eastAsiaTheme="minorHAnsi"/>
          <w:b/>
          <w:sz w:val="28"/>
          <w:szCs w:val="28"/>
          <w:lang w:eastAsia="en-US"/>
        </w:rPr>
      </w:pPr>
    </w:p>
    <w:tbl>
      <w:tblPr>
        <w:tblW w:w="9356" w:type="dxa"/>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356"/>
      </w:tblGrid>
      <w:tr w:rsidR="00D13DD7" w:rsidRPr="00D6364C" w:rsidTr="00A56764">
        <w:trPr>
          <w:trHeight w:val="276"/>
        </w:trPr>
        <w:tc>
          <w:tcPr>
            <w:tcW w:w="9356" w:type="dxa"/>
            <w:tcBorders>
              <w:top w:val="thinThickSmallGap" w:sz="24" w:space="0" w:color="auto"/>
              <w:left w:val="nil"/>
              <w:bottom w:val="nil"/>
              <w:right w:val="nil"/>
            </w:tcBorders>
          </w:tcPr>
          <w:p w:rsidR="00D13DD7" w:rsidRPr="00D6364C" w:rsidRDefault="00D13DD7" w:rsidP="00A56764">
            <w:pPr>
              <w:jc w:val="center"/>
              <w:rPr>
                <w:rFonts w:eastAsiaTheme="minorHAnsi"/>
                <w:b/>
                <w:sz w:val="28"/>
                <w:szCs w:val="28"/>
                <w:lang w:eastAsia="en-US"/>
              </w:rPr>
            </w:pPr>
          </w:p>
        </w:tc>
      </w:tr>
    </w:tbl>
    <w:p w:rsidR="00D13DD7" w:rsidRPr="00D6364C" w:rsidRDefault="00D13DD7" w:rsidP="00D13DD7">
      <w:pPr>
        <w:jc w:val="center"/>
        <w:rPr>
          <w:rFonts w:eastAsiaTheme="minorHAnsi"/>
          <w:b/>
          <w:sz w:val="28"/>
          <w:szCs w:val="28"/>
          <w:lang w:eastAsia="en-US"/>
        </w:rPr>
      </w:pPr>
      <w:r w:rsidRPr="00D6364C">
        <w:rPr>
          <w:rFonts w:eastAsiaTheme="minorHAnsi"/>
          <w:b/>
          <w:sz w:val="28"/>
          <w:szCs w:val="28"/>
          <w:lang w:eastAsia="en-US"/>
        </w:rPr>
        <w:t>26-я сессия  1 созыва</w:t>
      </w:r>
    </w:p>
    <w:p w:rsidR="00D13DD7" w:rsidRPr="00D6364C" w:rsidRDefault="00D13DD7" w:rsidP="00D13DD7">
      <w:pPr>
        <w:jc w:val="center"/>
        <w:rPr>
          <w:rFonts w:eastAsiaTheme="minorHAnsi"/>
          <w:b/>
          <w:sz w:val="28"/>
          <w:szCs w:val="28"/>
          <w:lang w:eastAsia="en-US"/>
        </w:rPr>
      </w:pPr>
    </w:p>
    <w:p w:rsidR="00D13DD7" w:rsidRPr="00D6364C" w:rsidRDefault="00D13DD7" w:rsidP="00D13DD7">
      <w:pPr>
        <w:jc w:val="center"/>
        <w:rPr>
          <w:rFonts w:eastAsiaTheme="minorHAnsi"/>
          <w:b/>
          <w:sz w:val="28"/>
          <w:szCs w:val="28"/>
          <w:lang w:eastAsia="en-US"/>
        </w:rPr>
      </w:pPr>
      <w:r w:rsidRPr="00D6364C">
        <w:rPr>
          <w:rFonts w:eastAsiaTheme="minorHAnsi"/>
          <w:b/>
          <w:sz w:val="28"/>
          <w:szCs w:val="28"/>
          <w:lang w:eastAsia="en-US"/>
        </w:rPr>
        <w:t xml:space="preserve">РЕШЕНИЕ </w:t>
      </w:r>
    </w:p>
    <w:p w:rsidR="00D13DD7" w:rsidRPr="00D6364C" w:rsidRDefault="00D13DD7" w:rsidP="00D13DD7">
      <w:pPr>
        <w:jc w:val="center"/>
        <w:rPr>
          <w:rFonts w:eastAsiaTheme="minorHAnsi"/>
          <w:b/>
          <w:sz w:val="28"/>
          <w:szCs w:val="28"/>
          <w:lang w:eastAsia="en-US"/>
        </w:rPr>
      </w:pPr>
    </w:p>
    <w:p w:rsidR="00D13DD7" w:rsidRDefault="00D13DD7" w:rsidP="00D13DD7">
      <w:pPr>
        <w:jc w:val="both"/>
        <w:rPr>
          <w:rFonts w:eastAsiaTheme="minorHAnsi"/>
          <w:b/>
          <w:sz w:val="28"/>
          <w:szCs w:val="28"/>
          <w:lang w:eastAsia="en-US"/>
        </w:rPr>
      </w:pPr>
      <w:proofErr w:type="gramStart"/>
      <w:r w:rsidRPr="00D6364C">
        <w:rPr>
          <w:rFonts w:eastAsiaTheme="minorHAnsi"/>
          <w:b/>
          <w:sz w:val="28"/>
          <w:szCs w:val="28"/>
          <w:lang w:eastAsia="en-US"/>
        </w:rPr>
        <w:t>с</w:t>
      </w:r>
      <w:proofErr w:type="gramEnd"/>
      <w:r w:rsidRPr="00D6364C">
        <w:rPr>
          <w:rFonts w:eastAsiaTheme="minorHAnsi"/>
          <w:b/>
          <w:sz w:val="28"/>
          <w:szCs w:val="28"/>
          <w:lang w:eastAsia="en-US"/>
        </w:rPr>
        <w:t xml:space="preserve">. </w:t>
      </w:r>
      <w:proofErr w:type="gramStart"/>
      <w:r w:rsidRPr="00D6364C">
        <w:rPr>
          <w:rFonts w:eastAsiaTheme="minorHAnsi"/>
          <w:b/>
          <w:sz w:val="28"/>
          <w:szCs w:val="28"/>
          <w:lang w:eastAsia="en-US"/>
        </w:rPr>
        <w:t>Новоандреевка</w:t>
      </w:r>
      <w:proofErr w:type="gramEnd"/>
      <w:r w:rsidRPr="00D6364C">
        <w:rPr>
          <w:rFonts w:eastAsiaTheme="minorHAnsi"/>
          <w:b/>
          <w:sz w:val="28"/>
          <w:szCs w:val="28"/>
          <w:lang w:eastAsia="en-US"/>
        </w:rPr>
        <w:tab/>
        <w:t xml:space="preserve">                  № 14</w:t>
      </w:r>
      <w:r>
        <w:rPr>
          <w:rFonts w:eastAsiaTheme="minorHAnsi"/>
          <w:b/>
          <w:sz w:val="28"/>
          <w:szCs w:val="28"/>
          <w:lang w:eastAsia="en-US"/>
        </w:rPr>
        <w:t>7</w:t>
      </w:r>
      <w:r w:rsidRPr="00D6364C">
        <w:rPr>
          <w:rFonts w:eastAsiaTheme="minorHAnsi"/>
          <w:b/>
          <w:sz w:val="28"/>
          <w:szCs w:val="28"/>
          <w:lang w:eastAsia="en-US"/>
        </w:rPr>
        <w:t>/15                                      28.12.2015г.</w:t>
      </w:r>
    </w:p>
    <w:p w:rsidR="00D13DD7" w:rsidRPr="00D13DD7" w:rsidRDefault="00D13DD7" w:rsidP="00D13DD7">
      <w:pPr>
        <w:jc w:val="both"/>
        <w:rPr>
          <w:rFonts w:eastAsiaTheme="minorHAnsi"/>
          <w:b/>
          <w:sz w:val="28"/>
          <w:szCs w:val="28"/>
          <w:lang w:eastAsia="en-US"/>
        </w:rPr>
      </w:pPr>
    </w:p>
    <w:p w:rsidR="006863E1" w:rsidRPr="009F3823" w:rsidRDefault="00480076" w:rsidP="006863E1">
      <w:pPr>
        <w:rPr>
          <w:b/>
        </w:rPr>
      </w:pPr>
      <w:r>
        <w:rPr>
          <w:noProof/>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57785</wp:posOffset>
                </wp:positionV>
                <wp:extent cx="4648200" cy="895350"/>
                <wp:effectExtent l="0" t="0" r="0" b="0"/>
                <wp:wrapNone/>
                <wp:docPr id="3"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8200" cy="895350"/>
                        </a:xfrm>
                        <a:prstGeom prst="rect">
                          <a:avLst/>
                        </a:prstGeom>
                        <a:solidFill>
                          <a:sysClr val="window" lastClr="FFFFFF"/>
                        </a:solidFill>
                        <a:ln w="6350">
                          <a:noFill/>
                        </a:ln>
                        <a:effectLst/>
                      </wps:spPr>
                      <wps:txbx>
                        <w:txbxContent>
                          <w:p w:rsidR="00100A40" w:rsidRPr="00100A40" w:rsidRDefault="00100A40" w:rsidP="00D13DD7">
                            <w:pPr>
                              <w:ind w:left="-142"/>
                              <w:rPr>
                                <w:b/>
                                <w:sz w:val="28"/>
                                <w:szCs w:val="28"/>
                              </w:rPr>
                            </w:pPr>
                            <w:r w:rsidRPr="00100A40">
                              <w:rPr>
                                <w:b/>
                                <w:sz w:val="28"/>
                                <w:szCs w:val="28"/>
                              </w:rPr>
                              <w:t xml:space="preserve">Об утверждении Положения </w:t>
                            </w:r>
                          </w:p>
                          <w:p w:rsidR="00100A40" w:rsidRPr="00100A40" w:rsidRDefault="00100A40" w:rsidP="00D13DD7">
                            <w:pPr>
                              <w:ind w:left="-142"/>
                              <w:rPr>
                                <w:b/>
                                <w:sz w:val="28"/>
                                <w:szCs w:val="28"/>
                              </w:rPr>
                            </w:pPr>
                            <w:r w:rsidRPr="00100A40">
                              <w:rPr>
                                <w:b/>
                                <w:sz w:val="28"/>
                                <w:szCs w:val="28"/>
                              </w:rPr>
                              <w:t xml:space="preserve">о порядке передачи муниципального имущества </w:t>
                            </w:r>
                            <w:r>
                              <w:rPr>
                                <w:b/>
                                <w:sz w:val="28"/>
                                <w:szCs w:val="28"/>
                              </w:rPr>
                              <w:t xml:space="preserve">Новоандреевского </w:t>
                            </w:r>
                            <w:r w:rsidRPr="00100A40">
                              <w:rPr>
                                <w:b/>
                                <w:sz w:val="28"/>
                                <w:szCs w:val="28"/>
                              </w:rPr>
                              <w:t xml:space="preserve">сельского поселения </w:t>
                            </w:r>
                          </w:p>
                          <w:p w:rsidR="006863E1" w:rsidRDefault="00100A40" w:rsidP="00D13DD7">
                            <w:pPr>
                              <w:ind w:left="-142"/>
                            </w:pPr>
                            <w:r w:rsidRPr="00100A40">
                              <w:rPr>
                                <w:b/>
                                <w:sz w:val="28"/>
                                <w:szCs w:val="28"/>
                              </w:rPr>
                              <w:t>в хозяйственное ведение</w:t>
                            </w:r>
                            <w:r>
                              <w:rPr>
                                <w:b/>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1.05pt;margin-top:4.55pt;width:366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" fillcolor="window" stroked="f" strokeweight=".5pt">
                <v:path arrowok="t"/>
                <v:textbox>
                  <w:txbxContent>
                    <w:p w:rsidR="00100A40" w:rsidRPr="00100A40" w:rsidRDefault="00100A40" w:rsidP="00D13DD7">
                      <w:pPr>
                        <w:ind w:left="-142"/>
                        <w:rPr>
                          <w:b/>
                          <w:sz w:val="28"/>
                          <w:szCs w:val="28"/>
                        </w:rPr>
                      </w:pPr>
                      <w:r w:rsidRPr="00100A40">
                        <w:rPr>
                          <w:b/>
                          <w:sz w:val="28"/>
                          <w:szCs w:val="28"/>
                        </w:rPr>
                        <w:t xml:space="preserve">Об утверждении Положения </w:t>
                      </w:r>
                    </w:p>
                    <w:p w:rsidR="00100A40" w:rsidRPr="00100A40" w:rsidRDefault="00100A40" w:rsidP="00D13DD7">
                      <w:pPr>
                        <w:ind w:left="-142"/>
                        <w:rPr>
                          <w:b/>
                          <w:sz w:val="28"/>
                          <w:szCs w:val="28"/>
                        </w:rPr>
                      </w:pPr>
                      <w:r w:rsidRPr="00100A40">
                        <w:rPr>
                          <w:b/>
                          <w:sz w:val="28"/>
                          <w:szCs w:val="28"/>
                        </w:rPr>
                        <w:t xml:space="preserve">о порядке передачи муниципального имущества </w:t>
                      </w:r>
                      <w:r>
                        <w:rPr>
                          <w:b/>
                          <w:sz w:val="28"/>
                          <w:szCs w:val="28"/>
                        </w:rPr>
                        <w:t xml:space="preserve">Новоандреевского </w:t>
                      </w:r>
                      <w:r w:rsidRPr="00100A40">
                        <w:rPr>
                          <w:b/>
                          <w:sz w:val="28"/>
                          <w:szCs w:val="28"/>
                        </w:rPr>
                        <w:t xml:space="preserve">сельского поселения </w:t>
                      </w:r>
                    </w:p>
                    <w:p w:rsidR="006863E1" w:rsidRDefault="00100A40" w:rsidP="00D13DD7">
                      <w:pPr>
                        <w:ind w:left="-142"/>
                      </w:pPr>
                      <w:r w:rsidRPr="00100A40">
                        <w:rPr>
                          <w:b/>
                          <w:sz w:val="28"/>
                          <w:szCs w:val="28"/>
                        </w:rPr>
                        <w:t>в хозяйственное ведение</w:t>
                      </w:r>
                      <w:r>
                        <w:rPr>
                          <w:b/>
                          <w:sz w:val="28"/>
                          <w:szCs w:val="28"/>
                        </w:rPr>
                        <w:t xml:space="preserve"> </w:t>
                      </w:r>
                    </w:p>
                  </w:txbxContent>
                </v:textbox>
              </v:shape>
            </w:pict>
          </mc:Fallback>
        </mc:AlternateContent>
      </w:r>
    </w:p>
    <w:p w:rsidR="00D13DD7" w:rsidRDefault="00D13DD7" w:rsidP="006863E1">
      <w:pPr>
        <w:tabs>
          <w:tab w:val="num" w:pos="540"/>
        </w:tabs>
        <w:jc w:val="both"/>
      </w:pPr>
    </w:p>
    <w:p w:rsidR="006863E1" w:rsidRPr="004C62E5" w:rsidRDefault="006863E1" w:rsidP="006863E1">
      <w:pPr>
        <w:tabs>
          <w:tab w:val="num" w:pos="540"/>
        </w:tabs>
        <w:jc w:val="both"/>
        <w:rPr>
          <w:b/>
        </w:rPr>
      </w:pPr>
      <w:r>
        <w:rPr>
          <w:b/>
        </w:rPr>
        <w:t xml:space="preserve">Об </w:t>
      </w:r>
    </w:p>
    <w:p w:rsidR="006E0CB6" w:rsidRDefault="006E0CB6" w:rsidP="003F5B2E">
      <w:pPr>
        <w:jc w:val="both"/>
      </w:pPr>
    </w:p>
    <w:p w:rsidR="00100A40" w:rsidRDefault="00100A40" w:rsidP="003F5B2E">
      <w:pPr>
        <w:jc w:val="both"/>
      </w:pPr>
    </w:p>
    <w:p w:rsidR="00100A40" w:rsidRDefault="00100A40" w:rsidP="003F5B2E">
      <w:pPr>
        <w:jc w:val="both"/>
      </w:pPr>
    </w:p>
    <w:p w:rsidR="001E08E2" w:rsidRPr="00480076" w:rsidRDefault="00100A40" w:rsidP="00D13DD7">
      <w:pPr>
        <w:ind w:firstLine="708"/>
        <w:jc w:val="both"/>
        <w:rPr>
          <w:color w:val="FF0000"/>
          <w:sz w:val="28"/>
          <w:szCs w:val="28"/>
        </w:rPr>
      </w:pPr>
      <w:r w:rsidRPr="00100A40">
        <w:rPr>
          <w:sz w:val="28"/>
          <w:szCs w:val="28"/>
        </w:rPr>
        <w:t>Руководствуясь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от 14.11.2002 № 161-ФЗ «О государственных и муниципальных унитарных предприятиях», Законом Республики Крым от 21 августа 2014 г. № 54-ЗРК «Об основах местного самоуправления в Республике Крым»</w:t>
      </w:r>
      <w:r w:rsidR="001E08E2" w:rsidRPr="00480076">
        <w:rPr>
          <w:sz w:val="28"/>
          <w:szCs w:val="28"/>
        </w:rPr>
        <w:t>, Уставом</w:t>
      </w:r>
      <w:r w:rsidR="00F122EE" w:rsidRPr="00480076">
        <w:rPr>
          <w:sz w:val="28"/>
          <w:szCs w:val="28"/>
        </w:rPr>
        <w:t xml:space="preserve">  муниципального образования Новоандреевское сельское поселение Симферопольского района Республики Крым</w:t>
      </w:r>
    </w:p>
    <w:p w:rsidR="00480076" w:rsidRDefault="00480076" w:rsidP="00D13DD7">
      <w:pPr>
        <w:ind w:firstLine="708"/>
        <w:rPr>
          <w:sz w:val="28"/>
          <w:szCs w:val="28"/>
        </w:rPr>
      </w:pPr>
    </w:p>
    <w:p w:rsidR="001E08E2" w:rsidRPr="00480076" w:rsidRDefault="001E08E2" w:rsidP="00D13DD7">
      <w:pPr>
        <w:ind w:firstLine="708"/>
        <w:rPr>
          <w:b/>
          <w:sz w:val="28"/>
          <w:szCs w:val="28"/>
        </w:rPr>
      </w:pPr>
      <w:r w:rsidRPr="00480076">
        <w:rPr>
          <w:sz w:val="28"/>
          <w:szCs w:val="28"/>
        </w:rPr>
        <w:t xml:space="preserve">Новоандреевский сельский совет </w:t>
      </w:r>
      <w:r w:rsidRPr="00480076">
        <w:rPr>
          <w:b/>
          <w:sz w:val="28"/>
          <w:szCs w:val="28"/>
        </w:rPr>
        <w:t>РЕШИЛ:</w:t>
      </w:r>
    </w:p>
    <w:p w:rsidR="001E08E2" w:rsidRPr="00480076" w:rsidRDefault="001E08E2" w:rsidP="00D13DD7">
      <w:pPr>
        <w:tabs>
          <w:tab w:val="left" w:pos="993"/>
        </w:tabs>
        <w:ind w:firstLine="708"/>
        <w:jc w:val="both"/>
        <w:rPr>
          <w:sz w:val="28"/>
          <w:szCs w:val="28"/>
        </w:rPr>
      </w:pPr>
    </w:p>
    <w:p w:rsidR="00100A40" w:rsidRDefault="00100A40" w:rsidP="00D13DD7">
      <w:pPr>
        <w:pStyle w:val="a6"/>
        <w:numPr>
          <w:ilvl w:val="0"/>
          <w:numId w:val="1"/>
        </w:numPr>
        <w:tabs>
          <w:tab w:val="left" w:pos="993"/>
        </w:tabs>
        <w:ind w:left="0" w:firstLine="709"/>
        <w:jc w:val="both"/>
        <w:rPr>
          <w:sz w:val="28"/>
          <w:szCs w:val="28"/>
        </w:rPr>
      </w:pPr>
      <w:r w:rsidRPr="00100A40">
        <w:rPr>
          <w:sz w:val="28"/>
          <w:szCs w:val="28"/>
        </w:rPr>
        <w:t xml:space="preserve">Утвердить Положение о порядке передачи муниципального имущества </w:t>
      </w:r>
      <w:r>
        <w:rPr>
          <w:sz w:val="28"/>
          <w:szCs w:val="28"/>
        </w:rPr>
        <w:t>Новоандреевского</w:t>
      </w:r>
      <w:r w:rsidRPr="00100A40">
        <w:rPr>
          <w:sz w:val="28"/>
          <w:szCs w:val="28"/>
        </w:rPr>
        <w:t xml:space="preserve"> сельского по</w:t>
      </w:r>
      <w:r>
        <w:rPr>
          <w:sz w:val="28"/>
          <w:szCs w:val="28"/>
        </w:rPr>
        <w:t xml:space="preserve">селения в хозяйственное ведение </w:t>
      </w:r>
      <w:r w:rsidRPr="00100A40">
        <w:rPr>
          <w:sz w:val="28"/>
          <w:szCs w:val="28"/>
        </w:rPr>
        <w:t>(приложение 1).</w:t>
      </w:r>
    </w:p>
    <w:p w:rsidR="004F3AB4" w:rsidRDefault="004F3AB4" w:rsidP="00D13DD7">
      <w:pPr>
        <w:pStyle w:val="a6"/>
        <w:numPr>
          <w:ilvl w:val="0"/>
          <w:numId w:val="1"/>
        </w:numPr>
        <w:tabs>
          <w:tab w:val="left" w:pos="993"/>
        </w:tabs>
        <w:ind w:left="0" w:firstLine="709"/>
        <w:jc w:val="both"/>
        <w:rPr>
          <w:sz w:val="28"/>
          <w:szCs w:val="28"/>
        </w:rPr>
      </w:pPr>
      <w:r w:rsidRPr="00480076">
        <w:rPr>
          <w:sz w:val="28"/>
          <w:szCs w:val="28"/>
        </w:rPr>
        <w:t xml:space="preserve">Обнародовать настоящее решение путем вывешивания  его на    информационной доске у здания администрации  Новоандреевского сельского поселения по адресу Республика Крым, Симферопольский район, </w:t>
      </w:r>
      <w:proofErr w:type="gramStart"/>
      <w:r w:rsidRPr="00480076">
        <w:rPr>
          <w:sz w:val="28"/>
          <w:szCs w:val="28"/>
        </w:rPr>
        <w:t>с</w:t>
      </w:r>
      <w:proofErr w:type="gramEnd"/>
      <w:r w:rsidRPr="00480076">
        <w:rPr>
          <w:sz w:val="28"/>
          <w:szCs w:val="28"/>
        </w:rPr>
        <w:t xml:space="preserve">. </w:t>
      </w:r>
      <w:proofErr w:type="gramStart"/>
      <w:r w:rsidRPr="00480076">
        <w:rPr>
          <w:sz w:val="28"/>
          <w:szCs w:val="28"/>
        </w:rPr>
        <w:t>Новоандреевка</w:t>
      </w:r>
      <w:proofErr w:type="gramEnd"/>
      <w:r w:rsidRPr="00480076">
        <w:rPr>
          <w:sz w:val="28"/>
          <w:szCs w:val="28"/>
        </w:rPr>
        <w:t>, ул. Победы, 36.</w:t>
      </w:r>
      <w:r w:rsidRPr="00480076">
        <w:rPr>
          <w:sz w:val="28"/>
          <w:szCs w:val="28"/>
        </w:rPr>
        <w:tab/>
      </w:r>
    </w:p>
    <w:p w:rsidR="00100A40" w:rsidRPr="00D13DD7" w:rsidRDefault="00100A40" w:rsidP="00D13DD7">
      <w:pPr>
        <w:pStyle w:val="a6"/>
        <w:numPr>
          <w:ilvl w:val="0"/>
          <w:numId w:val="1"/>
        </w:numPr>
        <w:tabs>
          <w:tab w:val="left" w:pos="993"/>
        </w:tabs>
        <w:ind w:left="0" w:firstLine="709"/>
        <w:jc w:val="both"/>
        <w:rPr>
          <w:sz w:val="28"/>
          <w:szCs w:val="28"/>
        </w:rPr>
      </w:pPr>
      <w:r w:rsidRPr="00100A40">
        <w:rPr>
          <w:sz w:val="28"/>
          <w:szCs w:val="28"/>
        </w:rPr>
        <w:t>Настоящее решение вступает в силу со дня обнародования и распространяется на правоотношения, возникшие с 01.01.2015 года</w:t>
      </w:r>
      <w:r>
        <w:rPr>
          <w:sz w:val="28"/>
          <w:szCs w:val="28"/>
        </w:rPr>
        <w:t>.</w:t>
      </w:r>
      <w:r w:rsidR="008D786C" w:rsidRPr="00100A40">
        <w:rPr>
          <w:sz w:val="28"/>
          <w:szCs w:val="28"/>
        </w:rPr>
        <w:tab/>
      </w:r>
    </w:p>
    <w:p w:rsidR="00D13DD7" w:rsidRDefault="00D13DD7" w:rsidP="00480076">
      <w:pPr>
        <w:pStyle w:val="a8"/>
        <w:spacing w:before="0" w:beforeAutospacing="0" w:after="0" w:afterAutospacing="0"/>
        <w:ind w:firstLine="567"/>
        <w:rPr>
          <w:b/>
          <w:sz w:val="28"/>
          <w:szCs w:val="28"/>
        </w:rPr>
      </w:pPr>
    </w:p>
    <w:p w:rsidR="00480076" w:rsidRPr="00C46615" w:rsidRDefault="00480076" w:rsidP="00480076">
      <w:pPr>
        <w:pStyle w:val="a8"/>
        <w:spacing w:before="0" w:beforeAutospacing="0" w:after="0" w:afterAutospacing="0"/>
        <w:ind w:firstLine="567"/>
        <w:rPr>
          <w:b/>
          <w:sz w:val="28"/>
          <w:szCs w:val="28"/>
        </w:rPr>
      </w:pPr>
      <w:r w:rsidRPr="00C46615">
        <w:rPr>
          <w:b/>
          <w:sz w:val="28"/>
          <w:szCs w:val="28"/>
        </w:rPr>
        <w:t xml:space="preserve">Председатель </w:t>
      </w:r>
    </w:p>
    <w:p w:rsidR="00480076" w:rsidRPr="00C46615" w:rsidRDefault="00480076" w:rsidP="00480076">
      <w:pPr>
        <w:pStyle w:val="a8"/>
        <w:spacing w:before="0" w:beforeAutospacing="0" w:after="0" w:afterAutospacing="0"/>
        <w:ind w:firstLine="567"/>
        <w:rPr>
          <w:b/>
          <w:sz w:val="28"/>
          <w:szCs w:val="28"/>
        </w:rPr>
      </w:pPr>
      <w:r w:rsidRPr="00C46615">
        <w:rPr>
          <w:b/>
          <w:sz w:val="28"/>
          <w:szCs w:val="28"/>
        </w:rPr>
        <w:t xml:space="preserve">Новоандреевского сельского совета – </w:t>
      </w:r>
    </w:p>
    <w:p w:rsidR="00480076" w:rsidRPr="00C46615" w:rsidRDefault="00480076" w:rsidP="00480076">
      <w:pPr>
        <w:pStyle w:val="a8"/>
        <w:spacing w:before="0" w:beforeAutospacing="0" w:after="0" w:afterAutospacing="0"/>
        <w:ind w:firstLine="567"/>
        <w:rPr>
          <w:b/>
          <w:sz w:val="28"/>
          <w:szCs w:val="28"/>
        </w:rPr>
      </w:pPr>
      <w:r w:rsidRPr="00C46615">
        <w:rPr>
          <w:b/>
          <w:sz w:val="28"/>
          <w:szCs w:val="28"/>
        </w:rPr>
        <w:t xml:space="preserve">глава администрации </w:t>
      </w:r>
    </w:p>
    <w:p w:rsidR="00D13DD7" w:rsidRPr="00D13DD7" w:rsidRDefault="00480076" w:rsidP="00D13DD7">
      <w:pPr>
        <w:pStyle w:val="a8"/>
        <w:spacing w:before="0" w:beforeAutospacing="0" w:after="0" w:afterAutospacing="0"/>
        <w:ind w:firstLine="567"/>
        <w:rPr>
          <w:b/>
          <w:sz w:val="28"/>
          <w:szCs w:val="28"/>
        </w:rPr>
      </w:pPr>
      <w:r w:rsidRPr="00C46615">
        <w:rPr>
          <w:b/>
          <w:sz w:val="28"/>
          <w:szCs w:val="28"/>
        </w:rPr>
        <w:t xml:space="preserve">Новоандреевского сельского поселения            </w:t>
      </w:r>
      <w:r w:rsidRPr="00C46615">
        <w:rPr>
          <w:b/>
          <w:sz w:val="28"/>
          <w:szCs w:val="28"/>
        </w:rPr>
        <w:tab/>
        <w:t xml:space="preserve"> </w:t>
      </w:r>
      <w:r>
        <w:rPr>
          <w:b/>
          <w:sz w:val="28"/>
          <w:szCs w:val="28"/>
        </w:rPr>
        <w:t xml:space="preserve">    </w:t>
      </w:r>
      <w:r w:rsidRPr="00C46615">
        <w:rPr>
          <w:b/>
          <w:sz w:val="28"/>
          <w:szCs w:val="28"/>
        </w:rPr>
        <w:t xml:space="preserve">В.Ю. Вайсбейн </w:t>
      </w:r>
    </w:p>
    <w:p w:rsidR="00100A40" w:rsidRPr="00100A40" w:rsidRDefault="00100A40" w:rsidP="00100A40">
      <w:pPr>
        <w:tabs>
          <w:tab w:val="left" w:leader="underscore" w:pos="7904"/>
        </w:tabs>
        <w:spacing w:line="274" w:lineRule="exact"/>
        <w:ind w:left="4678"/>
        <w:jc w:val="right"/>
        <w:rPr>
          <w:rFonts w:eastAsia="Arial Unicode MS"/>
          <w:b/>
          <w:sz w:val="28"/>
          <w:szCs w:val="28"/>
        </w:rPr>
      </w:pPr>
      <w:r w:rsidRPr="00100A40">
        <w:rPr>
          <w:rFonts w:eastAsia="Arial Unicode MS"/>
          <w:b/>
          <w:sz w:val="28"/>
          <w:szCs w:val="28"/>
        </w:rPr>
        <w:lastRenderedPageBreak/>
        <w:t xml:space="preserve">Приложение </w:t>
      </w:r>
    </w:p>
    <w:p w:rsidR="00100A40" w:rsidRPr="00100A40" w:rsidRDefault="00100A40" w:rsidP="00100A40">
      <w:pPr>
        <w:tabs>
          <w:tab w:val="left" w:leader="underscore" w:pos="7904"/>
        </w:tabs>
        <w:spacing w:line="274" w:lineRule="exact"/>
        <w:ind w:left="4678"/>
        <w:jc w:val="right"/>
        <w:rPr>
          <w:rFonts w:eastAsia="Arial Unicode MS"/>
          <w:b/>
          <w:sz w:val="28"/>
          <w:szCs w:val="28"/>
        </w:rPr>
      </w:pPr>
      <w:r w:rsidRPr="00100A40">
        <w:rPr>
          <w:rFonts w:eastAsia="Arial Unicode MS"/>
          <w:b/>
          <w:sz w:val="28"/>
          <w:szCs w:val="28"/>
        </w:rPr>
        <w:t>к решению 2</w:t>
      </w:r>
      <w:r w:rsidR="00D13DD7">
        <w:rPr>
          <w:rFonts w:eastAsia="Arial Unicode MS"/>
          <w:b/>
          <w:sz w:val="28"/>
          <w:szCs w:val="28"/>
        </w:rPr>
        <w:t>6</w:t>
      </w:r>
      <w:r w:rsidRPr="00100A40">
        <w:rPr>
          <w:rFonts w:eastAsia="Arial Unicode MS"/>
          <w:b/>
          <w:sz w:val="28"/>
          <w:szCs w:val="28"/>
        </w:rPr>
        <w:t xml:space="preserve"> сессии 1 созыва</w:t>
      </w:r>
    </w:p>
    <w:p w:rsidR="00100A40" w:rsidRPr="00100A40" w:rsidRDefault="00100A40" w:rsidP="00100A40">
      <w:pPr>
        <w:tabs>
          <w:tab w:val="left" w:pos="7491"/>
        </w:tabs>
        <w:spacing w:line="274" w:lineRule="exact"/>
        <w:ind w:left="4678" w:right="20"/>
        <w:jc w:val="right"/>
        <w:rPr>
          <w:rFonts w:eastAsia="Arial Unicode MS"/>
          <w:b/>
          <w:sz w:val="28"/>
          <w:szCs w:val="28"/>
        </w:rPr>
      </w:pPr>
      <w:r w:rsidRPr="00100A40">
        <w:rPr>
          <w:rFonts w:eastAsia="Arial Unicode MS"/>
          <w:b/>
          <w:sz w:val="28"/>
          <w:szCs w:val="28"/>
        </w:rPr>
        <w:t>Новоандреевского сельского  совета</w:t>
      </w:r>
    </w:p>
    <w:p w:rsidR="00100A40" w:rsidRPr="00100A40" w:rsidRDefault="00100A40" w:rsidP="00100A40">
      <w:pPr>
        <w:tabs>
          <w:tab w:val="left" w:pos="7491"/>
        </w:tabs>
        <w:spacing w:line="274" w:lineRule="exact"/>
        <w:ind w:right="20"/>
        <w:jc w:val="right"/>
        <w:rPr>
          <w:rFonts w:eastAsia="Arial Unicode MS"/>
          <w:b/>
          <w:sz w:val="28"/>
          <w:szCs w:val="28"/>
        </w:rPr>
      </w:pPr>
      <w:r w:rsidRPr="00100A40">
        <w:rPr>
          <w:rFonts w:eastAsia="Arial Unicode MS"/>
          <w:b/>
          <w:sz w:val="28"/>
          <w:szCs w:val="28"/>
        </w:rPr>
        <w:t>Симферопольского района Республики Крым</w:t>
      </w:r>
    </w:p>
    <w:p w:rsidR="00100A40" w:rsidRPr="00100A40" w:rsidRDefault="00D13DD7" w:rsidP="00100A40">
      <w:pPr>
        <w:tabs>
          <w:tab w:val="left" w:pos="7491"/>
        </w:tabs>
        <w:spacing w:line="274" w:lineRule="exact"/>
        <w:ind w:left="4678" w:right="20"/>
        <w:jc w:val="right"/>
        <w:rPr>
          <w:rFonts w:eastAsia="Arial Unicode MS"/>
          <w:b/>
          <w:sz w:val="28"/>
          <w:szCs w:val="28"/>
        </w:rPr>
      </w:pPr>
      <w:r>
        <w:rPr>
          <w:rFonts w:eastAsia="Arial Unicode MS"/>
          <w:b/>
          <w:sz w:val="28"/>
          <w:szCs w:val="28"/>
        </w:rPr>
        <w:t>от 28</w:t>
      </w:r>
      <w:r w:rsidR="00100A40">
        <w:rPr>
          <w:rFonts w:eastAsia="Arial Unicode MS"/>
          <w:b/>
          <w:sz w:val="28"/>
          <w:szCs w:val="28"/>
        </w:rPr>
        <w:t>.1</w:t>
      </w:r>
      <w:r>
        <w:rPr>
          <w:rFonts w:eastAsia="Arial Unicode MS"/>
          <w:b/>
          <w:sz w:val="28"/>
          <w:szCs w:val="28"/>
        </w:rPr>
        <w:t>2</w:t>
      </w:r>
      <w:r w:rsidR="00100A40" w:rsidRPr="00100A40">
        <w:rPr>
          <w:rFonts w:eastAsia="Arial Unicode MS"/>
          <w:b/>
          <w:sz w:val="28"/>
          <w:szCs w:val="28"/>
        </w:rPr>
        <w:t>.</w:t>
      </w:r>
      <w:r w:rsidR="00100A40" w:rsidRPr="00100A40">
        <w:rPr>
          <w:rFonts w:eastAsia="Arial Unicode MS"/>
          <w:b/>
          <w:sz w:val="28"/>
          <w:szCs w:val="28"/>
          <w:lang w:eastAsia="en-US"/>
        </w:rPr>
        <w:t>2015 №</w:t>
      </w:r>
      <w:r>
        <w:rPr>
          <w:rFonts w:eastAsia="Arial Unicode MS"/>
          <w:b/>
          <w:sz w:val="28"/>
          <w:szCs w:val="28"/>
          <w:lang w:eastAsia="en-US"/>
        </w:rPr>
        <w:t>_147</w:t>
      </w:r>
      <w:r w:rsidR="00100A40" w:rsidRPr="00100A40">
        <w:rPr>
          <w:rFonts w:eastAsia="Arial Unicode MS"/>
          <w:b/>
          <w:sz w:val="28"/>
          <w:szCs w:val="28"/>
          <w:lang w:eastAsia="en-US"/>
        </w:rPr>
        <w:t>/15</w:t>
      </w:r>
    </w:p>
    <w:p w:rsidR="001E08E2" w:rsidRDefault="001E08E2" w:rsidP="00610A6B">
      <w:pPr>
        <w:jc w:val="both"/>
      </w:pPr>
    </w:p>
    <w:p w:rsidR="001E08E2" w:rsidRDefault="001E08E2" w:rsidP="005B5024">
      <w:pPr>
        <w:ind w:firstLine="708"/>
        <w:jc w:val="both"/>
      </w:pPr>
    </w:p>
    <w:p w:rsidR="00100A40" w:rsidRPr="00100A40" w:rsidRDefault="00100A40" w:rsidP="00100A40">
      <w:pPr>
        <w:autoSpaceDE w:val="0"/>
        <w:autoSpaceDN w:val="0"/>
        <w:adjustRightInd w:val="0"/>
        <w:ind w:firstLine="540"/>
        <w:jc w:val="center"/>
        <w:rPr>
          <w:b/>
          <w:bCs/>
          <w:sz w:val="28"/>
          <w:szCs w:val="28"/>
        </w:rPr>
      </w:pPr>
      <w:r w:rsidRPr="00100A40">
        <w:rPr>
          <w:b/>
          <w:bCs/>
          <w:sz w:val="28"/>
          <w:szCs w:val="28"/>
        </w:rPr>
        <w:t>П</w:t>
      </w:r>
      <w:r w:rsidR="00610A6B" w:rsidRPr="00100A40">
        <w:rPr>
          <w:b/>
          <w:bCs/>
          <w:sz w:val="28"/>
          <w:szCs w:val="28"/>
        </w:rPr>
        <w:t xml:space="preserve">оложение </w:t>
      </w:r>
    </w:p>
    <w:p w:rsidR="00100A40" w:rsidRPr="00100A40" w:rsidRDefault="00610A6B" w:rsidP="00100A40">
      <w:pPr>
        <w:autoSpaceDE w:val="0"/>
        <w:autoSpaceDN w:val="0"/>
        <w:adjustRightInd w:val="0"/>
        <w:ind w:firstLine="540"/>
        <w:jc w:val="center"/>
        <w:rPr>
          <w:b/>
          <w:bCs/>
          <w:sz w:val="28"/>
          <w:szCs w:val="28"/>
        </w:rPr>
      </w:pPr>
      <w:r w:rsidRPr="00100A40">
        <w:rPr>
          <w:b/>
          <w:bCs/>
          <w:sz w:val="28"/>
          <w:szCs w:val="28"/>
        </w:rPr>
        <w:t xml:space="preserve">о порядке передачи муниципального имущества </w:t>
      </w:r>
      <w:r w:rsidRPr="00610A6B">
        <w:rPr>
          <w:b/>
          <w:bCs/>
          <w:sz w:val="28"/>
          <w:szCs w:val="28"/>
        </w:rPr>
        <w:t>Новоандреевского</w:t>
      </w:r>
      <w:r w:rsidRPr="00100A40">
        <w:rPr>
          <w:b/>
          <w:bCs/>
          <w:sz w:val="28"/>
          <w:szCs w:val="28"/>
        </w:rPr>
        <w:t xml:space="preserve"> сельского поселения в хозяйственное ведение</w:t>
      </w:r>
    </w:p>
    <w:p w:rsidR="00100A40" w:rsidRPr="00100A40" w:rsidRDefault="00100A40" w:rsidP="00100A40">
      <w:pPr>
        <w:autoSpaceDE w:val="0"/>
        <w:autoSpaceDN w:val="0"/>
        <w:adjustRightInd w:val="0"/>
        <w:ind w:firstLine="540"/>
        <w:jc w:val="center"/>
        <w:rPr>
          <w:b/>
          <w:bCs/>
          <w:sz w:val="28"/>
          <w:szCs w:val="28"/>
        </w:rPr>
      </w:pPr>
    </w:p>
    <w:p w:rsidR="00100A40" w:rsidRPr="00610A6B" w:rsidRDefault="00100A40" w:rsidP="00100A40">
      <w:pPr>
        <w:autoSpaceDE w:val="0"/>
        <w:autoSpaceDN w:val="0"/>
        <w:adjustRightInd w:val="0"/>
        <w:ind w:firstLine="540"/>
        <w:jc w:val="center"/>
        <w:rPr>
          <w:b/>
          <w:bCs/>
          <w:sz w:val="28"/>
          <w:szCs w:val="28"/>
        </w:rPr>
      </w:pPr>
      <w:r w:rsidRPr="00100A40">
        <w:rPr>
          <w:b/>
          <w:bCs/>
          <w:sz w:val="28"/>
          <w:szCs w:val="28"/>
        </w:rPr>
        <w:t>1. Общие положения</w:t>
      </w:r>
    </w:p>
    <w:p w:rsidR="00100A40" w:rsidRPr="00100A40" w:rsidRDefault="00100A40" w:rsidP="00100A40">
      <w:pPr>
        <w:autoSpaceDE w:val="0"/>
        <w:autoSpaceDN w:val="0"/>
        <w:adjustRightInd w:val="0"/>
        <w:ind w:firstLine="540"/>
        <w:jc w:val="center"/>
        <w:rPr>
          <w:sz w:val="28"/>
          <w:szCs w:val="28"/>
        </w:rPr>
      </w:pPr>
    </w:p>
    <w:p w:rsidR="00100A40" w:rsidRPr="00100A40" w:rsidRDefault="00100A40" w:rsidP="00100A40">
      <w:pPr>
        <w:autoSpaceDE w:val="0"/>
        <w:autoSpaceDN w:val="0"/>
        <w:adjustRightInd w:val="0"/>
        <w:ind w:firstLine="540"/>
        <w:jc w:val="both"/>
        <w:rPr>
          <w:sz w:val="28"/>
          <w:szCs w:val="28"/>
        </w:rPr>
      </w:pPr>
      <w:r w:rsidRPr="00100A40">
        <w:rPr>
          <w:sz w:val="28"/>
          <w:szCs w:val="28"/>
        </w:rPr>
        <w:t xml:space="preserve">1.1. </w:t>
      </w:r>
      <w:proofErr w:type="gramStart"/>
      <w:r w:rsidRPr="00100A40">
        <w:rPr>
          <w:sz w:val="28"/>
          <w:szCs w:val="28"/>
        </w:rPr>
        <w:t xml:space="preserve">Положение о порядке передачи муниципального имущества муниципального образования </w:t>
      </w:r>
      <w:r w:rsidRPr="00610A6B">
        <w:rPr>
          <w:sz w:val="28"/>
          <w:szCs w:val="28"/>
        </w:rPr>
        <w:t>Новоандреевское</w:t>
      </w:r>
      <w:r w:rsidRPr="00100A40">
        <w:rPr>
          <w:sz w:val="28"/>
          <w:szCs w:val="28"/>
        </w:rPr>
        <w:t xml:space="preserve"> сельское поселение в хозяйственное ведение (далее - Положение) разработано в соответствии с Гражданским кодексом Российской Федерации, Федеральными законами от 06.10.2003 № 131-ФЗ «Об общих принципах организации местного самоуправления в Российской Федерации», от 14.11.2002 № 161-ФЗ «О государственных и муниципальных унитарных предприятиях», Устава муниципального образования и определяет порядок передачи в хозяйственное ведение имущества, относящегося к</w:t>
      </w:r>
      <w:proofErr w:type="gramEnd"/>
      <w:r w:rsidRPr="00100A40">
        <w:rPr>
          <w:sz w:val="28"/>
          <w:szCs w:val="28"/>
        </w:rPr>
        <w:t xml:space="preserve"> муниципальной собственности  сельского поселения.</w:t>
      </w:r>
    </w:p>
    <w:p w:rsidR="00100A40" w:rsidRPr="00100A40" w:rsidRDefault="00100A40" w:rsidP="00100A40">
      <w:pPr>
        <w:autoSpaceDE w:val="0"/>
        <w:autoSpaceDN w:val="0"/>
        <w:adjustRightInd w:val="0"/>
        <w:ind w:firstLine="540"/>
        <w:jc w:val="both"/>
        <w:rPr>
          <w:sz w:val="28"/>
          <w:szCs w:val="28"/>
        </w:rPr>
      </w:pPr>
      <w:r w:rsidRPr="00100A40">
        <w:rPr>
          <w:sz w:val="28"/>
          <w:szCs w:val="28"/>
        </w:rPr>
        <w:t xml:space="preserve">1.2. Настоящее Положение регулирует порядок передачи администрацией </w:t>
      </w:r>
      <w:r w:rsidRPr="00610A6B">
        <w:rPr>
          <w:sz w:val="28"/>
          <w:szCs w:val="28"/>
        </w:rPr>
        <w:t>Новоандреевского</w:t>
      </w:r>
      <w:r w:rsidRPr="00100A40">
        <w:rPr>
          <w:sz w:val="28"/>
          <w:szCs w:val="28"/>
        </w:rPr>
        <w:t xml:space="preserve"> сельского поселения (далее - Администрация) муниципальным предприятиям (далее - Предприятие) в хозяйственное ведение недвижимого и движимого муниципального имущества муницип</w:t>
      </w:r>
      <w:r w:rsidRPr="00610A6B">
        <w:rPr>
          <w:sz w:val="28"/>
          <w:szCs w:val="28"/>
        </w:rPr>
        <w:t>ального образования Новоандреевское</w:t>
      </w:r>
      <w:r w:rsidRPr="00100A40">
        <w:rPr>
          <w:sz w:val="28"/>
          <w:szCs w:val="28"/>
        </w:rPr>
        <w:t xml:space="preserve"> сельское поселение с целью его рационального и эффективного использования.</w:t>
      </w:r>
    </w:p>
    <w:p w:rsidR="00100A40" w:rsidRPr="00100A40" w:rsidRDefault="00100A40" w:rsidP="00100A40">
      <w:pPr>
        <w:autoSpaceDE w:val="0"/>
        <w:autoSpaceDN w:val="0"/>
        <w:adjustRightInd w:val="0"/>
        <w:ind w:firstLine="540"/>
        <w:jc w:val="both"/>
        <w:rPr>
          <w:sz w:val="28"/>
          <w:szCs w:val="28"/>
        </w:rPr>
      </w:pPr>
      <w:r w:rsidRPr="00100A40">
        <w:rPr>
          <w:sz w:val="28"/>
          <w:szCs w:val="28"/>
        </w:rPr>
        <w:t>1.3. Действие настоящего Положения не распространяется на передачу в хозяйственное ведение жилых помещений и земельных участков.</w:t>
      </w:r>
    </w:p>
    <w:p w:rsidR="00100A40" w:rsidRPr="00100A40" w:rsidRDefault="00100A40" w:rsidP="00100A40">
      <w:pPr>
        <w:autoSpaceDE w:val="0"/>
        <w:autoSpaceDN w:val="0"/>
        <w:adjustRightInd w:val="0"/>
        <w:ind w:firstLine="540"/>
        <w:jc w:val="both"/>
        <w:rPr>
          <w:sz w:val="28"/>
          <w:szCs w:val="28"/>
        </w:rPr>
      </w:pPr>
      <w:r w:rsidRPr="00100A40">
        <w:rPr>
          <w:sz w:val="28"/>
          <w:szCs w:val="28"/>
        </w:rPr>
        <w:t xml:space="preserve">1.4. Текущий </w:t>
      </w:r>
      <w:proofErr w:type="gramStart"/>
      <w:r w:rsidRPr="00100A40">
        <w:rPr>
          <w:sz w:val="28"/>
          <w:szCs w:val="28"/>
        </w:rPr>
        <w:t>контроль за</w:t>
      </w:r>
      <w:proofErr w:type="gramEnd"/>
      <w:r w:rsidRPr="00100A40">
        <w:rPr>
          <w:sz w:val="28"/>
          <w:szCs w:val="28"/>
        </w:rPr>
        <w:t xml:space="preserve"> использованием муниципального имущества в части изменения его стоимости по составу осуществляется </w:t>
      </w:r>
      <w:r w:rsidRPr="00610A6B">
        <w:rPr>
          <w:sz w:val="28"/>
          <w:szCs w:val="28"/>
        </w:rPr>
        <w:t xml:space="preserve">зав сектором экономики, финансов и бухгалтерского учета </w:t>
      </w:r>
      <w:r w:rsidRPr="00100A40">
        <w:rPr>
          <w:sz w:val="28"/>
          <w:szCs w:val="28"/>
        </w:rPr>
        <w:t xml:space="preserve">Администрации </w:t>
      </w:r>
      <w:r w:rsidRPr="00610A6B">
        <w:rPr>
          <w:sz w:val="28"/>
          <w:szCs w:val="28"/>
        </w:rPr>
        <w:t xml:space="preserve">Новоандреевского сельского поселения </w:t>
      </w:r>
      <w:r w:rsidRPr="00100A40">
        <w:rPr>
          <w:sz w:val="28"/>
          <w:szCs w:val="28"/>
        </w:rPr>
        <w:t>путем анализа количественно-суммового движения основных средств ежеквартально.</w:t>
      </w:r>
    </w:p>
    <w:p w:rsidR="00100A40" w:rsidRPr="00100A40" w:rsidRDefault="00100A40" w:rsidP="00100A40">
      <w:pPr>
        <w:autoSpaceDE w:val="0"/>
        <w:autoSpaceDN w:val="0"/>
        <w:adjustRightInd w:val="0"/>
        <w:ind w:firstLine="540"/>
        <w:jc w:val="both"/>
        <w:rPr>
          <w:sz w:val="28"/>
          <w:szCs w:val="28"/>
        </w:rPr>
      </w:pPr>
      <w:r w:rsidRPr="00100A40">
        <w:rPr>
          <w:sz w:val="28"/>
          <w:szCs w:val="28"/>
        </w:rPr>
        <w:t xml:space="preserve">1.5. Последующий </w:t>
      </w:r>
      <w:proofErr w:type="gramStart"/>
      <w:r w:rsidRPr="00100A40">
        <w:rPr>
          <w:sz w:val="28"/>
          <w:szCs w:val="28"/>
        </w:rPr>
        <w:t>контроль за</w:t>
      </w:r>
      <w:proofErr w:type="gramEnd"/>
      <w:r w:rsidRPr="00100A40">
        <w:rPr>
          <w:sz w:val="28"/>
          <w:szCs w:val="28"/>
        </w:rPr>
        <w:t xml:space="preserve"> использованием муниципального имущества осуществляется после завершения финансового года в целом. При этом с участием представителей Администрации проводится инвентаризация основных фондов муниципальной собственности. Результаты инвентаризации оформляются в установленном порядке.</w:t>
      </w:r>
    </w:p>
    <w:p w:rsidR="00100A40" w:rsidRPr="00100A40" w:rsidRDefault="00100A40" w:rsidP="00100A40">
      <w:pPr>
        <w:autoSpaceDE w:val="0"/>
        <w:autoSpaceDN w:val="0"/>
        <w:adjustRightInd w:val="0"/>
        <w:ind w:firstLine="540"/>
        <w:jc w:val="both"/>
        <w:rPr>
          <w:sz w:val="28"/>
          <w:szCs w:val="28"/>
        </w:rPr>
      </w:pPr>
      <w:r w:rsidRPr="00100A40">
        <w:rPr>
          <w:sz w:val="28"/>
          <w:szCs w:val="28"/>
        </w:rPr>
        <w:t xml:space="preserve">1.6. Администрация осуществляет </w:t>
      </w:r>
      <w:proofErr w:type="gramStart"/>
      <w:r w:rsidRPr="00100A40">
        <w:rPr>
          <w:sz w:val="28"/>
          <w:szCs w:val="28"/>
        </w:rPr>
        <w:t>контроль за</w:t>
      </w:r>
      <w:proofErr w:type="gramEnd"/>
      <w:r w:rsidRPr="00100A40">
        <w:rPr>
          <w:sz w:val="28"/>
          <w:szCs w:val="28"/>
        </w:rPr>
        <w:t xml:space="preserve"> использованием и сохранностью имущества, которое закреплено за муниципальным предприятием договором хозяйственного ведения, по вопросам, отнесенным к ее компетенции. Непосредственно предметом проверок использования </w:t>
      </w:r>
      <w:r w:rsidRPr="00100A40">
        <w:rPr>
          <w:sz w:val="28"/>
          <w:szCs w:val="28"/>
        </w:rPr>
        <w:lastRenderedPageBreak/>
        <w:t xml:space="preserve">муниципального имущества является заключенный договор хозяйственного ведения. </w:t>
      </w:r>
    </w:p>
    <w:p w:rsidR="00100A40" w:rsidRPr="00100A40" w:rsidRDefault="00100A40" w:rsidP="00100A40">
      <w:pPr>
        <w:autoSpaceDE w:val="0"/>
        <w:autoSpaceDN w:val="0"/>
        <w:adjustRightInd w:val="0"/>
        <w:ind w:firstLine="540"/>
        <w:jc w:val="both"/>
        <w:rPr>
          <w:sz w:val="28"/>
          <w:szCs w:val="28"/>
        </w:rPr>
      </w:pPr>
      <w:r w:rsidRPr="00100A40">
        <w:rPr>
          <w:sz w:val="28"/>
          <w:szCs w:val="28"/>
        </w:rPr>
        <w:t xml:space="preserve">1.7. От имени собственника муниципального имущества </w:t>
      </w:r>
      <w:r w:rsidRPr="00610A6B">
        <w:rPr>
          <w:sz w:val="28"/>
          <w:szCs w:val="28"/>
        </w:rPr>
        <w:t>Новоандреевского</w:t>
      </w:r>
      <w:r w:rsidRPr="00100A40">
        <w:rPr>
          <w:sz w:val="28"/>
          <w:szCs w:val="28"/>
        </w:rPr>
        <w:t xml:space="preserve"> сельского поселения (далее - Собственник) выступает Администрация</w:t>
      </w:r>
      <w:r w:rsidR="00D13DD7">
        <w:rPr>
          <w:sz w:val="28"/>
          <w:szCs w:val="28"/>
        </w:rPr>
        <w:t xml:space="preserve"> Новоандреевского </w:t>
      </w:r>
      <w:proofErr w:type="spellStart"/>
      <w:r w:rsidR="00D13DD7">
        <w:rPr>
          <w:sz w:val="28"/>
          <w:szCs w:val="28"/>
        </w:rPr>
        <w:t>сельскогопоселения</w:t>
      </w:r>
      <w:proofErr w:type="spellEnd"/>
      <w:r w:rsidRPr="00100A40">
        <w:rPr>
          <w:sz w:val="28"/>
          <w:szCs w:val="28"/>
        </w:rPr>
        <w:t>.</w:t>
      </w:r>
    </w:p>
    <w:p w:rsidR="00100A40" w:rsidRPr="00100A40" w:rsidRDefault="00100A40" w:rsidP="00100A40">
      <w:pPr>
        <w:autoSpaceDE w:val="0"/>
        <w:autoSpaceDN w:val="0"/>
        <w:adjustRightInd w:val="0"/>
        <w:ind w:firstLine="540"/>
        <w:jc w:val="both"/>
        <w:rPr>
          <w:sz w:val="28"/>
          <w:szCs w:val="28"/>
        </w:rPr>
      </w:pPr>
      <w:r w:rsidRPr="00100A40">
        <w:rPr>
          <w:sz w:val="28"/>
          <w:szCs w:val="28"/>
        </w:rPr>
        <w:t>1.8. Администрация осуществляет работу по подготовке и заключению договоров хозяйственного ведения муниципального имущества и является представителем Собственника по всем вопросам, связанным с разрешением споров, возникающих в связи с указанными договорами.</w:t>
      </w:r>
    </w:p>
    <w:p w:rsidR="00100A40" w:rsidRPr="00100A40" w:rsidRDefault="00100A40" w:rsidP="00100A40">
      <w:pPr>
        <w:autoSpaceDE w:val="0"/>
        <w:autoSpaceDN w:val="0"/>
        <w:adjustRightInd w:val="0"/>
        <w:ind w:firstLine="540"/>
        <w:jc w:val="both"/>
        <w:rPr>
          <w:sz w:val="28"/>
          <w:szCs w:val="28"/>
        </w:rPr>
      </w:pPr>
      <w:r w:rsidRPr="00100A40">
        <w:rPr>
          <w:sz w:val="28"/>
          <w:szCs w:val="28"/>
        </w:rPr>
        <w:t xml:space="preserve">1.9. </w:t>
      </w:r>
      <w:r w:rsidRPr="00610A6B">
        <w:rPr>
          <w:sz w:val="28"/>
          <w:szCs w:val="28"/>
          <w:highlight w:val="white"/>
        </w:rPr>
        <w:t>Новоандреевский</w:t>
      </w:r>
      <w:r w:rsidRPr="00100A40">
        <w:rPr>
          <w:sz w:val="28"/>
          <w:szCs w:val="28"/>
          <w:highlight w:val="white"/>
        </w:rPr>
        <w:t xml:space="preserve"> сельский </w:t>
      </w:r>
      <w:r w:rsidRPr="00610A6B">
        <w:rPr>
          <w:sz w:val="28"/>
          <w:szCs w:val="28"/>
          <w:highlight w:val="white"/>
        </w:rPr>
        <w:t>с</w:t>
      </w:r>
      <w:r w:rsidRPr="00100A40">
        <w:rPr>
          <w:sz w:val="28"/>
          <w:szCs w:val="28"/>
          <w:highlight w:val="white"/>
        </w:rPr>
        <w:t xml:space="preserve">овет </w:t>
      </w:r>
      <w:r w:rsidRPr="00610A6B">
        <w:rPr>
          <w:sz w:val="28"/>
          <w:szCs w:val="28"/>
          <w:highlight w:val="white"/>
        </w:rPr>
        <w:t>Симферопольского</w:t>
      </w:r>
      <w:r w:rsidRPr="00100A40">
        <w:rPr>
          <w:sz w:val="28"/>
          <w:szCs w:val="28"/>
          <w:highlight w:val="white"/>
        </w:rPr>
        <w:t xml:space="preserve"> района Республики Крым </w:t>
      </w:r>
      <w:r w:rsidRPr="00100A40">
        <w:rPr>
          <w:sz w:val="28"/>
          <w:szCs w:val="28"/>
        </w:rPr>
        <w:t>вправе принять решение об ограничении либо запрещении передачи муниципального имущества в хозяйственное ведение.</w:t>
      </w:r>
    </w:p>
    <w:p w:rsidR="00100A40" w:rsidRPr="00100A40" w:rsidRDefault="00100A40" w:rsidP="00100A40">
      <w:pPr>
        <w:autoSpaceDE w:val="0"/>
        <w:autoSpaceDN w:val="0"/>
        <w:adjustRightInd w:val="0"/>
        <w:ind w:firstLine="540"/>
        <w:jc w:val="both"/>
        <w:rPr>
          <w:sz w:val="28"/>
          <w:szCs w:val="28"/>
        </w:rPr>
      </w:pPr>
    </w:p>
    <w:p w:rsidR="00100A40" w:rsidRPr="00610A6B" w:rsidRDefault="00100A40" w:rsidP="00100A40">
      <w:pPr>
        <w:autoSpaceDE w:val="0"/>
        <w:autoSpaceDN w:val="0"/>
        <w:adjustRightInd w:val="0"/>
        <w:ind w:firstLine="540"/>
        <w:jc w:val="center"/>
        <w:rPr>
          <w:b/>
          <w:bCs/>
          <w:sz w:val="28"/>
          <w:szCs w:val="28"/>
        </w:rPr>
      </w:pPr>
      <w:r w:rsidRPr="00100A40">
        <w:rPr>
          <w:b/>
          <w:bCs/>
          <w:sz w:val="28"/>
          <w:szCs w:val="28"/>
        </w:rPr>
        <w:t>2. Порядок передачи муниципального имущества муниципальным предприятиям в хозяйственное ведение</w:t>
      </w:r>
    </w:p>
    <w:p w:rsidR="00100A40" w:rsidRPr="00100A40" w:rsidRDefault="00100A40" w:rsidP="00100A40">
      <w:pPr>
        <w:autoSpaceDE w:val="0"/>
        <w:autoSpaceDN w:val="0"/>
        <w:adjustRightInd w:val="0"/>
        <w:ind w:firstLine="540"/>
        <w:jc w:val="center"/>
        <w:rPr>
          <w:sz w:val="28"/>
          <w:szCs w:val="28"/>
        </w:rPr>
      </w:pPr>
    </w:p>
    <w:p w:rsidR="00100A40" w:rsidRPr="00100A40" w:rsidRDefault="00100A40" w:rsidP="00100A40">
      <w:pPr>
        <w:autoSpaceDE w:val="0"/>
        <w:autoSpaceDN w:val="0"/>
        <w:adjustRightInd w:val="0"/>
        <w:ind w:firstLine="540"/>
        <w:jc w:val="both"/>
        <w:rPr>
          <w:sz w:val="28"/>
          <w:szCs w:val="28"/>
        </w:rPr>
      </w:pPr>
      <w:r w:rsidRPr="00100A40">
        <w:rPr>
          <w:sz w:val="28"/>
          <w:szCs w:val="28"/>
        </w:rPr>
        <w:t>2.1. Договором хозяйственного ведения закрепляется движимое и недвижимое муниципальное имущество (имущественные комплексы, здания, сооружения, нежилые помещения, водо-, тепл</w:t>
      </w:r>
      <w:proofErr w:type="gramStart"/>
      <w:r w:rsidRPr="00100A40">
        <w:rPr>
          <w:sz w:val="28"/>
          <w:szCs w:val="28"/>
        </w:rPr>
        <w:t>о-</w:t>
      </w:r>
      <w:proofErr w:type="gramEnd"/>
      <w:r w:rsidRPr="00100A40">
        <w:rPr>
          <w:sz w:val="28"/>
          <w:szCs w:val="28"/>
        </w:rPr>
        <w:t>, электро- коммуникации, коммуникации канализации, объекты благоустройства) за муниципальными предприятиями.</w:t>
      </w:r>
    </w:p>
    <w:p w:rsidR="00100A40" w:rsidRPr="00100A40" w:rsidRDefault="00100A40" w:rsidP="00100A40">
      <w:pPr>
        <w:autoSpaceDE w:val="0"/>
        <w:autoSpaceDN w:val="0"/>
        <w:adjustRightInd w:val="0"/>
        <w:ind w:firstLine="540"/>
        <w:jc w:val="both"/>
        <w:rPr>
          <w:sz w:val="28"/>
          <w:szCs w:val="28"/>
        </w:rPr>
      </w:pPr>
      <w:r w:rsidRPr="00100A40">
        <w:rPr>
          <w:sz w:val="28"/>
          <w:szCs w:val="28"/>
        </w:rPr>
        <w:t>2.2. Для получения муниципального имущества в хозяйственное ведение при создании Предприятия инициатор создания представляет в Администрацию следующие документы:</w:t>
      </w:r>
    </w:p>
    <w:p w:rsidR="00100A40" w:rsidRPr="00100A40" w:rsidRDefault="00100A40" w:rsidP="00100A40">
      <w:pPr>
        <w:autoSpaceDE w:val="0"/>
        <w:autoSpaceDN w:val="0"/>
        <w:adjustRightInd w:val="0"/>
        <w:ind w:firstLine="540"/>
        <w:jc w:val="both"/>
        <w:rPr>
          <w:sz w:val="28"/>
          <w:szCs w:val="28"/>
        </w:rPr>
      </w:pPr>
      <w:r w:rsidRPr="00100A40">
        <w:rPr>
          <w:sz w:val="28"/>
          <w:szCs w:val="28"/>
        </w:rPr>
        <w:t>а) заявление заинтересованной стороны;</w:t>
      </w:r>
    </w:p>
    <w:p w:rsidR="00100A40" w:rsidRPr="00100A40" w:rsidRDefault="00100A40" w:rsidP="00100A40">
      <w:pPr>
        <w:autoSpaceDE w:val="0"/>
        <w:autoSpaceDN w:val="0"/>
        <w:adjustRightInd w:val="0"/>
        <w:ind w:firstLine="540"/>
        <w:jc w:val="both"/>
        <w:rPr>
          <w:sz w:val="28"/>
          <w:szCs w:val="28"/>
        </w:rPr>
      </w:pPr>
      <w:r w:rsidRPr="00100A40">
        <w:rPr>
          <w:sz w:val="28"/>
          <w:szCs w:val="28"/>
        </w:rPr>
        <w:t>в) устав (проект) Предприятия;</w:t>
      </w:r>
    </w:p>
    <w:p w:rsidR="00100A40" w:rsidRPr="00100A40" w:rsidRDefault="00100A40" w:rsidP="00100A40">
      <w:pPr>
        <w:autoSpaceDE w:val="0"/>
        <w:autoSpaceDN w:val="0"/>
        <w:adjustRightInd w:val="0"/>
        <w:ind w:firstLine="540"/>
        <w:jc w:val="both"/>
        <w:rPr>
          <w:sz w:val="28"/>
          <w:szCs w:val="28"/>
        </w:rPr>
      </w:pPr>
      <w:r w:rsidRPr="00100A40">
        <w:rPr>
          <w:sz w:val="28"/>
          <w:szCs w:val="28"/>
        </w:rPr>
        <w:t>г) документы, подтверждающие полномочия лица, подписывающего договор (заверенные в установленном порядке);</w:t>
      </w:r>
    </w:p>
    <w:p w:rsidR="00100A40" w:rsidRPr="00100A40" w:rsidRDefault="00100A40" w:rsidP="00100A40">
      <w:pPr>
        <w:autoSpaceDE w:val="0"/>
        <w:autoSpaceDN w:val="0"/>
        <w:adjustRightInd w:val="0"/>
        <w:ind w:firstLine="540"/>
        <w:jc w:val="both"/>
        <w:rPr>
          <w:sz w:val="28"/>
          <w:szCs w:val="28"/>
        </w:rPr>
      </w:pPr>
      <w:r w:rsidRPr="00100A40">
        <w:rPr>
          <w:sz w:val="28"/>
          <w:szCs w:val="28"/>
        </w:rPr>
        <w:t>д) письменное согласие балансодержателя муниципального имущества;</w:t>
      </w:r>
    </w:p>
    <w:p w:rsidR="00100A40" w:rsidRPr="00100A40" w:rsidRDefault="00100A40" w:rsidP="00100A40">
      <w:pPr>
        <w:autoSpaceDE w:val="0"/>
        <w:autoSpaceDN w:val="0"/>
        <w:adjustRightInd w:val="0"/>
        <w:ind w:firstLine="540"/>
        <w:jc w:val="both"/>
        <w:rPr>
          <w:sz w:val="28"/>
          <w:szCs w:val="28"/>
        </w:rPr>
      </w:pPr>
      <w:r w:rsidRPr="00100A40">
        <w:rPr>
          <w:sz w:val="28"/>
          <w:szCs w:val="28"/>
        </w:rPr>
        <w:t xml:space="preserve">2.3. Закрепление муниципального имущества за муниципальными предприятиями договором хозяйственного ведения осуществляется Администрацией на основании постановления администрации </w:t>
      </w:r>
      <w:r w:rsidR="005573B9" w:rsidRPr="00610A6B">
        <w:rPr>
          <w:sz w:val="28"/>
          <w:szCs w:val="28"/>
        </w:rPr>
        <w:t>Новоандреевского</w:t>
      </w:r>
      <w:r w:rsidRPr="00100A40">
        <w:rPr>
          <w:sz w:val="28"/>
          <w:szCs w:val="28"/>
        </w:rPr>
        <w:t xml:space="preserve">  сельского поселения и представленных предприятием документов. Имущество, закрепленное договором хозяйственного ведения, является муниципальной собственностью. </w:t>
      </w:r>
    </w:p>
    <w:p w:rsidR="00100A40" w:rsidRPr="00100A40" w:rsidRDefault="00100A40" w:rsidP="00100A40">
      <w:pPr>
        <w:autoSpaceDE w:val="0"/>
        <w:autoSpaceDN w:val="0"/>
        <w:adjustRightInd w:val="0"/>
        <w:ind w:firstLine="540"/>
        <w:jc w:val="both"/>
        <w:rPr>
          <w:sz w:val="28"/>
          <w:szCs w:val="28"/>
        </w:rPr>
      </w:pPr>
      <w:r w:rsidRPr="00100A40">
        <w:rPr>
          <w:sz w:val="28"/>
          <w:szCs w:val="28"/>
        </w:rPr>
        <w:t>2.4. После утверждения закрепления за Предприятием муниципального имущества на праве хозяйственного ведения между Администрацией и Предприятием заключается договор о порядке использования муниципального имущества, закрепленного на праве хозяйственного ведения. Указанный договор заключается по форме, установленной Приложением 1 к настоящему Положению.</w:t>
      </w:r>
    </w:p>
    <w:p w:rsidR="00100A40" w:rsidRPr="00100A40" w:rsidRDefault="00100A40" w:rsidP="00100A40">
      <w:pPr>
        <w:autoSpaceDE w:val="0"/>
        <w:autoSpaceDN w:val="0"/>
        <w:adjustRightInd w:val="0"/>
        <w:ind w:firstLine="540"/>
        <w:jc w:val="both"/>
        <w:rPr>
          <w:sz w:val="28"/>
          <w:szCs w:val="28"/>
        </w:rPr>
      </w:pPr>
      <w:r w:rsidRPr="00100A40">
        <w:rPr>
          <w:sz w:val="28"/>
          <w:szCs w:val="28"/>
        </w:rPr>
        <w:t xml:space="preserve">2.5. На основании </w:t>
      </w:r>
      <w:proofErr w:type="gramStart"/>
      <w:r w:rsidRPr="00100A40">
        <w:rPr>
          <w:sz w:val="28"/>
          <w:szCs w:val="28"/>
        </w:rPr>
        <w:t>указанных</w:t>
      </w:r>
      <w:proofErr w:type="gramEnd"/>
      <w:r w:rsidRPr="00100A40">
        <w:rPr>
          <w:sz w:val="28"/>
          <w:szCs w:val="28"/>
        </w:rPr>
        <w:t xml:space="preserve"> в п. 2.4 настоящего Положения постановления администрации </w:t>
      </w:r>
      <w:r w:rsidR="005573B9" w:rsidRPr="00610A6B">
        <w:rPr>
          <w:sz w:val="28"/>
          <w:szCs w:val="28"/>
        </w:rPr>
        <w:t>Новоандреевского</w:t>
      </w:r>
      <w:r w:rsidRPr="00100A40">
        <w:rPr>
          <w:sz w:val="28"/>
          <w:szCs w:val="28"/>
        </w:rPr>
        <w:t xml:space="preserve"> сельского поселения и договора между Администрацией и Предприятием имущество передается </w:t>
      </w:r>
      <w:r w:rsidRPr="00100A40">
        <w:rPr>
          <w:sz w:val="28"/>
          <w:szCs w:val="28"/>
        </w:rPr>
        <w:lastRenderedPageBreak/>
        <w:t>Предприятию по акту приема-передачи. Форма акта приема-передачи устанавливается Администрацией.</w:t>
      </w:r>
    </w:p>
    <w:p w:rsidR="00100A40" w:rsidRPr="00100A40" w:rsidRDefault="00100A40" w:rsidP="00100A40">
      <w:pPr>
        <w:autoSpaceDE w:val="0"/>
        <w:autoSpaceDN w:val="0"/>
        <w:adjustRightInd w:val="0"/>
        <w:ind w:firstLine="540"/>
        <w:jc w:val="both"/>
        <w:rPr>
          <w:sz w:val="28"/>
          <w:szCs w:val="28"/>
        </w:rPr>
      </w:pPr>
      <w:r w:rsidRPr="00100A40">
        <w:rPr>
          <w:sz w:val="28"/>
          <w:szCs w:val="28"/>
        </w:rPr>
        <w:t>2.6. Договор хозяйственного ведения оформляется в двух экземплярах, имеющих одинаковую юридическую силу, один из которых в десятидневный срок с момента подписания передается в Администрацию.</w:t>
      </w:r>
    </w:p>
    <w:p w:rsidR="00100A40" w:rsidRPr="00100A40" w:rsidRDefault="00100A40" w:rsidP="00100A40">
      <w:pPr>
        <w:autoSpaceDE w:val="0"/>
        <w:autoSpaceDN w:val="0"/>
        <w:adjustRightInd w:val="0"/>
        <w:ind w:firstLine="540"/>
        <w:jc w:val="both"/>
        <w:rPr>
          <w:sz w:val="28"/>
          <w:szCs w:val="28"/>
        </w:rPr>
      </w:pPr>
      <w:r w:rsidRPr="00100A40">
        <w:rPr>
          <w:sz w:val="28"/>
          <w:szCs w:val="28"/>
        </w:rPr>
        <w:t>2.7. Право хозяйственного ведения на недвижимое имущество возникает с момента его государственной регистрации, которая осуществляется Предприятием самостоятельно за свой счет.</w:t>
      </w:r>
    </w:p>
    <w:p w:rsidR="00100A40" w:rsidRPr="00100A40" w:rsidRDefault="00100A40" w:rsidP="00100A40">
      <w:pPr>
        <w:autoSpaceDE w:val="0"/>
        <w:autoSpaceDN w:val="0"/>
        <w:adjustRightInd w:val="0"/>
        <w:ind w:firstLine="540"/>
        <w:jc w:val="both"/>
        <w:rPr>
          <w:sz w:val="28"/>
          <w:szCs w:val="28"/>
        </w:rPr>
      </w:pPr>
      <w:r w:rsidRPr="00100A40">
        <w:rPr>
          <w:sz w:val="28"/>
          <w:szCs w:val="28"/>
        </w:rPr>
        <w:t xml:space="preserve">2.8. Имущество, приобретенное в результате хозяйственной деятельности предприятий, является муниципальной собственностью </w:t>
      </w:r>
      <w:r w:rsidR="005573B9" w:rsidRPr="00610A6B">
        <w:rPr>
          <w:sz w:val="28"/>
          <w:szCs w:val="28"/>
        </w:rPr>
        <w:t>Новоандреевского</w:t>
      </w:r>
      <w:r w:rsidRPr="00100A40">
        <w:rPr>
          <w:sz w:val="28"/>
          <w:szCs w:val="28"/>
        </w:rPr>
        <w:t xml:space="preserve">  сельского поселения.</w:t>
      </w:r>
    </w:p>
    <w:p w:rsidR="00100A40" w:rsidRPr="00100A40" w:rsidRDefault="00100A40" w:rsidP="00100A40">
      <w:pPr>
        <w:autoSpaceDE w:val="0"/>
        <w:autoSpaceDN w:val="0"/>
        <w:adjustRightInd w:val="0"/>
        <w:ind w:firstLine="540"/>
        <w:jc w:val="both"/>
        <w:rPr>
          <w:sz w:val="28"/>
          <w:szCs w:val="28"/>
        </w:rPr>
      </w:pPr>
      <w:r w:rsidRPr="00100A40">
        <w:rPr>
          <w:sz w:val="28"/>
          <w:szCs w:val="28"/>
        </w:rPr>
        <w:t>2.9. С момента возникновения у муниципального унитарного предприятия права хозяйственного ведения на закрепленное за ним имущество Администрация исключает данное имущество из состава муниципальной казны.</w:t>
      </w:r>
    </w:p>
    <w:p w:rsidR="00100A40" w:rsidRPr="00100A40" w:rsidRDefault="00100A40" w:rsidP="00100A40">
      <w:pPr>
        <w:autoSpaceDE w:val="0"/>
        <w:autoSpaceDN w:val="0"/>
        <w:adjustRightInd w:val="0"/>
        <w:ind w:firstLine="540"/>
        <w:jc w:val="both"/>
        <w:rPr>
          <w:sz w:val="28"/>
          <w:szCs w:val="28"/>
        </w:rPr>
      </w:pPr>
      <w:r w:rsidRPr="00100A40">
        <w:rPr>
          <w:sz w:val="28"/>
          <w:szCs w:val="28"/>
        </w:rPr>
        <w:t xml:space="preserve">2.10. </w:t>
      </w:r>
      <w:proofErr w:type="gramStart"/>
      <w:r w:rsidRPr="00100A40">
        <w:rPr>
          <w:sz w:val="28"/>
          <w:szCs w:val="28"/>
        </w:rPr>
        <w:t>В случае дополнительного предоставления Предприятию имущества в хозяйственное ведение, в процессе его деятельности данное Предприятие представляет в Администрацию заявление о предоставлении имущества в хозяйственное ведение подписанное руководителем Предприятия, заверенное печатью Предприятия, документы, подтверждающие полномочия лица, подписывающего договор (заверенные в установленном порядке); и согласованное с балансодержателем данного имущества, а также сведения об имуществе, передаваемом в хозяйственное ведение.</w:t>
      </w:r>
      <w:proofErr w:type="gramEnd"/>
    </w:p>
    <w:p w:rsidR="00100A40" w:rsidRPr="00100A40" w:rsidRDefault="00100A40" w:rsidP="00100A40">
      <w:pPr>
        <w:autoSpaceDE w:val="0"/>
        <w:autoSpaceDN w:val="0"/>
        <w:adjustRightInd w:val="0"/>
        <w:ind w:firstLine="540"/>
        <w:jc w:val="both"/>
        <w:rPr>
          <w:sz w:val="28"/>
          <w:szCs w:val="28"/>
        </w:rPr>
      </w:pPr>
      <w:r w:rsidRPr="00100A40">
        <w:rPr>
          <w:sz w:val="28"/>
          <w:szCs w:val="28"/>
        </w:rPr>
        <w:t>2.11. Дополнительное предоставление имущества в хозяйственное ведение Предприятию в процессе его деятельности осуществляется в порядке, установленном пунктами 2.3-2.6 настоящего Положения.</w:t>
      </w:r>
    </w:p>
    <w:p w:rsidR="00100A40" w:rsidRPr="00100A40" w:rsidRDefault="00100A40" w:rsidP="00100A40">
      <w:pPr>
        <w:autoSpaceDE w:val="0"/>
        <w:autoSpaceDN w:val="0"/>
        <w:adjustRightInd w:val="0"/>
        <w:ind w:firstLine="540"/>
        <w:jc w:val="both"/>
        <w:rPr>
          <w:sz w:val="28"/>
          <w:szCs w:val="28"/>
        </w:rPr>
      </w:pPr>
      <w:r w:rsidRPr="00100A40">
        <w:rPr>
          <w:sz w:val="28"/>
          <w:szCs w:val="28"/>
        </w:rPr>
        <w:t>2.13. Право хозяйственного ведения движимым имуществом возникает у Предприятия с момента подписания Администрацией акта приема-передачи и дополнительного соглашения к договору.</w:t>
      </w:r>
    </w:p>
    <w:p w:rsidR="00100A40" w:rsidRPr="00100A40" w:rsidRDefault="00100A40" w:rsidP="00100A40">
      <w:pPr>
        <w:autoSpaceDE w:val="0"/>
        <w:autoSpaceDN w:val="0"/>
        <w:adjustRightInd w:val="0"/>
        <w:ind w:firstLine="540"/>
        <w:rPr>
          <w:sz w:val="28"/>
          <w:szCs w:val="28"/>
        </w:rPr>
      </w:pPr>
    </w:p>
    <w:p w:rsidR="00100A40" w:rsidRPr="00100A40" w:rsidRDefault="00100A40" w:rsidP="00610A6B">
      <w:pPr>
        <w:autoSpaceDE w:val="0"/>
        <w:autoSpaceDN w:val="0"/>
        <w:adjustRightInd w:val="0"/>
        <w:ind w:firstLine="540"/>
        <w:jc w:val="center"/>
        <w:rPr>
          <w:sz w:val="28"/>
          <w:szCs w:val="28"/>
        </w:rPr>
      </w:pPr>
      <w:r w:rsidRPr="00100A40">
        <w:rPr>
          <w:b/>
          <w:bCs/>
          <w:sz w:val="28"/>
          <w:szCs w:val="28"/>
        </w:rPr>
        <w:t>3. Порядок использования имущества, принадлежащего предприятию на праве хозяйственного ведения</w:t>
      </w:r>
    </w:p>
    <w:p w:rsidR="00100A40" w:rsidRPr="00100A40" w:rsidRDefault="00100A40" w:rsidP="00100A40">
      <w:pPr>
        <w:autoSpaceDE w:val="0"/>
        <w:autoSpaceDN w:val="0"/>
        <w:adjustRightInd w:val="0"/>
        <w:ind w:firstLine="540"/>
        <w:jc w:val="center"/>
        <w:rPr>
          <w:sz w:val="28"/>
          <w:szCs w:val="28"/>
        </w:rPr>
      </w:pPr>
    </w:p>
    <w:p w:rsidR="00100A40" w:rsidRPr="00100A40" w:rsidRDefault="00100A40" w:rsidP="00100A40">
      <w:pPr>
        <w:autoSpaceDE w:val="0"/>
        <w:autoSpaceDN w:val="0"/>
        <w:adjustRightInd w:val="0"/>
        <w:ind w:firstLine="540"/>
        <w:jc w:val="both"/>
        <w:rPr>
          <w:sz w:val="28"/>
          <w:szCs w:val="28"/>
        </w:rPr>
      </w:pPr>
      <w:r w:rsidRPr="00100A40">
        <w:rPr>
          <w:sz w:val="28"/>
          <w:szCs w:val="28"/>
        </w:rPr>
        <w:t>3.1. Имущество, принадлежащее Предприятию на праве хозяйственного ведения, учитывается на его балансе в соответствии с требованиями действующего законодательства.</w:t>
      </w:r>
    </w:p>
    <w:p w:rsidR="00100A40" w:rsidRPr="00100A40" w:rsidRDefault="00100A40" w:rsidP="00100A40">
      <w:pPr>
        <w:autoSpaceDE w:val="0"/>
        <w:autoSpaceDN w:val="0"/>
        <w:adjustRightInd w:val="0"/>
        <w:ind w:firstLine="540"/>
        <w:jc w:val="both"/>
        <w:rPr>
          <w:sz w:val="28"/>
          <w:szCs w:val="28"/>
        </w:rPr>
      </w:pPr>
      <w:r w:rsidRPr="00100A40">
        <w:rPr>
          <w:sz w:val="28"/>
          <w:szCs w:val="28"/>
        </w:rPr>
        <w:t xml:space="preserve">3.2.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федеральным законодательством, иными нормативными правовыми актами. Оно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(товарищества) или иным образом распоряжаться таким имуществом без согласия Собственника имущества предприятия. </w:t>
      </w:r>
      <w:r w:rsidRPr="00100A40">
        <w:rPr>
          <w:sz w:val="28"/>
          <w:szCs w:val="28"/>
        </w:rPr>
        <w:lastRenderedPageBreak/>
        <w:t>Движимым и недвижимым имуществом Предприятие распоряжается только в пределах, не лишающих его возможности осуществлять деятельность, цели, предмет, виды которой определены уставом предприятия.</w:t>
      </w:r>
    </w:p>
    <w:p w:rsidR="00100A40" w:rsidRPr="00100A40" w:rsidRDefault="00100A40" w:rsidP="00100A40">
      <w:pPr>
        <w:autoSpaceDE w:val="0"/>
        <w:autoSpaceDN w:val="0"/>
        <w:adjustRightInd w:val="0"/>
        <w:ind w:firstLine="540"/>
        <w:jc w:val="both"/>
        <w:rPr>
          <w:sz w:val="28"/>
          <w:szCs w:val="28"/>
        </w:rPr>
      </w:pPr>
      <w:r w:rsidRPr="00100A40">
        <w:rPr>
          <w:sz w:val="28"/>
          <w:szCs w:val="28"/>
        </w:rPr>
        <w:t>3.3. В отношении имущества, принадлежащего Предприятию на праве хозяйственного ведения, Предприятие обязано:</w:t>
      </w:r>
    </w:p>
    <w:p w:rsidR="00100A40" w:rsidRPr="00100A40" w:rsidRDefault="00100A40" w:rsidP="00100A40">
      <w:pPr>
        <w:autoSpaceDE w:val="0"/>
        <w:autoSpaceDN w:val="0"/>
        <w:adjustRightInd w:val="0"/>
        <w:ind w:firstLine="540"/>
        <w:jc w:val="both"/>
        <w:rPr>
          <w:sz w:val="28"/>
          <w:szCs w:val="28"/>
        </w:rPr>
      </w:pPr>
      <w:r w:rsidRPr="00100A40">
        <w:rPr>
          <w:sz w:val="28"/>
          <w:szCs w:val="28"/>
        </w:rPr>
        <w:t>- отражать имущество на своем балансе;</w:t>
      </w:r>
    </w:p>
    <w:p w:rsidR="00100A40" w:rsidRPr="00100A40" w:rsidRDefault="00100A40" w:rsidP="00100A40">
      <w:pPr>
        <w:autoSpaceDE w:val="0"/>
        <w:autoSpaceDN w:val="0"/>
        <w:adjustRightInd w:val="0"/>
        <w:ind w:firstLine="540"/>
        <w:jc w:val="both"/>
        <w:rPr>
          <w:sz w:val="28"/>
          <w:szCs w:val="28"/>
        </w:rPr>
      </w:pPr>
      <w:r w:rsidRPr="00100A40">
        <w:rPr>
          <w:sz w:val="28"/>
          <w:szCs w:val="28"/>
        </w:rPr>
        <w:t>- обеспечивать сохранность имущества и его эксплуатацию в соответствии с техническими требованиями;</w:t>
      </w:r>
    </w:p>
    <w:p w:rsidR="00100A40" w:rsidRPr="00100A40" w:rsidRDefault="00100A40" w:rsidP="00100A40">
      <w:pPr>
        <w:autoSpaceDE w:val="0"/>
        <w:autoSpaceDN w:val="0"/>
        <w:adjustRightInd w:val="0"/>
        <w:ind w:firstLine="540"/>
        <w:jc w:val="both"/>
        <w:rPr>
          <w:sz w:val="28"/>
          <w:szCs w:val="28"/>
        </w:rPr>
      </w:pPr>
      <w:r w:rsidRPr="00100A40">
        <w:rPr>
          <w:sz w:val="28"/>
          <w:szCs w:val="28"/>
        </w:rPr>
        <w:t>- заключить договоры аренды земельных участков под недвижимым имуществом;</w:t>
      </w:r>
    </w:p>
    <w:p w:rsidR="00100A40" w:rsidRPr="00100A40" w:rsidRDefault="00100A40" w:rsidP="00100A40">
      <w:pPr>
        <w:autoSpaceDE w:val="0"/>
        <w:autoSpaceDN w:val="0"/>
        <w:adjustRightInd w:val="0"/>
        <w:ind w:firstLine="540"/>
        <w:jc w:val="both"/>
        <w:rPr>
          <w:sz w:val="28"/>
          <w:szCs w:val="28"/>
        </w:rPr>
      </w:pPr>
      <w:r w:rsidRPr="00100A40">
        <w:rPr>
          <w:sz w:val="28"/>
          <w:szCs w:val="28"/>
        </w:rPr>
        <w:t>- заключить договоры страхования имущества, договоры страхования гражданской ответственности владельцев транспортных средств;</w:t>
      </w:r>
    </w:p>
    <w:p w:rsidR="00100A40" w:rsidRPr="00100A40" w:rsidRDefault="00100A40" w:rsidP="00100A40">
      <w:pPr>
        <w:autoSpaceDE w:val="0"/>
        <w:autoSpaceDN w:val="0"/>
        <w:adjustRightInd w:val="0"/>
        <w:ind w:firstLine="540"/>
        <w:jc w:val="both"/>
        <w:rPr>
          <w:sz w:val="28"/>
          <w:szCs w:val="28"/>
        </w:rPr>
      </w:pPr>
      <w:r w:rsidRPr="00100A40">
        <w:rPr>
          <w:sz w:val="28"/>
          <w:szCs w:val="28"/>
        </w:rPr>
        <w:t>- проводить текущий и капитальный ремонт имущества и их инженерных конструкций;</w:t>
      </w:r>
    </w:p>
    <w:p w:rsidR="00100A40" w:rsidRPr="00100A40" w:rsidRDefault="00100A40" w:rsidP="00100A40">
      <w:pPr>
        <w:autoSpaceDE w:val="0"/>
        <w:autoSpaceDN w:val="0"/>
        <w:adjustRightInd w:val="0"/>
        <w:ind w:firstLine="540"/>
        <w:jc w:val="both"/>
        <w:rPr>
          <w:sz w:val="28"/>
          <w:szCs w:val="28"/>
        </w:rPr>
      </w:pPr>
      <w:r w:rsidRPr="00100A40">
        <w:rPr>
          <w:sz w:val="28"/>
          <w:szCs w:val="28"/>
        </w:rPr>
        <w:t>- проводить инвентаризацию имущества, результаты которой не реже одного раза в год представлять в Администрацию;</w:t>
      </w:r>
    </w:p>
    <w:p w:rsidR="00100A40" w:rsidRPr="00100A40" w:rsidRDefault="00100A40" w:rsidP="00100A40">
      <w:pPr>
        <w:autoSpaceDE w:val="0"/>
        <w:autoSpaceDN w:val="0"/>
        <w:adjustRightInd w:val="0"/>
        <w:ind w:firstLine="540"/>
        <w:jc w:val="both"/>
        <w:rPr>
          <w:sz w:val="28"/>
          <w:szCs w:val="28"/>
        </w:rPr>
      </w:pPr>
      <w:r w:rsidRPr="00100A40">
        <w:rPr>
          <w:sz w:val="28"/>
          <w:szCs w:val="28"/>
        </w:rPr>
        <w:t>- оплачивать налог на имущество, переданное ему в хозяйственное ведение</w:t>
      </w:r>
    </w:p>
    <w:p w:rsidR="00100A40" w:rsidRPr="00100A40" w:rsidRDefault="00100A40" w:rsidP="00100A40">
      <w:pPr>
        <w:autoSpaceDE w:val="0"/>
        <w:autoSpaceDN w:val="0"/>
        <w:adjustRightInd w:val="0"/>
        <w:ind w:firstLine="540"/>
        <w:jc w:val="both"/>
        <w:rPr>
          <w:sz w:val="28"/>
          <w:szCs w:val="28"/>
        </w:rPr>
      </w:pPr>
      <w:r w:rsidRPr="00100A40">
        <w:rPr>
          <w:sz w:val="28"/>
          <w:szCs w:val="28"/>
        </w:rPr>
        <w:t>- производить начисление амортизации, восстановление изнашиваемой части имущества в соответствии с действующим законодательством, установленными нормами и порядком амортизации.</w:t>
      </w:r>
    </w:p>
    <w:p w:rsidR="00100A40" w:rsidRPr="00100A40" w:rsidRDefault="00100A40" w:rsidP="00100A40">
      <w:pPr>
        <w:autoSpaceDE w:val="0"/>
        <w:autoSpaceDN w:val="0"/>
        <w:adjustRightInd w:val="0"/>
        <w:ind w:firstLine="540"/>
        <w:jc w:val="both"/>
        <w:rPr>
          <w:sz w:val="28"/>
          <w:szCs w:val="28"/>
        </w:rPr>
      </w:pPr>
      <w:r w:rsidRPr="00100A40">
        <w:rPr>
          <w:sz w:val="28"/>
          <w:szCs w:val="28"/>
        </w:rPr>
        <w:t>3.4. Страхование имущества, принадлежащего Предприятию на праве хозяйственного ведения, осуществляется за счет собственных сре</w:t>
      </w:r>
      <w:proofErr w:type="gramStart"/>
      <w:r w:rsidRPr="00100A40">
        <w:rPr>
          <w:sz w:val="28"/>
          <w:szCs w:val="28"/>
        </w:rPr>
        <w:t>дств пр</w:t>
      </w:r>
      <w:proofErr w:type="gramEnd"/>
      <w:r w:rsidRPr="00100A40">
        <w:rPr>
          <w:sz w:val="28"/>
          <w:szCs w:val="28"/>
        </w:rPr>
        <w:t>едприятия в случаях и в порядке, установленных действующим законодательством.</w:t>
      </w:r>
    </w:p>
    <w:p w:rsidR="00100A40" w:rsidRPr="00100A40" w:rsidRDefault="00100A40" w:rsidP="00100A40">
      <w:pPr>
        <w:autoSpaceDE w:val="0"/>
        <w:autoSpaceDN w:val="0"/>
        <w:adjustRightInd w:val="0"/>
        <w:ind w:firstLine="540"/>
        <w:jc w:val="both"/>
        <w:rPr>
          <w:sz w:val="28"/>
          <w:szCs w:val="28"/>
        </w:rPr>
      </w:pPr>
      <w:r w:rsidRPr="00100A40">
        <w:rPr>
          <w:sz w:val="28"/>
          <w:szCs w:val="28"/>
        </w:rPr>
        <w:t>3.5. Собственник имущества, закрепленного за предприятием, вправе изъять излишнее, неиспользуемое либо используемое не по назначению имущество и распорядиться им по своему усмотрению.</w:t>
      </w:r>
    </w:p>
    <w:p w:rsidR="00100A40" w:rsidRPr="00100A40" w:rsidRDefault="00100A40" w:rsidP="00100A40">
      <w:pPr>
        <w:autoSpaceDE w:val="0"/>
        <w:autoSpaceDN w:val="0"/>
        <w:adjustRightInd w:val="0"/>
        <w:ind w:firstLine="540"/>
        <w:jc w:val="both"/>
        <w:rPr>
          <w:sz w:val="28"/>
          <w:szCs w:val="28"/>
        </w:rPr>
      </w:pPr>
      <w:r w:rsidRPr="00100A40">
        <w:rPr>
          <w:sz w:val="28"/>
          <w:szCs w:val="28"/>
        </w:rPr>
        <w:t>3.6. Предприятие самостоятельно заключает договоры на оказание коммунальных и других услуг по жизнеобеспечению закрепленных за ним помещений с организациями (предприятиями), их предоставляющими.</w:t>
      </w:r>
    </w:p>
    <w:p w:rsidR="00100A40" w:rsidRPr="00100A40" w:rsidRDefault="00100A40" w:rsidP="00100A40">
      <w:pPr>
        <w:autoSpaceDE w:val="0"/>
        <w:autoSpaceDN w:val="0"/>
        <w:adjustRightInd w:val="0"/>
        <w:ind w:firstLine="540"/>
        <w:jc w:val="both"/>
        <w:rPr>
          <w:sz w:val="28"/>
          <w:szCs w:val="28"/>
        </w:rPr>
      </w:pPr>
      <w:r w:rsidRPr="00100A40">
        <w:rPr>
          <w:sz w:val="28"/>
          <w:szCs w:val="28"/>
        </w:rPr>
        <w:t xml:space="preserve">3.7. Часть неиспользуемых Предприятием нежилых помещений может передаваться в аренду юридическим и физическим лицам путем заключения с Предприятием договора аренды, </w:t>
      </w:r>
      <w:r w:rsidR="005573B9" w:rsidRPr="00610A6B">
        <w:rPr>
          <w:sz w:val="28"/>
          <w:szCs w:val="28"/>
        </w:rPr>
        <w:t>только с согласия администрации Новоандреевского сельского поселения.</w:t>
      </w:r>
    </w:p>
    <w:p w:rsidR="00100A40" w:rsidRPr="00100A40" w:rsidRDefault="00100A40" w:rsidP="005573B9">
      <w:pPr>
        <w:autoSpaceDE w:val="0"/>
        <w:autoSpaceDN w:val="0"/>
        <w:adjustRightInd w:val="0"/>
        <w:ind w:firstLine="540"/>
        <w:jc w:val="both"/>
        <w:rPr>
          <w:sz w:val="28"/>
          <w:szCs w:val="28"/>
        </w:rPr>
      </w:pPr>
      <w:r w:rsidRPr="00100A40">
        <w:rPr>
          <w:sz w:val="28"/>
          <w:szCs w:val="28"/>
        </w:rPr>
        <w:t>3.8. Продажа движимого имущества, закрепленного за Предприятием на праве хозяйственного ведения, осуществляется самостоятельно на условиях согласно действующему законодательству.</w:t>
      </w:r>
    </w:p>
    <w:p w:rsidR="00100A40" w:rsidRPr="00100A40" w:rsidRDefault="00100A40" w:rsidP="00100A40">
      <w:pPr>
        <w:autoSpaceDE w:val="0"/>
        <w:autoSpaceDN w:val="0"/>
        <w:adjustRightInd w:val="0"/>
        <w:ind w:firstLine="540"/>
        <w:jc w:val="both"/>
        <w:rPr>
          <w:sz w:val="28"/>
          <w:szCs w:val="28"/>
        </w:rPr>
      </w:pPr>
      <w:r w:rsidRPr="00100A40">
        <w:rPr>
          <w:sz w:val="28"/>
          <w:szCs w:val="28"/>
        </w:rPr>
        <w:t xml:space="preserve">Высвобождающееся имущество Предприятий реализуется на аукционе. При этом все средства, полученные от продажи, поступают в доход бюджета </w:t>
      </w:r>
      <w:r w:rsidR="005573B9" w:rsidRPr="00610A6B">
        <w:rPr>
          <w:sz w:val="28"/>
          <w:szCs w:val="28"/>
        </w:rPr>
        <w:t>Новоандреевского</w:t>
      </w:r>
      <w:r w:rsidRPr="00100A40">
        <w:rPr>
          <w:sz w:val="28"/>
          <w:szCs w:val="28"/>
        </w:rPr>
        <w:t xml:space="preserve">  сельского поселения.</w:t>
      </w:r>
    </w:p>
    <w:p w:rsidR="00100A40" w:rsidRPr="00100A40" w:rsidRDefault="00100A40" w:rsidP="00100A40">
      <w:pPr>
        <w:autoSpaceDE w:val="0"/>
        <w:autoSpaceDN w:val="0"/>
        <w:adjustRightInd w:val="0"/>
        <w:ind w:firstLine="540"/>
        <w:jc w:val="both"/>
        <w:rPr>
          <w:sz w:val="28"/>
          <w:szCs w:val="28"/>
        </w:rPr>
      </w:pPr>
      <w:r w:rsidRPr="00100A40">
        <w:rPr>
          <w:sz w:val="28"/>
          <w:szCs w:val="28"/>
        </w:rPr>
        <w:t xml:space="preserve">Предприятие, осуществившее продажу имущества, не позднее 14 дней после продажи представляет в Администрацию копию приказа о продаже, договор купли-продажи (документ его заменяющий), отчет об оценке стоимости выкупаемого объекта, а также заверенные нотариально либо </w:t>
      </w:r>
      <w:r w:rsidRPr="00100A40">
        <w:rPr>
          <w:sz w:val="28"/>
          <w:szCs w:val="28"/>
        </w:rPr>
        <w:lastRenderedPageBreak/>
        <w:t>выдавшим их органом копии иных документов, касающихся оценки выкупаемого объекта.</w:t>
      </w:r>
    </w:p>
    <w:p w:rsidR="00100A40" w:rsidRPr="00100A40" w:rsidRDefault="00100A40" w:rsidP="00100A40">
      <w:pPr>
        <w:autoSpaceDE w:val="0"/>
        <w:autoSpaceDN w:val="0"/>
        <w:adjustRightInd w:val="0"/>
        <w:ind w:firstLine="540"/>
        <w:jc w:val="both"/>
        <w:rPr>
          <w:sz w:val="28"/>
          <w:szCs w:val="28"/>
        </w:rPr>
      </w:pPr>
      <w:r w:rsidRPr="00100A40">
        <w:rPr>
          <w:sz w:val="28"/>
          <w:szCs w:val="28"/>
        </w:rPr>
        <w:t xml:space="preserve">3.9. При выявлении излишнего, неиспользуемого либо используемого не по назначению имущества и (или) при наличии письменного добровольного отказа от имущества Предприятий специалист администрации готовит проект постановления администрации </w:t>
      </w:r>
      <w:r w:rsidR="005573B9" w:rsidRPr="00610A6B">
        <w:rPr>
          <w:sz w:val="28"/>
          <w:szCs w:val="28"/>
        </w:rPr>
        <w:t>Новоандреевского</w:t>
      </w:r>
      <w:r w:rsidRPr="00100A40">
        <w:rPr>
          <w:sz w:val="28"/>
          <w:szCs w:val="28"/>
        </w:rPr>
        <w:t xml:space="preserve"> сельского поселения об изъятии имущества муниципальных предприятий, приеме его на баланс Администрации и передачи его другим предприятиям и учреждениям.</w:t>
      </w:r>
    </w:p>
    <w:p w:rsidR="00100A40" w:rsidRPr="00100A40" w:rsidRDefault="00100A40" w:rsidP="00100A40">
      <w:pPr>
        <w:autoSpaceDE w:val="0"/>
        <w:autoSpaceDN w:val="0"/>
        <w:adjustRightInd w:val="0"/>
        <w:ind w:firstLine="540"/>
        <w:jc w:val="both"/>
        <w:rPr>
          <w:sz w:val="28"/>
          <w:szCs w:val="28"/>
        </w:rPr>
      </w:pPr>
      <w:r w:rsidRPr="00100A40">
        <w:rPr>
          <w:sz w:val="28"/>
          <w:szCs w:val="28"/>
        </w:rPr>
        <w:t xml:space="preserve">3.10. После издания указанного постановления администрации </w:t>
      </w:r>
      <w:r w:rsidR="005573B9" w:rsidRPr="00610A6B">
        <w:rPr>
          <w:sz w:val="28"/>
          <w:szCs w:val="28"/>
        </w:rPr>
        <w:t>Новоандреевского</w:t>
      </w:r>
      <w:r w:rsidRPr="00100A40">
        <w:rPr>
          <w:sz w:val="28"/>
          <w:szCs w:val="28"/>
        </w:rPr>
        <w:t xml:space="preserve">  сельского поселения оформляется акт приема-передачи. Акт подписывается руководителем и главным бухгалтером передающей и принимающей сторон и скрепляется печатями.</w:t>
      </w:r>
    </w:p>
    <w:p w:rsidR="00100A40" w:rsidRPr="00100A40" w:rsidRDefault="00100A40" w:rsidP="00100A40">
      <w:pPr>
        <w:autoSpaceDE w:val="0"/>
        <w:autoSpaceDN w:val="0"/>
        <w:adjustRightInd w:val="0"/>
        <w:ind w:firstLine="540"/>
        <w:jc w:val="both"/>
        <w:rPr>
          <w:sz w:val="28"/>
          <w:szCs w:val="28"/>
        </w:rPr>
      </w:pPr>
      <w:r w:rsidRPr="00100A40">
        <w:rPr>
          <w:sz w:val="28"/>
          <w:szCs w:val="28"/>
        </w:rPr>
        <w:t xml:space="preserve">3.11. Имущество, приобретенное Предприятием по договору или иным основаниям, поступает в хозяйственное ведение Предприятия в порядке, установленном Гражданским кодексом Российской Федерации, другими законами и иными правовыми актами для приобретения права собственности. Данное имущество включается Администрацией в реестр объектов муниципальной собственности </w:t>
      </w:r>
      <w:r w:rsidR="00610A6B" w:rsidRPr="00610A6B">
        <w:rPr>
          <w:sz w:val="28"/>
          <w:szCs w:val="28"/>
        </w:rPr>
        <w:t>Новоандреевского</w:t>
      </w:r>
      <w:r w:rsidRPr="00100A40">
        <w:rPr>
          <w:sz w:val="28"/>
          <w:szCs w:val="28"/>
        </w:rPr>
        <w:t xml:space="preserve">  сельского поселения. Предприятие представляет в Администрацию сведения о приобретенном предприятием имуществе не реже одного раза в квартал. </w:t>
      </w:r>
    </w:p>
    <w:p w:rsidR="00100A40" w:rsidRPr="00100A40" w:rsidRDefault="00100A40" w:rsidP="00100A40">
      <w:pPr>
        <w:autoSpaceDE w:val="0"/>
        <w:autoSpaceDN w:val="0"/>
        <w:adjustRightInd w:val="0"/>
        <w:ind w:firstLine="540"/>
        <w:jc w:val="both"/>
        <w:rPr>
          <w:sz w:val="28"/>
          <w:szCs w:val="28"/>
        </w:rPr>
      </w:pPr>
      <w:r w:rsidRPr="00100A40">
        <w:rPr>
          <w:sz w:val="28"/>
          <w:szCs w:val="28"/>
        </w:rPr>
        <w:t>3.12. Все вопросы разрешения споров, связанных с изъятием и передачей муниципального имущества, решаются в установленном действующим законодательством порядке.</w:t>
      </w:r>
    </w:p>
    <w:p w:rsidR="00100A40" w:rsidRPr="00100A40" w:rsidRDefault="00100A40" w:rsidP="00100A40">
      <w:pPr>
        <w:autoSpaceDE w:val="0"/>
        <w:autoSpaceDN w:val="0"/>
        <w:adjustRightInd w:val="0"/>
        <w:ind w:firstLine="540"/>
        <w:jc w:val="both"/>
        <w:rPr>
          <w:sz w:val="28"/>
          <w:szCs w:val="28"/>
        </w:rPr>
      </w:pPr>
      <w:r w:rsidRPr="00100A40">
        <w:rPr>
          <w:sz w:val="28"/>
          <w:szCs w:val="28"/>
        </w:rPr>
        <w:t>3</w:t>
      </w:r>
      <w:r w:rsidR="00610A6B" w:rsidRPr="00610A6B">
        <w:rPr>
          <w:sz w:val="28"/>
          <w:szCs w:val="28"/>
        </w:rPr>
        <w:t>.13. Предприятие лишается права</w:t>
      </w:r>
      <w:r w:rsidRPr="00100A40">
        <w:rPr>
          <w:sz w:val="28"/>
          <w:szCs w:val="28"/>
        </w:rPr>
        <w:t xml:space="preserve"> хозяйственного ведения с расторжением договора хозяйственного ведения в установленном законом и договором порядке по инициативе Собственника в следующих случаях:</w:t>
      </w:r>
    </w:p>
    <w:p w:rsidR="00100A40" w:rsidRPr="00100A40" w:rsidRDefault="00100A40" w:rsidP="00100A40">
      <w:pPr>
        <w:autoSpaceDE w:val="0"/>
        <w:autoSpaceDN w:val="0"/>
        <w:adjustRightInd w:val="0"/>
        <w:ind w:firstLine="540"/>
        <w:jc w:val="both"/>
        <w:rPr>
          <w:sz w:val="28"/>
          <w:szCs w:val="28"/>
        </w:rPr>
      </w:pPr>
      <w:r w:rsidRPr="00100A40">
        <w:rPr>
          <w:sz w:val="28"/>
          <w:szCs w:val="28"/>
        </w:rPr>
        <w:t>а) использование муниципального имущества не по назначению;</w:t>
      </w:r>
    </w:p>
    <w:p w:rsidR="00100A40" w:rsidRPr="00100A40" w:rsidRDefault="00100A40" w:rsidP="00100A40">
      <w:pPr>
        <w:autoSpaceDE w:val="0"/>
        <w:autoSpaceDN w:val="0"/>
        <w:adjustRightInd w:val="0"/>
        <w:ind w:firstLine="540"/>
        <w:jc w:val="both"/>
        <w:rPr>
          <w:sz w:val="28"/>
          <w:szCs w:val="28"/>
        </w:rPr>
      </w:pPr>
      <w:r w:rsidRPr="00100A40">
        <w:rPr>
          <w:sz w:val="28"/>
          <w:szCs w:val="28"/>
        </w:rPr>
        <w:t>б) не освоение Предприятием предоставленных им помещений в течение двух месяцев без уважительной причины;</w:t>
      </w:r>
    </w:p>
    <w:p w:rsidR="00100A40" w:rsidRPr="00100A40" w:rsidRDefault="00100A40" w:rsidP="00100A40">
      <w:pPr>
        <w:autoSpaceDE w:val="0"/>
        <w:autoSpaceDN w:val="0"/>
        <w:adjustRightInd w:val="0"/>
        <w:ind w:firstLine="540"/>
        <w:jc w:val="both"/>
        <w:rPr>
          <w:sz w:val="28"/>
          <w:szCs w:val="28"/>
        </w:rPr>
      </w:pPr>
      <w:r w:rsidRPr="00100A40">
        <w:rPr>
          <w:sz w:val="28"/>
          <w:szCs w:val="28"/>
        </w:rPr>
        <w:t>в) предоставление помещений в аренду без согласования с Собственником;</w:t>
      </w:r>
    </w:p>
    <w:p w:rsidR="00100A40" w:rsidRPr="00100A40" w:rsidRDefault="00100A40" w:rsidP="00100A40">
      <w:pPr>
        <w:autoSpaceDE w:val="0"/>
        <w:autoSpaceDN w:val="0"/>
        <w:adjustRightInd w:val="0"/>
        <w:ind w:firstLine="540"/>
        <w:jc w:val="both"/>
        <w:rPr>
          <w:sz w:val="28"/>
          <w:szCs w:val="28"/>
        </w:rPr>
      </w:pPr>
      <w:r w:rsidRPr="00100A40">
        <w:rPr>
          <w:sz w:val="28"/>
          <w:szCs w:val="28"/>
        </w:rPr>
        <w:t>г) ухудшение состояния муниципального имущества по вине Предприятия;</w:t>
      </w:r>
    </w:p>
    <w:p w:rsidR="00100A40" w:rsidRPr="00100A40" w:rsidRDefault="00100A40" w:rsidP="00100A40">
      <w:pPr>
        <w:autoSpaceDE w:val="0"/>
        <w:autoSpaceDN w:val="0"/>
        <w:adjustRightInd w:val="0"/>
        <w:ind w:firstLine="540"/>
        <w:jc w:val="both"/>
        <w:rPr>
          <w:sz w:val="28"/>
          <w:szCs w:val="28"/>
        </w:rPr>
      </w:pPr>
      <w:r w:rsidRPr="00100A40">
        <w:rPr>
          <w:sz w:val="28"/>
          <w:szCs w:val="28"/>
        </w:rPr>
        <w:t>д) допущение перерывов в использовании муниципального имущества свыше трех месяцев в течение календарного года;</w:t>
      </w:r>
    </w:p>
    <w:p w:rsidR="00100A40" w:rsidRPr="00100A40" w:rsidRDefault="00100A40" w:rsidP="00100A40">
      <w:pPr>
        <w:autoSpaceDE w:val="0"/>
        <w:autoSpaceDN w:val="0"/>
        <w:adjustRightInd w:val="0"/>
        <w:ind w:firstLine="540"/>
        <w:jc w:val="both"/>
        <w:rPr>
          <w:sz w:val="28"/>
          <w:szCs w:val="28"/>
        </w:rPr>
      </w:pPr>
      <w:r w:rsidRPr="00100A40">
        <w:rPr>
          <w:sz w:val="28"/>
          <w:szCs w:val="28"/>
        </w:rPr>
        <w:t>е) появление государственных или муниципальных нужд в муниципальном имуществе.</w:t>
      </w:r>
    </w:p>
    <w:p w:rsidR="00100A40" w:rsidRPr="00100A40" w:rsidRDefault="00100A40" w:rsidP="00100A40">
      <w:pPr>
        <w:autoSpaceDE w:val="0"/>
        <w:autoSpaceDN w:val="0"/>
        <w:adjustRightInd w:val="0"/>
        <w:ind w:firstLine="540"/>
        <w:jc w:val="both"/>
        <w:rPr>
          <w:sz w:val="28"/>
          <w:szCs w:val="28"/>
        </w:rPr>
      </w:pPr>
      <w:r w:rsidRPr="00100A40">
        <w:rPr>
          <w:sz w:val="28"/>
          <w:szCs w:val="28"/>
        </w:rPr>
        <w:t>ж) сдача в залог, внесение в качестве вклада в уставный (складочный) капитал хозяйственного общества (товарищества) или иным образом распоряжаться таким имуществом без согласования с Собственником.</w:t>
      </w:r>
    </w:p>
    <w:p w:rsidR="00100A40" w:rsidRPr="00100A40" w:rsidRDefault="00100A40" w:rsidP="00100A40">
      <w:pPr>
        <w:autoSpaceDE w:val="0"/>
        <w:autoSpaceDN w:val="0"/>
        <w:adjustRightInd w:val="0"/>
        <w:ind w:firstLine="540"/>
        <w:jc w:val="both"/>
        <w:rPr>
          <w:sz w:val="28"/>
          <w:szCs w:val="28"/>
        </w:rPr>
      </w:pPr>
      <w:r w:rsidRPr="00100A40">
        <w:rPr>
          <w:sz w:val="28"/>
          <w:szCs w:val="28"/>
        </w:rPr>
        <w:t xml:space="preserve">3.14. Согласие собственника на продажу, безвозмездную передачу, мену, передачу в залог, иное отчуждение недвижимого имущества, принадлежащего Предприятию, на праве хозяйственного ведения, </w:t>
      </w:r>
      <w:r w:rsidRPr="00100A40">
        <w:rPr>
          <w:sz w:val="28"/>
          <w:szCs w:val="28"/>
        </w:rPr>
        <w:lastRenderedPageBreak/>
        <w:t xml:space="preserve">оформляется постановлением администрации </w:t>
      </w:r>
      <w:r w:rsidR="00610A6B" w:rsidRPr="00610A6B">
        <w:rPr>
          <w:sz w:val="28"/>
          <w:szCs w:val="28"/>
        </w:rPr>
        <w:t>Новоандреевского</w:t>
      </w:r>
      <w:r w:rsidRPr="00100A40">
        <w:rPr>
          <w:sz w:val="28"/>
          <w:szCs w:val="28"/>
        </w:rPr>
        <w:t xml:space="preserve">  сельского поселения.</w:t>
      </w:r>
    </w:p>
    <w:p w:rsidR="00100A40" w:rsidRPr="00100A40" w:rsidRDefault="00100A40" w:rsidP="00100A40">
      <w:pPr>
        <w:autoSpaceDE w:val="0"/>
        <w:autoSpaceDN w:val="0"/>
        <w:adjustRightInd w:val="0"/>
        <w:ind w:firstLine="540"/>
        <w:jc w:val="both"/>
        <w:rPr>
          <w:sz w:val="28"/>
          <w:szCs w:val="28"/>
        </w:rPr>
      </w:pPr>
      <w:r w:rsidRPr="00100A40">
        <w:rPr>
          <w:sz w:val="28"/>
          <w:szCs w:val="28"/>
        </w:rPr>
        <w:t xml:space="preserve">Согласие собственника на участие Предприятия в некоммерческой организации, а также на внесение в качестве вклада в уставный (складочный) капитал хозяйственных обществ и товариществ недвижимого и движимого имущества, а также денежных средств оформляется постановлением администрации </w:t>
      </w:r>
      <w:r w:rsidR="00610A6B" w:rsidRPr="00610A6B">
        <w:rPr>
          <w:sz w:val="28"/>
          <w:szCs w:val="28"/>
        </w:rPr>
        <w:t>Новоандреевского</w:t>
      </w:r>
      <w:r w:rsidRPr="00100A40">
        <w:rPr>
          <w:sz w:val="28"/>
          <w:szCs w:val="28"/>
        </w:rPr>
        <w:t xml:space="preserve"> сельского поселения. Согласие собственника на отчуждение акций, долей участия в уставном (складочном) капитале хозяйственных обществ и товариществ, принадлежащих Предприятию на праве хозяйственного ведения, оформляется постановлением администрации </w:t>
      </w:r>
      <w:r w:rsidR="00610A6B" w:rsidRPr="00610A6B">
        <w:rPr>
          <w:sz w:val="28"/>
          <w:szCs w:val="28"/>
        </w:rPr>
        <w:t>Новоандреевского</w:t>
      </w:r>
      <w:r w:rsidRPr="00100A40">
        <w:rPr>
          <w:sz w:val="28"/>
          <w:szCs w:val="28"/>
        </w:rPr>
        <w:t xml:space="preserve">  сельского поселения.</w:t>
      </w:r>
    </w:p>
    <w:p w:rsidR="00100A40" w:rsidRPr="00100A40" w:rsidRDefault="00100A40" w:rsidP="00100A40">
      <w:pPr>
        <w:autoSpaceDE w:val="0"/>
        <w:autoSpaceDN w:val="0"/>
        <w:adjustRightInd w:val="0"/>
        <w:ind w:firstLine="540"/>
        <w:jc w:val="both"/>
        <w:rPr>
          <w:sz w:val="28"/>
          <w:szCs w:val="28"/>
        </w:rPr>
      </w:pPr>
      <w:r w:rsidRPr="00100A40">
        <w:rPr>
          <w:sz w:val="28"/>
          <w:szCs w:val="28"/>
        </w:rPr>
        <w:t xml:space="preserve">Согласие Собственника на заключение договоров аренды, безвозмездного пользования, доверительного управления, иных договоров в отношении имущества, принадлежащего Пользователю на праве хозяйственного ведения, оформляется постановлением администрации </w:t>
      </w:r>
      <w:r w:rsidR="00610A6B" w:rsidRPr="00610A6B">
        <w:rPr>
          <w:sz w:val="28"/>
          <w:szCs w:val="28"/>
        </w:rPr>
        <w:t>Новоандреевского</w:t>
      </w:r>
      <w:r w:rsidRPr="00100A40">
        <w:rPr>
          <w:sz w:val="28"/>
          <w:szCs w:val="28"/>
        </w:rPr>
        <w:t xml:space="preserve">  сельского поселения.</w:t>
      </w:r>
    </w:p>
    <w:p w:rsidR="00100A40" w:rsidRPr="00100A40" w:rsidRDefault="00100A40" w:rsidP="00100A40">
      <w:pPr>
        <w:autoSpaceDE w:val="0"/>
        <w:autoSpaceDN w:val="0"/>
        <w:adjustRightInd w:val="0"/>
        <w:ind w:firstLine="540"/>
        <w:jc w:val="both"/>
        <w:rPr>
          <w:sz w:val="28"/>
          <w:szCs w:val="28"/>
        </w:rPr>
      </w:pPr>
      <w:r w:rsidRPr="00100A40">
        <w:rPr>
          <w:sz w:val="28"/>
          <w:szCs w:val="28"/>
        </w:rPr>
        <w:t xml:space="preserve">3.15. Для получения согласия Администрации </w:t>
      </w:r>
      <w:r w:rsidRPr="00100A40">
        <w:rPr>
          <w:sz w:val="28"/>
          <w:szCs w:val="28"/>
          <w:lang w:val="en-US"/>
        </w:rPr>
        <w:t> </w:t>
      </w:r>
      <w:r w:rsidRPr="00100A40">
        <w:rPr>
          <w:sz w:val="28"/>
          <w:szCs w:val="28"/>
        </w:rPr>
        <w:t>на распоряжение недвижимым имуществом Предприятие представляет проект соответствующего договора.</w:t>
      </w:r>
    </w:p>
    <w:p w:rsidR="00100A40" w:rsidRPr="00100A40" w:rsidRDefault="00100A40" w:rsidP="00100A40">
      <w:pPr>
        <w:autoSpaceDE w:val="0"/>
        <w:autoSpaceDN w:val="0"/>
        <w:adjustRightInd w:val="0"/>
        <w:ind w:firstLine="540"/>
        <w:jc w:val="both"/>
        <w:rPr>
          <w:sz w:val="28"/>
          <w:szCs w:val="28"/>
        </w:rPr>
      </w:pPr>
      <w:r w:rsidRPr="00100A40">
        <w:rPr>
          <w:sz w:val="28"/>
          <w:szCs w:val="28"/>
        </w:rPr>
        <w:t>3.16. В течение тридцати дней с момента получения документа, указанного в пункте 3.15 настоящего Положения, Администрация принимает решение о согласовании сделки по распоряжению недвижимым имуществом, принадлежащим Предприятию на праве хозяйственного ведения, либо об отказе в согласовании.</w:t>
      </w:r>
    </w:p>
    <w:p w:rsidR="00100A40" w:rsidRPr="00100A40" w:rsidRDefault="00100A40" w:rsidP="00100A40">
      <w:pPr>
        <w:autoSpaceDE w:val="0"/>
        <w:autoSpaceDN w:val="0"/>
        <w:adjustRightInd w:val="0"/>
        <w:ind w:firstLine="540"/>
        <w:jc w:val="both"/>
        <w:rPr>
          <w:sz w:val="28"/>
          <w:szCs w:val="28"/>
        </w:rPr>
      </w:pPr>
      <w:r w:rsidRPr="00100A40">
        <w:rPr>
          <w:sz w:val="28"/>
          <w:szCs w:val="28"/>
        </w:rPr>
        <w:t>3.17. В случаях, предусмотренных Федеральным законом от 26.07.2006 № 135-ФЗ «О защите конкуренции», иными федеральными законами, распоряжение имуществом, принадлежащим Предприятию на праве хозяйственного ведения, осуществляется путем проведения торгов (конкурса или аукциона).</w:t>
      </w:r>
    </w:p>
    <w:p w:rsidR="00100A40" w:rsidRPr="00100A40" w:rsidRDefault="00100A40" w:rsidP="00100A40">
      <w:pPr>
        <w:autoSpaceDE w:val="0"/>
        <w:autoSpaceDN w:val="0"/>
        <w:adjustRightInd w:val="0"/>
        <w:ind w:firstLine="540"/>
        <w:jc w:val="both"/>
        <w:rPr>
          <w:sz w:val="28"/>
          <w:szCs w:val="28"/>
        </w:rPr>
      </w:pPr>
      <w:r w:rsidRPr="00100A40">
        <w:rPr>
          <w:sz w:val="28"/>
          <w:szCs w:val="28"/>
        </w:rPr>
        <w:t>3.18. Договор прекращается в следующих случаях:</w:t>
      </w:r>
    </w:p>
    <w:p w:rsidR="00100A40" w:rsidRPr="00100A40" w:rsidRDefault="00100A40" w:rsidP="00100A40">
      <w:pPr>
        <w:autoSpaceDE w:val="0"/>
        <w:autoSpaceDN w:val="0"/>
        <w:adjustRightInd w:val="0"/>
        <w:ind w:firstLine="540"/>
        <w:jc w:val="both"/>
        <w:rPr>
          <w:sz w:val="28"/>
          <w:szCs w:val="28"/>
        </w:rPr>
      </w:pPr>
      <w:r w:rsidRPr="00100A40">
        <w:rPr>
          <w:sz w:val="28"/>
          <w:szCs w:val="28"/>
        </w:rPr>
        <w:t>а) окончания срока договора;</w:t>
      </w:r>
    </w:p>
    <w:p w:rsidR="00100A40" w:rsidRPr="00100A40" w:rsidRDefault="00100A40" w:rsidP="00100A40">
      <w:pPr>
        <w:autoSpaceDE w:val="0"/>
        <w:autoSpaceDN w:val="0"/>
        <w:adjustRightInd w:val="0"/>
        <w:ind w:firstLine="540"/>
        <w:jc w:val="both"/>
        <w:rPr>
          <w:sz w:val="28"/>
          <w:szCs w:val="28"/>
        </w:rPr>
      </w:pPr>
      <w:r w:rsidRPr="00100A40">
        <w:rPr>
          <w:sz w:val="28"/>
          <w:szCs w:val="28"/>
        </w:rPr>
        <w:t>б) ликвидации юридического лица;</w:t>
      </w:r>
    </w:p>
    <w:p w:rsidR="00100A40" w:rsidRPr="00100A40" w:rsidRDefault="00100A40" w:rsidP="00100A40">
      <w:pPr>
        <w:autoSpaceDE w:val="0"/>
        <w:autoSpaceDN w:val="0"/>
        <w:adjustRightInd w:val="0"/>
        <w:ind w:firstLine="540"/>
        <w:jc w:val="both"/>
        <w:rPr>
          <w:sz w:val="28"/>
          <w:szCs w:val="28"/>
        </w:rPr>
      </w:pPr>
      <w:r w:rsidRPr="00100A40">
        <w:rPr>
          <w:sz w:val="28"/>
          <w:szCs w:val="28"/>
        </w:rPr>
        <w:t>в) реорганизации юридического лица;</w:t>
      </w:r>
    </w:p>
    <w:p w:rsidR="00100A40" w:rsidRPr="00100A40" w:rsidRDefault="00100A40" w:rsidP="00100A40">
      <w:pPr>
        <w:autoSpaceDE w:val="0"/>
        <w:autoSpaceDN w:val="0"/>
        <w:adjustRightInd w:val="0"/>
        <w:ind w:firstLine="540"/>
        <w:jc w:val="both"/>
        <w:rPr>
          <w:sz w:val="28"/>
          <w:szCs w:val="28"/>
        </w:rPr>
      </w:pPr>
      <w:r w:rsidRPr="00100A40">
        <w:rPr>
          <w:sz w:val="28"/>
          <w:szCs w:val="28"/>
        </w:rPr>
        <w:t>г) по соглашению сторон.</w:t>
      </w:r>
    </w:p>
    <w:p w:rsidR="00100A40" w:rsidRPr="00100A40" w:rsidRDefault="00100A40" w:rsidP="00100A40">
      <w:pPr>
        <w:autoSpaceDE w:val="0"/>
        <w:autoSpaceDN w:val="0"/>
        <w:adjustRightInd w:val="0"/>
        <w:ind w:firstLine="540"/>
        <w:jc w:val="both"/>
        <w:rPr>
          <w:sz w:val="28"/>
          <w:szCs w:val="28"/>
        </w:rPr>
      </w:pPr>
      <w:r w:rsidRPr="00100A40">
        <w:rPr>
          <w:sz w:val="28"/>
          <w:szCs w:val="28"/>
        </w:rPr>
        <w:t>3.19. Договоры хозяйственного ведения муниципального имущества, заключенные в нарушение настоящего Положения и действующих нормативных актов, признаются недействительными в соответствии с действующим законодательством.</w:t>
      </w:r>
    </w:p>
    <w:p w:rsidR="00100A40" w:rsidRPr="00100A40" w:rsidRDefault="00100A40" w:rsidP="00100A40">
      <w:pPr>
        <w:autoSpaceDE w:val="0"/>
        <w:autoSpaceDN w:val="0"/>
        <w:adjustRightInd w:val="0"/>
        <w:ind w:firstLine="540"/>
        <w:rPr>
          <w:sz w:val="28"/>
          <w:szCs w:val="28"/>
        </w:rPr>
      </w:pPr>
    </w:p>
    <w:p w:rsidR="00100A40" w:rsidRPr="00610A6B" w:rsidRDefault="00100A40" w:rsidP="00100A40">
      <w:pPr>
        <w:autoSpaceDE w:val="0"/>
        <w:autoSpaceDN w:val="0"/>
        <w:adjustRightInd w:val="0"/>
        <w:ind w:firstLine="540"/>
        <w:jc w:val="center"/>
        <w:rPr>
          <w:b/>
          <w:bCs/>
          <w:sz w:val="28"/>
          <w:szCs w:val="28"/>
        </w:rPr>
      </w:pPr>
      <w:r w:rsidRPr="00100A40">
        <w:rPr>
          <w:b/>
          <w:bCs/>
          <w:sz w:val="28"/>
          <w:szCs w:val="28"/>
        </w:rPr>
        <w:t>4. Защита права муниципальной собственности</w:t>
      </w:r>
    </w:p>
    <w:p w:rsidR="00610A6B" w:rsidRPr="00100A40" w:rsidRDefault="00610A6B" w:rsidP="00100A40">
      <w:pPr>
        <w:autoSpaceDE w:val="0"/>
        <w:autoSpaceDN w:val="0"/>
        <w:adjustRightInd w:val="0"/>
        <w:ind w:firstLine="540"/>
        <w:jc w:val="center"/>
        <w:rPr>
          <w:sz w:val="28"/>
          <w:szCs w:val="28"/>
        </w:rPr>
      </w:pPr>
    </w:p>
    <w:p w:rsidR="00100A40" w:rsidRPr="00100A40" w:rsidRDefault="00100A40" w:rsidP="00100A40">
      <w:pPr>
        <w:autoSpaceDE w:val="0"/>
        <w:autoSpaceDN w:val="0"/>
        <w:adjustRightInd w:val="0"/>
        <w:ind w:firstLine="540"/>
        <w:jc w:val="both"/>
        <w:rPr>
          <w:sz w:val="28"/>
          <w:szCs w:val="28"/>
        </w:rPr>
      </w:pPr>
      <w:r w:rsidRPr="00100A40">
        <w:rPr>
          <w:sz w:val="28"/>
          <w:szCs w:val="28"/>
        </w:rPr>
        <w:t>4.1. В случае утраты Предприятиями муниципального имущества, переданного в хозяйственное ведение, Администрация в установленном законом порядке принимает меры для возмещения причиненного ущерба.</w:t>
      </w:r>
    </w:p>
    <w:p w:rsidR="00100A40" w:rsidRPr="00100A40" w:rsidRDefault="00100A40" w:rsidP="00100A40">
      <w:pPr>
        <w:autoSpaceDE w:val="0"/>
        <w:autoSpaceDN w:val="0"/>
        <w:adjustRightInd w:val="0"/>
        <w:ind w:firstLine="540"/>
        <w:jc w:val="both"/>
        <w:rPr>
          <w:sz w:val="28"/>
          <w:szCs w:val="28"/>
        </w:rPr>
      </w:pPr>
      <w:r w:rsidRPr="00100A40">
        <w:rPr>
          <w:sz w:val="28"/>
          <w:szCs w:val="28"/>
        </w:rPr>
        <w:lastRenderedPageBreak/>
        <w:t>4.2. В случаях, установленных законом, Предприятие, а также их должностные лица за утрату, не использование, использование не по назначению, порчу переданного в хозяйственное ведение имущества могут быть привлечены к административной, уголовной и гражданской ответственности в порядке, установленном законом.</w:t>
      </w:r>
    </w:p>
    <w:p w:rsidR="00100A40" w:rsidRPr="00100A40" w:rsidRDefault="00100A40" w:rsidP="00100A40">
      <w:pPr>
        <w:autoSpaceDE w:val="0"/>
        <w:autoSpaceDN w:val="0"/>
        <w:adjustRightInd w:val="0"/>
        <w:ind w:firstLine="540"/>
        <w:jc w:val="both"/>
        <w:rPr>
          <w:sz w:val="28"/>
          <w:szCs w:val="28"/>
        </w:rPr>
      </w:pPr>
      <w:r w:rsidRPr="00100A40">
        <w:rPr>
          <w:sz w:val="28"/>
          <w:szCs w:val="28"/>
        </w:rPr>
        <w:t>4.3. Руководители Предприятий в случаях не использования, использования не по назначению, утраты или повреждения имущества, закрепленного на праве хозяйственного ведения, могут быть привлечены к дисциплинарной ответственности в порядке, установленном трудовым законодательством Российской Федерации, трудовым договором с руководителем муниципального унитарного предприятия.</w:t>
      </w:r>
    </w:p>
    <w:p w:rsidR="00100A40" w:rsidRPr="00100A40" w:rsidRDefault="00100A40" w:rsidP="00100A40">
      <w:pPr>
        <w:autoSpaceDE w:val="0"/>
        <w:autoSpaceDN w:val="0"/>
        <w:adjustRightInd w:val="0"/>
        <w:ind w:firstLine="540"/>
        <w:jc w:val="both"/>
        <w:rPr>
          <w:sz w:val="28"/>
          <w:szCs w:val="28"/>
        </w:rPr>
      </w:pPr>
    </w:p>
    <w:p w:rsidR="00100A40" w:rsidRPr="00610A6B" w:rsidRDefault="00100A40" w:rsidP="00610A6B">
      <w:pPr>
        <w:autoSpaceDE w:val="0"/>
        <w:autoSpaceDN w:val="0"/>
        <w:adjustRightInd w:val="0"/>
        <w:ind w:firstLine="540"/>
        <w:jc w:val="center"/>
        <w:rPr>
          <w:b/>
          <w:bCs/>
          <w:sz w:val="28"/>
          <w:szCs w:val="28"/>
        </w:rPr>
      </w:pPr>
      <w:r w:rsidRPr="00100A40">
        <w:rPr>
          <w:b/>
          <w:bCs/>
          <w:sz w:val="28"/>
          <w:szCs w:val="28"/>
        </w:rPr>
        <w:t>5. Списание муниципального имущества, относящегося к основным средствам, закрепленного договором хозяйственного ведения за Предприятиями</w:t>
      </w:r>
    </w:p>
    <w:p w:rsidR="00610A6B" w:rsidRPr="00100A40" w:rsidRDefault="00610A6B" w:rsidP="00610A6B">
      <w:pPr>
        <w:autoSpaceDE w:val="0"/>
        <w:autoSpaceDN w:val="0"/>
        <w:adjustRightInd w:val="0"/>
        <w:ind w:firstLine="540"/>
        <w:jc w:val="center"/>
        <w:rPr>
          <w:sz w:val="28"/>
          <w:szCs w:val="28"/>
        </w:rPr>
      </w:pPr>
    </w:p>
    <w:p w:rsidR="00100A40" w:rsidRPr="00100A40" w:rsidRDefault="00100A40" w:rsidP="00100A40">
      <w:pPr>
        <w:autoSpaceDE w:val="0"/>
        <w:autoSpaceDN w:val="0"/>
        <w:adjustRightInd w:val="0"/>
        <w:ind w:firstLine="540"/>
        <w:jc w:val="both"/>
        <w:rPr>
          <w:sz w:val="28"/>
          <w:szCs w:val="28"/>
        </w:rPr>
      </w:pPr>
      <w:r w:rsidRPr="00100A40">
        <w:rPr>
          <w:sz w:val="28"/>
          <w:szCs w:val="28"/>
        </w:rPr>
        <w:t xml:space="preserve">5.1. </w:t>
      </w:r>
      <w:proofErr w:type="gramStart"/>
      <w:r w:rsidRPr="00100A40">
        <w:rPr>
          <w:sz w:val="28"/>
          <w:szCs w:val="28"/>
        </w:rPr>
        <w:t xml:space="preserve">Списание муниципального имущества, относящегося к основным средствам, закрепленного договором хозяйственного ведения за Предприятием, осуществляется на основании постановления администрации </w:t>
      </w:r>
      <w:r w:rsidR="00610A6B" w:rsidRPr="00610A6B">
        <w:rPr>
          <w:sz w:val="28"/>
          <w:szCs w:val="28"/>
        </w:rPr>
        <w:t>Новоандреевского</w:t>
      </w:r>
      <w:r w:rsidRPr="00100A40">
        <w:rPr>
          <w:sz w:val="28"/>
          <w:szCs w:val="28"/>
        </w:rPr>
        <w:t xml:space="preserve"> сельского поселения после утверждения актов списания, оформленных в порядке, предусмотренном Положением о порядке списания муниципального имущества </w:t>
      </w:r>
      <w:r w:rsidR="00610A6B" w:rsidRPr="00610A6B">
        <w:rPr>
          <w:sz w:val="28"/>
          <w:szCs w:val="28"/>
        </w:rPr>
        <w:t>Новоандреевского</w:t>
      </w:r>
      <w:r w:rsidRPr="00100A40">
        <w:rPr>
          <w:sz w:val="28"/>
          <w:szCs w:val="28"/>
        </w:rPr>
        <w:t xml:space="preserve"> сельского поселения, относящегося к основным средствам, находящегося в безвозмездном пользовании, хозяйственном ведении и оперативном управлении предприятий и учреждений </w:t>
      </w:r>
      <w:r w:rsidR="00610A6B" w:rsidRPr="00610A6B">
        <w:rPr>
          <w:sz w:val="28"/>
          <w:szCs w:val="28"/>
        </w:rPr>
        <w:t>Новоандреевского</w:t>
      </w:r>
      <w:r w:rsidRPr="00100A40">
        <w:rPr>
          <w:sz w:val="28"/>
          <w:szCs w:val="28"/>
        </w:rPr>
        <w:t xml:space="preserve"> сельского поселения, в случаях, когда</w:t>
      </w:r>
      <w:proofErr w:type="gramEnd"/>
      <w:r w:rsidRPr="00100A40">
        <w:rPr>
          <w:sz w:val="28"/>
          <w:szCs w:val="28"/>
        </w:rPr>
        <w:t xml:space="preserve"> восстановление имущества невозможно или экономически нецелесообразно, а также когда оно не может быть реализовано либо передано другим предприятиям и учреждениям в установленном порядке.</w:t>
      </w:r>
    </w:p>
    <w:p w:rsidR="00100A40" w:rsidRPr="00100A40" w:rsidRDefault="00100A40" w:rsidP="00100A40">
      <w:pPr>
        <w:autoSpaceDE w:val="0"/>
        <w:autoSpaceDN w:val="0"/>
        <w:adjustRightInd w:val="0"/>
        <w:ind w:firstLine="540"/>
        <w:jc w:val="both"/>
        <w:rPr>
          <w:sz w:val="28"/>
          <w:szCs w:val="28"/>
        </w:rPr>
      </w:pPr>
      <w:r w:rsidRPr="00100A40">
        <w:rPr>
          <w:sz w:val="28"/>
          <w:szCs w:val="28"/>
        </w:rPr>
        <w:t>5.2. Разборка и демонтаж муниципального имущества, относящегося к основным средствам, до утверждения актов на списание не допускается.</w:t>
      </w:r>
    </w:p>
    <w:p w:rsidR="00100A40" w:rsidRPr="00100A40" w:rsidRDefault="00100A40" w:rsidP="00610A6B">
      <w:pPr>
        <w:autoSpaceDE w:val="0"/>
        <w:autoSpaceDN w:val="0"/>
        <w:adjustRightInd w:val="0"/>
        <w:rPr>
          <w:b/>
          <w:bCs/>
          <w:sz w:val="28"/>
          <w:szCs w:val="28"/>
        </w:rPr>
      </w:pPr>
    </w:p>
    <w:p w:rsidR="00100A40" w:rsidRPr="00100A40" w:rsidRDefault="00100A40" w:rsidP="00100A40">
      <w:pPr>
        <w:autoSpaceDE w:val="0"/>
        <w:autoSpaceDN w:val="0"/>
        <w:adjustRightInd w:val="0"/>
        <w:ind w:firstLine="540"/>
        <w:jc w:val="right"/>
        <w:rPr>
          <w:sz w:val="28"/>
          <w:szCs w:val="28"/>
        </w:rPr>
      </w:pPr>
    </w:p>
    <w:p w:rsidR="00610A6B" w:rsidRDefault="00610A6B" w:rsidP="00100A40">
      <w:pPr>
        <w:autoSpaceDE w:val="0"/>
        <w:autoSpaceDN w:val="0"/>
        <w:adjustRightInd w:val="0"/>
        <w:ind w:firstLine="540"/>
        <w:jc w:val="right"/>
        <w:rPr>
          <w:b/>
          <w:sz w:val="28"/>
          <w:szCs w:val="28"/>
        </w:rPr>
      </w:pPr>
    </w:p>
    <w:p w:rsidR="00D13DD7" w:rsidRDefault="00D13DD7" w:rsidP="00100A40">
      <w:pPr>
        <w:autoSpaceDE w:val="0"/>
        <w:autoSpaceDN w:val="0"/>
        <w:adjustRightInd w:val="0"/>
        <w:ind w:firstLine="540"/>
        <w:jc w:val="right"/>
        <w:rPr>
          <w:b/>
          <w:sz w:val="28"/>
          <w:szCs w:val="28"/>
        </w:rPr>
      </w:pPr>
    </w:p>
    <w:p w:rsidR="00D13DD7" w:rsidRDefault="00D13DD7" w:rsidP="00100A40">
      <w:pPr>
        <w:autoSpaceDE w:val="0"/>
        <w:autoSpaceDN w:val="0"/>
        <w:adjustRightInd w:val="0"/>
        <w:ind w:firstLine="540"/>
        <w:jc w:val="right"/>
        <w:rPr>
          <w:b/>
          <w:sz w:val="28"/>
          <w:szCs w:val="28"/>
        </w:rPr>
      </w:pPr>
    </w:p>
    <w:p w:rsidR="00D13DD7" w:rsidRDefault="00D13DD7" w:rsidP="00100A40">
      <w:pPr>
        <w:autoSpaceDE w:val="0"/>
        <w:autoSpaceDN w:val="0"/>
        <w:adjustRightInd w:val="0"/>
        <w:ind w:firstLine="540"/>
        <w:jc w:val="right"/>
        <w:rPr>
          <w:b/>
          <w:sz w:val="28"/>
          <w:szCs w:val="28"/>
        </w:rPr>
      </w:pPr>
    </w:p>
    <w:p w:rsidR="00D13DD7" w:rsidRDefault="00D13DD7" w:rsidP="00100A40">
      <w:pPr>
        <w:autoSpaceDE w:val="0"/>
        <w:autoSpaceDN w:val="0"/>
        <w:adjustRightInd w:val="0"/>
        <w:ind w:firstLine="540"/>
        <w:jc w:val="right"/>
        <w:rPr>
          <w:b/>
          <w:sz w:val="28"/>
          <w:szCs w:val="28"/>
        </w:rPr>
      </w:pPr>
    </w:p>
    <w:p w:rsidR="00D13DD7" w:rsidRPr="00610A6B" w:rsidRDefault="00D13DD7" w:rsidP="00100A40">
      <w:pPr>
        <w:autoSpaceDE w:val="0"/>
        <w:autoSpaceDN w:val="0"/>
        <w:adjustRightInd w:val="0"/>
        <w:ind w:firstLine="540"/>
        <w:jc w:val="right"/>
        <w:rPr>
          <w:b/>
          <w:sz w:val="28"/>
          <w:szCs w:val="28"/>
        </w:rPr>
      </w:pPr>
    </w:p>
    <w:p w:rsidR="00610A6B" w:rsidRPr="00610A6B" w:rsidRDefault="00610A6B" w:rsidP="00100A40">
      <w:pPr>
        <w:autoSpaceDE w:val="0"/>
        <w:autoSpaceDN w:val="0"/>
        <w:adjustRightInd w:val="0"/>
        <w:ind w:firstLine="540"/>
        <w:jc w:val="right"/>
        <w:rPr>
          <w:b/>
          <w:sz w:val="28"/>
          <w:szCs w:val="28"/>
        </w:rPr>
      </w:pPr>
    </w:p>
    <w:p w:rsidR="00610A6B" w:rsidRPr="00610A6B" w:rsidRDefault="00610A6B" w:rsidP="00100A40">
      <w:pPr>
        <w:autoSpaceDE w:val="0"/>
        <w:autoSpaceDN w:val="0"/>
        <w:adjustRightInd w:val="0"/>
        <w:ind w:firstLine="540"/>
        <w:jc w:val="right"/>
        <w:rPr>
          <w:b/>
          <w:sz w:val="28"/>
          <w:szCs w:val="28"/>
        </w:rPr>
      </w:pPr>
    </w:p>
    <w:p w:rsidR="00610A6B" w:rsidRPr="00610A6B" w:rsidRDefault="00610A6B" w:rsidP="00100A40">
      <w:pPr>
        <w:autoSpaceDE w:val="0"/>
        <w:autoSpaceDN w:val="0"/>
        <w:adjustRightInd w:val="0"/>
        <w:ind w:firstLine="540"/>
        <w:jc w:val="right"/>
        <w:rPr>
          <w:b/>
          <w:sz w:val="28"/>
          <w:szCs w:val="28"/>
        </w:rPr>
      </w:pPr>
    </w:p>
    <w:p w:rsidR="00610A6B" w:rsidRDefault="00610A6B" w:rsidP="00610A6B">
      <w:pPr>
        <w:autoSpaceDE w:val="0"/>
        <w:autoSpaceDN w:val="0"/>
        <w:adjustRightInd w:val="0"/>
        <w:rPr>
          <w:b/>
          <w:sz w:val="28"/>
          <w:szCs w:val="28"/>
        </w:rPr>
      </w:pPr>
    </w:p>
    <w:p w:rsidR="00610A6B" w:rsidRPr="00610A6B" w:rsidRDefault="00610A6B" w:rsidP="00610A6B">
      <w:pPr>
        <w:autoSpaceDE w:val="0"/>
        <w:autoSpaceDN w:val="0"/>
        <w:adjustRightInd w:val="0"/>
        <w:rPr>
          <w:b/>
          <w:sz w:val="28"/>
          <w:szCs w:val="28"/>
        </w:rPr>
      </w:pPr>
    </w:p>
    <w:p w:rsidR="00610A6B" w:rsidRPr="00610A6B" w:rsidRDefault="00610A6B" w:rsidP="00100A40">
      <w:pPr>
        <w:autoSpaceDE w:val="0"/>
        <w:autoSpaceDN w:val="0"/>
        <w:adjustRightInd w:val="0"/>
        <w:ind w:firstLine="540"/>
        <w:jc w:val="right"/>
        <w:rPr>
          <w:b/>
          <w:sz w:val="28"/>
          <w:szCs w:val="28"/>
        </w:rPr>
      </w:pPr>
    </w:p>
    <w:p w:rsidR="00610A6B" w:rsidRPr="00610A6B" w:rsidRDefault="00610A6B" w:rsidP="00100A40">
      <w:pPr>
        <w:autoSpaceDE w:val="0"/>
        <w:autoSpaceDN w:val="0"/>
        <w:adjustRightInd w:val="0"/>
        <w:ind w:firstLine="540"/>
        <w:jc w:val="right"/>
        <w:rPr>
          <w:b/>
          <w:sz w:val="28"/>
          <w:szCs w:val="28"/>
        </w:rPr>
      </w:pPr>
    </w:p>
    <w:p w:rsidR="00100A40" w:rsidRPr="00100A40" w:rsidRDefault="00100A40" w:rsidP="00100A40">
      <w:pPr>
        <w:autoSpaceDE w:val="0"/>
        <w:autoSpaceDN w:val="0"/>
        <w:adjustRightInd w:val="0"/>
        <w:ind w:firstLine="540"/>
        <w:jc w:val="right"/>
        <w:rPr>
          <w:b/>
          <w:sz w:val="28"/>
          <w:szCs w:val="28"/>
        </w:rPr>
      </w:pPr>
      <w:r w:rsidRPr="00100A40">
        <w:rPr>
          <w:b/>
          <w:sz w:val="28"/>
          <w:szCs w:val="28"/>
        </w:rPr>
        <w:lastRenderedPageBreak/>
        <w:t xml:space="preserve">Приложение № 1 </w:t>
      </w:r>
    </w:p>
    <w:p w:rsidR="00100A40" w:rsidRPr="00100A40" w:rsidRDefault="00100A40" w:rsidP="00100A40">
      <w:pPr>
        <w:autoSpaceDE w:val="0"/>
        <w:autoSpaceDN w:val="0"/>
        <w:adjustRightInd w:val="0"/>
        <w:ind w:firstLine="540"/>
        <w:jc w:val="right"/>
        <w:rPr>
          <w:b/>
          <w:sz w:val="28"/>
          <w:szCs w:val="28"/>
        </w:rPr>
      </w:pPr>
      <w:r w:rsidRPr="00100A40">
        <w:rPr>
          <w:b/>
          <w:sz w:val="28"/>
          <w:szCs w:val="28"/>
        </w:rPr>
        <w:t xml:space="preserve">к Порядку передачи муниципального имущества </w:t>
      </w:r>
    </w:p>
    <w:p w:rsidR="00610A6B" w:rsidRPr="00610A6B" w:rsidRDefault="00610A6B" w:rsidP="00100A40">
      <w:pPr>
        <w:autoSpaceDE w:val="0"/>
        <w:autoSpaceDN w:val="0"/>
        <w:adjustRightInd w:val="0"/>
        <w:ind w:firstLine="540"/>
        <w:jc w:val="right"/>
        <w:rPr>
          <w:b/>
          <w:sz w:val="28"/>
          <w:szCs w:val="28"/>
        </w:rPr>
      </w:pPr>
      <w:r w:rsidRPr="00610A6B">
        <w:rPr>
          <w:b/>
          <w:sz w:val="28"/>
          <w:szCs w:val="28"/>
        </w:rPr>
        <w:t>Новоандреевского</w:t>
      </w:r>
      <w:r w:rsidR="00100A40" w:rsidRPr="00100A40">
        <w:rPr>
          <w:b/>
          <w:sz w:val="28"/>
          <w:szCs w:val="28"/>
        </w:rPr>
        <w:t xml:space="preserve"> сельского поселения</w:t>
      </w:r>
    </w:p>
    <w:p w:rsidR="00100A40" w:rsidRPr="00100A40" w:rsidRDefault="00100A40" w:rsidP="00100A40">
      <w:pPr>
        <w:autoSpaceDE w:val="0"/>
        <w:autoSpaceDN w:val="0"/>
        <w:adjustRightInd w:val="0"/>
        <w:ind w:firstLine="540"/>
        <w:jc w:val="right"/>
        <w:rPr>
          <w:b/>
          <w:sz w:val="28"/>
          <w:szCs w:val="28"/>
        </w:rPr>
      </w:pPr>
      <w:r w:rsidRPr="00100A40">
        <w:rPr>
          <w:b/>
          <w:sz w:val="28"/>
          <w:szCs w:val="28"/>
        </w:rPr>
        <w:t>в хозяйственное ведение</w:t>
      </w:r>
    </w:p>
    <w:p w:rsidR="001E08E2" w:rsidRPr="00610A6B" w:rsidRDefault="001E08E2" w:rsidP="005B5024">
      <w:pPr>
        <w:ind w:firstLine="708"/>
        <w:jc w:val="both"/>
        <w:rPr>
          <w:sz w:val="28"/>
          <w:szCs w:val="28"/>
        </w:rPr>
      </w:pPr>
    </w:p>
    <w:p w:rsidR="00610A6B" w:rsidRPr="00610A6B" w:rsidRDefault="00610A6B" w:rsidP="00610A6B">
      <w:pPr>
        <w:autoSpaceDE w:val="0"/>
        <w:autoSpaceDN w:val="0"/>
        <w:adjustRightInd w:val="0"/>
        <w:jc w:val="center"/>
        <w:rPr>
          <w:sz w:val="28"/>
          <w:szCs w:val="28"/>
        </w:rPr>
      </w:pPr>
      <w:r>
        <w:rPr>
          <w:b/>
          <w:bCs/>
          <w:sz w:val="28"/>
          <w:szCs w:val="28"/>
        </w:rPr>
        <w:t>Договор №____</w:t>
      </w:r>
    </w:p>
    <w:p w:rsidR="00610A6B" w:rsidRPr="00610A6B" w:rsidRDefault="00610A6B" w:rsidP="00610A6B">
      <w:pPr>
        <w:autoSpaceDE w:val="0"/>
        <w:autoSpaceDN w:val="0"/>
        <w:adjustRightInd w:val="0"/>
        <w:jc w:val="center"/>
        <w:rPr>
          <w:sz w:val="28"/>
          <w:szCs w:val="28"/>
        </w:rPr>
      </w:pPr>
      <w:r w:rsidRPr="00610A6B">
        <w:rPr>
          <w:b/>
          <w:bCs/>
          <w:sz w:val="28"/>
          <w:szCs w:val="28"/>
        </w:rPr>
        <w:t>о передаче муниципального имущества</w:t>
      </w:r>
    </w:p>
    <w:p w:rsidR="00610A6B" w:rsidRPr="00610A6B" w:rsidRDefault="00610A6B" w:rsidP="00B51C71">
      <w:pPr>
        <w:autoSpaceDE w:val="0"/>
        <w:autoSpaceDN w:val="0"/>
        <w:adjustRightInd w:val="0"/>
        <w:jc w:val="center"/>
        <w:rPr>
          <w:sz w:val="28"/>
          <w:szCs w:val="28"/>
        </w:rPr>
      </w:pPr>
      <w:r w:rsidRPr="00610A6B">
        <w:rPr>
          <w:b/>
          <w:bCs/>
          <w:sz w:val="28"/>
          <w:szCs w:val="28"/>
        </w:rPr>
        <w:t xml:space="preserve">в хозяйственное ведение  муниципальному </w:t>
      </w:r>
      <w:r>
        <w:rPr>
          <w:b/>
          <w:bCs/>
          <w:sz w:val="28"/>
          <w:szCs w:val="28"/>
        </w:rPr>
        <w:t>предприятию</w:t>
      </w:r>
    </w:p>
    <w:p w:rsidR="00610A6B" w:rsidRPr="00610A6B" w:rsidRDefault="00610A6B" w:rsidP="00610A6B">
      <w:pPr>
        <w:autoSpaceDE w:val="0"/>
        <w:autoSpaceDN w:val="0"/>
        <w:adjustRightInd w:val="0"/>
        <w:jc w:val="center"/>
        <w:rPr>
          <w:sz w:val="28"/>
          <w:szCs w:val="28"/>
        </w:rPr>
      </w:pPr>
    </w:p>
    <w:p w:rsidR="00610A6B" w:rsidRPr="00610A6B" w:rsidRDefault="00610A6B" w:rsidP="00610A6B">
      <w:pPr>
        <w:autoSpaceDE w:val="0"/>
        <w:autoSpaceDN w:val="0"/>
        <w:adjustRightInd w:val="0"/>
        <w:jc w:val="center"/>
        <w:rPr>
          <w:sz w:val="28"/>
          <w:szCs w:val="28"/>
        </w:rPr>
      </w:pPr>
      <w:proofErr w:type="gramStart"/>
      <w:r w:rsidRPr="00610A6B">
        <w:rPr>
          <w:sz w:val="28"/>
          <w:szCs w:val="28"/>
        </w:rPr>
        <w:t>с</w:t>
      </w:r>
      <w:proofErr w:type="gramEnd"/>
      <w:r w:rsidRPr="00610A6B">
        <w:rPr>
          <w:sz w:val="28"/>
          <w:szCs w:val="28"/>
        </w:rPr>
        <w:t>.</w:t>
      </w:r>
      <w:r>
        <w:rPr>
          <w:sz w:val="28"/>
          <w:szCs w:val="28"/>
        </w:rPr>
        <w:t xml:space="preserve"> </w:t>
      </w:r>
      <w:proofErr w:type="gramStart"/>
      <w:r w:rsidRPr="00610A6B">
        <w:rPr>
          <w:sz w:val="28"/>
          <w:szCs w:val="28"/>
        </w:rPr>
        <w:t>Новоандреевка</w:t>
      </w:r>
      <w:proofErr w:type="gramEnd"/>
      <w:r w:rsidRPr="00610A6B">
        <w:rPr>
          <w:sz w:val="28"/>
          <w:szCs w:val="28"/>
        </w:rPr>
        <w:t xml:space="preserve">                                         </w:t>
      </w:r>
      <w:r>
        <w:rPr>
          <w:sz w:val="28"/>
          <w:szCs w:val="28"/>
        </w:rPr>
        <w:t xml:space="preserve">                           «__</w:t>
      </w:r>
      <w:r w:rsidRPr="00610A6B">
        <w:rPr>
          <w:sz w:val="28"/>
          <w:szCs w:val="28"/>
        </w:rPr>
        <w:t xml:space="preserve">» </w:t>
      </w:r>
      <w:r>
        <w:rPr>
          <w:sz w:val="28"/>
          <w:szCs w:val="28"/>
        </w:rPr>
        <w:t>_______</w:t>
      </w:r>
      <w:r w:rsidRPr="00610A6B">
        <w:rPr>
          <w:sz w:val="28"/>
          <w:szCs w:val="28"/>
        </w:rPr>
        <w:t xml:space="preserve"> 201</w:t>
      </w:r>
      <w:r>
        <w:rPr>
          <w:sz w:val="28"/>
          <w:szCs w:val="28"/>
        </w:rPr>
        <w:t>_</w:t>
      </w:r>
      <w:r w:rsidRPr="00610A6B">
        <w:rPr>
          <w:sz w:val="28"/>
          <w:szCs w:val="28"/>
        </w:rPr>
        <w:t xml:space="preserve"> г.</w:t>
      </w:r>
    </w:p>
    <w:p w:rsidR="00610A6B" w:rsidRPr="00610A6B" w:rsidRDefault="00610A6B" w:rsidP="00610A6B">
      <w:pPr>
        <w:autoSpaceDE w:val="0"/>
        <w:autoSpaceDN w:val="0"/>
        <w:adjustRightInd w:val="0"/>
        <w:ind w:firstLine="720"/>
        <w:jc w:val="both"/>
        <w:rPr>
          <w:sz w:val="28"/>
          <w:szCs w:val="28"/>
        </w:rPr>
      </w:pPr>
    </w:p>
    <w:p w:rsidR="00610A6B" w:rsidRPr="00610A6B" w:rsidRDefault="00610A6B" w:rsidP="00610A6B">
      <w:pPr>
        <w:ind w:firstLine="708"/>
        <w:jc w:val="both"/>
        <w:rPr>
          <w:sz w:val="28"/>
          <w:szCs w:val="28"/>
        </w:rPr>
      </w:pPr>
      <w:r w:rsidRPr="00610A6B">
        <w:rPr>
          <w:b/>
          <w:sz w:val="28"/>
          <w:szCs w:val="28"/>
        </w:rPr>
        <w:t>Администрация Новоандреевского сельского поселения Симферопольского района Республики Крым</w:t>
      </w:r>
      <w:r w:rsidRPr="00610A6B">
        <w:rPr>
          <w:sz w:val="28"/>
          <w:szCs w:val="28"/>
        </w:rPr>
        <w:t xml:space="preserve">, в лице главы Администрации – </w:t>
      </w:r>
      <w:r>
        <w:rPr>
          <w:sz w:val="28"/>
          <w:szCs w:val="28"/>
        </w:rPr>
        <w:t>_______________________________</w:t>
      </w:r>
      <w:r w:rsidRPr="00610A6B">
        <w:rPr>
          <w:sz w:val="28"/>
          <w:szCs w:val="28"/>
        </w:rPr>
        <w:t xml:space="preserve">, действующего на основании </w:t>
      </w:r>
      <w:r w:rsidRPr="00610A6B">
        <w:rPr>
          <w:b/>
          <w:bCs/>
          <w:color w:val="26282F"/>
          <w:sz w:val="28"/>
          <w:szCs w:val="28"/>
        </w:rPr>
        <w:t>Устава</w:t>
      </w:r>
      <w:r w:rsidRPr="00610A6B">
        <w:rPr>
          <w:sz w:val="28"/>
          <w:szCs w:val="28"/>
        </w:rPr>
        <w:t xml:space="preserve"> и именуемая в дальнейшем «Собственник», с одной стороны и</w:t>
      </w:r>
      <w:bookmarkStart w:id="0" w:name="_GoBack"/>
      <w:bookmarkEnd w:id="0"/>
      <w:r w:rsidRPr="00610A6B">
        <w:rPr>
          <w:sz w:val="28"/>
          <w:szCs w:val="28"/>
        </w:rPr>
        <w:t xml:space="preserve"> </w:t>
      </w:r>
      <w:r w:rsidRPr="00610A6B">
        <w:rPr>
          <w:b/>
          <w:sz w:val="28"/>
          <w:szCs w:val="28"/>
        </w:rPr>
        <w:t xml:space="preserve">Муниципальное унитарное предприятие </w:t>
      </w:r>
      <w:r>
        <w:rPr>
          <w:b/>
          <w:sz w:val="28"/>
          <w:szCs w:val="28"/>
        </w:rPr>
        <w:t>______________________</w:t>
      </w:r>
      <w:r w:rsidRPr="00610A6B">
        <w:rPr>
          <w:sz w:val="28"/>
          <w:szCs w:val="28"/>
        </w:rPr>
        <w:t xml:space="preserve">, в лице директора </w:t>
      </w:r>
      <w:r>
        <w:rPr>
          <w:sz w:val="28"/>
          <w:szCs w:val="28"/>
        </w:rPr>
        <w:t>______________________</w:t>
      </w:r>
      <w:r w:rsidRPr="00610A6B">
        <w:rPr>
          <w:sz w:val="28"/>
          <w:szCs w:val="28"/>
        </w:rPr>
        <w:t>, действующего на основании Устава, именуемое в дальнейшем «Учреждение» с другой стороны,  заключили  настоящий Договор о нижеследующем:</w:t>
      </w:r>
    </w:p>
    <w:p w:rsidR="00610A6B" w:rsidRPr="00610A6B" w:rsidRDefault="00610A6B" w:rsidP="00610A6B">
      <w:pPr>
        <w:autoSpaceDE w:val="0"/>
        <w:autoSpaceDN w:val="0"/>
        <w:adjustRightInd w:val="0"/>
        <w:ind w:firstLine="720"/>
        <w:jc w:val="both"/>
        <w:rPr>
          <w:sz w:val="28"/>
          <w:szCs w:val="28"/>
        </w:rPr>
      </w:pPr>
    </w:p>
    <w:p w:rsidR="00610A6B" w:rsidRPr="00610A6B" w:rsidRDefault="00610A6B" w:rsidP="00610A6B">
      <w:pPr>
        <w:autoSpaceDE w:val="0"/>
        <w:autoSpaceDN w:val="0"/>
        <w:adjustRightInd w:val="0"/>
        <w:jc w:val="center"/>
        <w:rPr>
          <w:sz w:val="28"/>
          <w:szCs w:val="28"/>
        </w:rPr>
      </w:pPr>
      <w:bookmarkStart w:id="1" w:name="sub_1100"/>
      <w:r w:rsidRPr="00610A6B">
        <w:rPr>
          <w:b/>
          <w:bCs/>
          <w:sz w:val="28"/>
          <w:szCs w:val="28"/>
        </w:rPr>
        <w:t>1. Цель и предмет договора</w:t>
      </w:r>
    </w:p>
    <w:bookmarkEnd w:id="1"/>
    <w:p w:rsidR="00610A6B" w:rsidRPr="00610A6B" w:rsidRDefault="00610A6B" w:rsidP="00610A6B">
      <w:pPr>
        <w:autoSpaceDE w:val="0"/>
        <w:autoSpaceDN w:val="0"/>
        <w:adjustRightInd w:val="0"/>
        <w:ind w:firstLine="720"/>
        <w:jc w:val="both"/>
        <w:rPr>
          <w:sz w:val="28"/>
          <w:szCs w:val="28"/>
        </w:rPr>
      </w:pPr>
    </w:p>
    <w:p w:rsidR="00610A6B" w:rsidRPr="00610A6B" w:rsidRDefault="00610A6B" w:rsidP="00610A6B">
      <w:pPr>
        <w:autoSpaceDE w:val="0"/>
        <w:autoSpaceDN w:val="0"/>
        <w:adjustRightInd w:val="0"/>
        <w:ind w:firstLine="708"/>
        <w:jc w:val="both"/>
        <w:rPr>
          <w:sz w:val="28"/>
          <w:szCs w:val="28"/>
          <w:lang w:val="x-none"/>
        </w:rPr>
      </w:pPr>
      <w:r w:rsidRPr="00610A6B">
        <w:rPr>
          <w:sz w:val="28"/>
          <w:szCs w:val="28"/>
        </w:rPr>
        <w:t xml:space="preserve">1.1.  Целью  настоящего  договора  является  создание  экономических условий, обеспечивающих повышение эффективности использования  имущества, находящегося в  муниципальной  собственности  </w:t>
      </w:r>
      <w:r w:rsidRPr="00610A6B">
        <w:rPr>
          <w:b/>
          <w:sz w:val="28"/>
          <w:szCs w:val="28"/>
        </w:rPr>
        <w:t>Администрации Новоандреевского сельского поселения.</w:t>
      </w:r>
    </w:p>
    <w:p w:rsidR="00610A6B" w:rsidRPr="00610A6B" w:rsidRDefault="00610A6B" w:rsidP="00610A6B">
      <w:pPr>
        <w:autoSpaceDE w:val="0"/>
        <w:autoSpaceDN w:val="0"/>
        <w:adjustRightInd w:val="0"/>
        <w:ind w:firstLine="708"/>
        <w:jc w:val="both"/>
        <w:rPr>
          <w:sz w:val="28"/>
          <w:szCs w:val="28"/>
        </w:rPr>
      </w:pPr>
      <w:r w:rsidRPr="00610A6B">
        <w:rPr>
          <w:sz w:val="28"/>
          <w:szCs w:val="28"/>
        </w:rPr>
        <w:t xml:space="preserve">1.2. Собственник </w:t>
      </w:r>
      <w:proofErr w:type="gramStart"/>
      <w:r w:rsidRPr="00610A6B">
        <w:rPr>
          <w:sz w:val="28"/>
          <w:szCs w:val="28"/>
        </w:rPr>
        <w:t>согласно</w:t>
      </w:r>
      <w:proofErr w:type="gramEnd"/>
      <w:r>
        <w:rPr>
          <w:sz w:val="28"/>
          <w:szCs w:val="28"/>
        </w:rPr>
        <w:t xml:space="preserve"> </w:t>
      </w:r>
      <w:r w:rsidRPr="00610A6B">
        <w:rPr>
          <w:sz w:val="28"/>
          <w:szCs w:val="28"/>
        </w:rPr>
        <w:t>нормативных  актов  Главы  муниципального образования закрепляет</w:t>
      </w:r>
      <w:r>
        <w:rPr>
          <w:sz w:val="28"/>
          <w:szCs w:val="28"/>
        </w:rPr>
        <w:t xml:space="preserve"> за Учреждением на</w:t>
      </w:r>
      <w:r w:rsidRPr="00610A6B">
        <w:rPr>
          <w:sz w:val="28"/>
          <w:szCs w:val="28"/>
        </w:rPr>
        <w:t xml:space="preserve"> праве  хозяйственного ведения  движимое  и  недвижимое  имущество,  определяет  источники   формирования данного имущества.</w:t>
      </w:r>
    </w:p>
    <w:p w:rsidR="00610A6B" w:rsidRPr="00610A6B" w:rsidRDefault="00610A6B" w:rsidP="00610A6B">
      <w:pPr>
        <w:autoSpaceDE w:val="0"/>
        <w:autoSpaceDN w:val="0"/>
        <w:adjustRightInd w:val="0"/>
        <w:ind w:firstLine="708"/>
        <w:jc w:val="both"/>
        <w:rPr>
          <w:sz w:val="28"/>
          <w:szCs w:val="28"/>
        </w:rPr>
      </w:pPr>
      <w:r w:rsidRPr="00610A6B">
        <w:rPr>
          <w:sz w:val="28"/>
          <w:szCs w:val="28"/>
        </w:rPr>
        <w:t xml:space="preserve">Имущество, закрепляемое за Учреждением, указано в Перечне  объектов, передаваемых  </w:t>
      </w:r>
      <w:proofErr w:type="gramStart"/>
      <w:r w:rsidRPr="00610A6B">
        <w:rPr>
          <w:sz w:val="28"/>
          <w:szCs w:val="28"/>
        </w:rPr>
        <w:t>в</w:t>
      </w:r>
      <w:proofErr w:type="gramEnd"/>
      <w:r w:rsidRPr="00610A6B">
        <w:rPr>
          <w:sz w:val="28"/>
          <w:szCs w:val="28"/>
        </w:rPr>
        <w:t xml:space="preserve">  </w:t>
      </w:r>
      <w:proofErr w:type="gramStart"/>
      <w:r w:rsidRPr="00610A6B">
        <w:rPr>
          <w:sz w:val="28"/>
          <w:szCs w:val="28"/>
        </w:rPr>
        <w:t>хозяйственного</w:t>
      </w:r>
      <w:proofErr w:type="gramEnd"/>
      <w:r w:rsidRPr="00610A6B">
        <w:rPr>
          <w:sz w:val="28"/>
          <w:szCs w:val="28"/>
        </w:rPr>
        <w:t xml:space="preserve"> ведения  (Приложение  № 1  к  настоящему Договору),   отражается   в   балансе   Учреж</w:t>
      </w:r>
      <w:r>
        <w:rPr>
          <w:sz w:val="28"/>
          <w:szCs w:val="28"/>
        </w:rPr>
        <w:t>дения   по   состоянию    на «___</w:t>
      </w:r>
      <w:r w:rsidRPr="00610A6B">
        <w:rPr>
          <w:sz w:val="28"/>
          <w:szCs w:val="28"/>
        </w:rPr>
        <w:t xml:space="preserve">» </w:t>
      </w:r>
      <w:r>
        <w:rPr>
          <w:sz w:val="28"/>
          <w:szCs w:val="28"/>
        </w:rPr>
        <w:t>_________</w:t>
      </w:r>
      <w:r w:rsidRPr="00610A6B">
        <w:rPr>
          <w:sz w:val="28"/>
          <w:szCs w:val="28"/>
        </w:rPr>
        <w:t xml:space="preserve"> 201</w:t>
      </w:r>
      <w:r>
        <w:rPr>
          <w:sz w:val="28"/>
          <w:szCs w:val="28"/>
        </w:rPr>
        <w:t>__</w:t>
      </w:r>
      <w:r w:rsidRPr="00610A6B">
        <w:rPr>
          <w:sz w:val="28"/>
          <w:szCs w:val="28"/>
        </w:rPr>
        <w:t xml:space="preserve">г.  </w:t>
      </w:r>
    </w:p>
    <w:p w:rsidR="00610A6B" w:rsidRPr="00610A6B" w:rsidRDefault="00610A6B" w:rsidP="00610A6B">
      <w:pPr>
        <w:autoSpaceDE w:val="0"/>
        <w:autoSpaceDN w:val="0"/>
        <w:adjustRightInd w:val="0"/>
        <w:ind w:firstLine="708"/>
        <w:jc w:val="both"/>
        <w:rPr>
          <w:sz w:val="28"/>
          <w:szCs w:val="28"/>
        </w:rPr>
      </w:pPr>
      <w:r w:rsidRPr="00610A6B">
        <w:rPr>
          <w:sz w:val="28"/>
          <w:szCs w:val="28"/>
        </w:rPr>
        <w:t xml:space="preserve">1.3. Имущество, закрепленное  за  Учреждением  настоящим  Договором, является   муниципальной   собственностью   </w:t>
      </w:r>
      <w:r w:rsidRPr="00610A6B">
        <w:rPr>
          <w:b/>
          <w:sz w:val="28"/>
          <w:szCs w:val="28"/>
        </w:rPr>
        <w:t>Администрации Новоандреевского сельского поселения.</w:t>
      </w:r>
      <w:r w:rsidRPr="00610A6B">
        <w:rPr>
          <w:sz w:val="28"/>
          <w:szCs w:val="28"/>
        </w:rPr>
        <w:t xml:space="preserve">  </w:t>
      </w:r>
    </w:p>
    <w:p w:rsidR="00610A6B" w:rsidRPr="00610A6B" w:rsidRDefault="00610A6B" w:rsidP="00B51C71">
      <w:pPr>
        <w:autoSpaceDE w:val="0"/>
        <w:autoSpaceDN w:val="0"/>
        <w:adjustRightInd w:val="0"/>
        <w:ind w:firstLine="708"/>
        <w:jc w:val="both"/>
        <w:rPr>
          <w:sz w:val="28"/>
          <w:szCs w:val="28"/>
        </w:rPr>
      </w:pPr>
      <w:r w:rsidRPr="00610A6B">
        <w:rPr>
          <w:sz w:val="28"/>
          <w:szCs w:val="28"/>
        </w:rPr>
        <w:t>1.4. Прием-передача имущества осуществляется по акту приема-передачи (приложение  № 2),  который  является  неотъемлемой   частью   настоящего Договора.</w:t>
      </w:r>
    </w:p>
    <w:p w:rsidR="00610A6B" w:rsidRPr="00610A6B" w:rsidRDefault="00610A6B" w:rsidP="00610A6B">
      <w:pPr>
        <w:autoSpaceDE w:val="0"/>
        <w:autoSpaceDN w:val="0"/>
        <w:adjustRightInd w:val="0"/>
        <w:jc w:val="center"/>
        <w:rPr>
          <w:b/>
          <w:bCs/>
          <w:sz w:val="28"/>
          <w:szCs w:val="28"/>
        </w:rPr>
      </w:pPr>
      <w:bookmarkStart w:id="2" w:name="sub_1200"/>
    </w:p>
    <w:p w:rsidR="00610A6B" w:rsidRPr="00610A6B" w:rsidRDefault="00610A6B" w:rsidP="00610A6B">
      <w:pPr>
        <w:autoSpaceDE w:val="0"/>
        <w:autoSpaceDN w:val="0"/>
        <w:adjustRightInd w:val="0"/>
        <w:jc w:val="center"/>
        <w:rPr>
          <w:sz w:val="28"/>
          <w:szCs w:val="28"/>
        </w:rPr>
      </w:pPr>
      <w:r w:rsidRPr="00610A6B">
        <w:rPr>
          <w:b/>
          <w:bCs/>
          <w:sz w:val="28"/>
          <w:szCs w:val="28"/>
        </w:rPr>
        <w:t>2. Имущественные права учреждения</w:t>
      </w:r>
    </w:p>
    <w:bookmarkEnd w:id="2"/>
    <w:p w:rsidR="00610A6B" w:rsidRPr="00610A6B" w:rsidRDefault="00610A6B" w:rsidP="00610A6B">
      <w:pPr>
        <w:autoSpaceDE w:val="0"/>
        <w:autoSpaceDN w:val="0"/>
        <w:adjustRightInd w:val="0"/>
        <w:ind w:firstLine="720"/>
        <w:jc w:val="both"/>
        <w:rPr>
          <w:sz w:val="28"/>
          <w:szCs w:val="28"/>
        </w:rPr>
      </w:pPr>
    </w:p>
    <w:p w:rsidR="00610A6B" w:rsidRPr="00610A6B" w:rsidRDefault="00610A6B" w:rsidP="00B51C71">
      <w:pPr>
        <w:autoSpaceDE w:val="0"/>
        <w:autoSpaceDN w:val="0"/>
        <w:adjustRightInd w:val="0"/>
        <w:ind w:firstLine="708"/>
        <w:jc w:val="both"/>
        <w:rPr>
          <w:sz w:val="28"/>
          <w:szCs w:val="28"/>
        </w:rPr>
      </w:pPr>
      <w:r w:rsidRPr="00610A6B">
        <w:rPr>
          <w:sz w:val="28"/>
          <w:szCs w:val="28"/>
        </w:rPr>
        <w:t xml:space="preserve">2.1. Учреждение  в   отношении   закрепленного   за   ним  имущества осуществляет в пределах, установленных законом, в соответствии  с  целями </w:t>
      </w:r>
      <w:r w:rsidRPr="00610A6B">
        <w:rPr>
          <w:sz w:val="28"/>
          <w:szCs w:val="28"/>
        </w:rPr>
        <w:lastRenderedPageBreak/>
        <w:t>своей деятельности, заданиями Собственника и назначением имущества  права владения, пользования и распоряжения им.</w:t>
      </w:r>
    </w:p>
    <w:p w:rsidR="00610A6B" w:rsidRPr="00610A6B" w:rsidRDefault="00610A6B" w:rsidP="00B51C71">
      <w:pPr>
        <w:autoSpaceDE w:val="0"/>
        <w:autoSpaceDN w:val="0"/>
        <w:adjustRightInd w:val="0"/>
        <w:ind w:firstLine="708"/>
        <w:jc w:val="both"/>
        <w:rPr>
          <w:sz w:val="28"/>
          <w:szCs w:val="28"/>
        </w:rPr>
      </w:pPr>
      <w:r w:rsidRPr="00610A6B">
        <w:rPr>
          <w:sz w:val="28"/>
          <w:szCs w:val="28"/>
        </w:rPr>
        <w:t>2.2. 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по смете без согласования с Собственником.</w:t>
      </w:r>
    </w:p>
    <w:p w:rsidR="00610A6B" w:rsidRPr="00610A6B" w:rsidRDefault="00610A6B" w:rsidP="00610A6B">
      <w:pPr>
        <w:autoSpaceDE w:val="0"/>
        <w:autoSpaceDN w:val="0"/>
        <w:adjustRightInd w:val="0"/>
        <w:ind w:firstLine="720"/>
        <w:jc w:val="both"/>
        <w:rPr>
          <w:sz w:val="28"/>
          <w:szCs w:val="28"/>
        </w:rPr>
      </w:pPr>
    </w:p>
    <w:p w:rsidR="00610A6B" w:rsidRPr="00610A6B" w:rsidRDefault="00610A6B" w:rsidP="00610A6B">
      <w:pPr>
        <w:autoSpaceDE w:val="0"/>
        <w:autoSpaceDN w:val="0"/>
        <w:adjustRightInd w:val="0"/>
        <w:jc w:val="center"/>
        <w:rPr>
          <w:sz w:val="28"/>
          <w:szCs w:val="28"/>
        </w:rPr>
      </w:pPr>
      <w:bookmarkStart w:id="3" w:name="sub_1300"/>
      <w:r w:rsidRPr="00610A6B">
        <w:rPr>
          <w:b/>
          <w:bCs/>
          <w:sz w:val="28"/>
          <w:szCs w:val="28"/>
        </w:rPr>
        <w:t>3. Обязательства и права сторон</w:t>
      </w:r>
    </w:p>
    <w:bookmarkEnd w:id="3"/>
    <w:p w:rsidR="00610A6B" w:rsidRPr="00610A6B" w:rsidRDefault="00610A6B" w:rsidP="00610A6B">
      <w:pPr>
        <w:autoSpaceDE w:val="0"/>
        <w:autoSpaceDN w:val="0"/>
        <w:adjustRightInd w:val="0"/>
        <w:ind w:firstLine="720"/>
        <w:jc w:val="both"/>
        <w:rPr>
          <w:sz w:val="28"/>
          <w:szCs w:val="28"/>
        </w:rPr>
      </w:pPr>
    </w:p>
    <w:p w:rsidR="00610A6B" w:rsidRPr="00610A6B" w:rsidRDefault="00610A6B" w:rsidP="00B51C71">
      <w:pPr>
        <w:autoSpaceDE w:val="0"/>
        <w:autoSpaceDN w:val="0"/>
        <w:adjustRightInd w:val="0"/>
        <w:ind w:firstLine="708"/>
        <w:jc w:val="both"/>
        <w:rPr>
          <w:sz w:val="28"/>
          <w:szCs w:val="28"/>
        </w:rPr>
      </w:pPr>
      <w:r w:rsidRPr="00610A6B">
        <w:rPr>
          <w:sz w:val="28"/>
          <w:szCs w:val="28"/>
        </w:rPr>
        <w:t>3.1.  Учреждение  в  отношении  закрепленного   за   ним   имущества обязуется:</w:t>
      </w:r>
    </w:p>
    <w:p w:rsidR="00610A6B" w:rsidRPr="00610A6B" w:rsidRDefault="00610A6B" w:rsidP="00B51C71">
      <w:pPr>
        <w:autoSpaceDE w:val="0"/>
        <w:autoSpaceDN w:val="0"/>
        <w:adjustRightInd w:val="0"/>
        <w:ind w:firstLine="708"/>
        <w:jc w:val="both"/>
        <w:rPr>
          <w:sz w:val="28"/>
          <w:szCs w:val="28"/>
        </w:rPr>
      </w:pPr>
      <w:r w:rsidRPr="00610A6B">
        <w:rPr>
          <w:sz w:val="28"/>
          <w:szCs w:val="28"/>
        </w:rPr>
        <w:t>3.1.1. Пользоваться по прямому назначению для осуществления уставной деятельности и  обеспечивать  сохранность  закрепляемого  имущества  и  в случае его утраты, гибели восстанавливать за счет собственных средств.</w:t>
      </w:r>
    </w:p>
    <w:p w:rsidR="00610A6B" w:rsidRPr="00610A6B" w:rsidRDefault="00610A6B" w:rsidP="00B51C71">
      <w:pPr>
        <w:autoSpaceDE w:val="0"/>
        <w:autoSpaceDN w:val="0"/>
        <w:adjustRightInd w:val="0"/>
        <w:ind w:firstLine="708"/>
        <w:jc w:val="both"/>
        <w:rPr>
          <w:dstrike/>
          <w:color w:val="FF0000"/>
          <w:sz w:val="28"/>
          <w:szCs w:val="28"/>
        </w:rPr>
      </w:pPr>
      <w:r w:rsidRPr="00610A6B">
        <w:rPr>
          <w:sz w:val="28"/>
          <w:szCs w:val="28"/>
        </w:rPr>
        <w:t xml:space="preserve">3.1.2. Вести в установленном порядке балансовый  учет  закрепленного за Учреждением имущества, а также учет зданий, сооружений и их  частей  и результатов  хозяйственного  использования  имущества   в   установленном порядке. </w:t>
      </w:r>
    </w:p>
    <w:p w:rsidR="00610A6B" w:rsidRPr="00610A6B" w:rsidRDefault="00610A6B" w:rsidP="00B51C71">
      <w:pPr>
        <w:autoSpaceDE w:val="0"/>
        <w:autoSpaceDN w:val="0"/>
        <w:adjustRightInd w:val="0"/>
        <w:ind w:firstLine="708"/>
        <w:jc w:val="both"/>
        <w:rPr>
          <w:sz w:val="28"/>
          <w:szCs w:val="28"/>
        </w:rPr>
      </w:pPr>
      <w:r w:rsidRPr="00610A6B">
        <w:rPr>
          <w:sz w:val="28"/>
          <w:szCs w:val="28"/>
        </w:rPr>
        <w:t>3.1.3. В случае передачи, реконструкции,  восстановления  и  ремонта имущества вести в установленном порядке необходимую документацию.</w:t>
      </w:r>
    </w:p>
    <w:p w:rsidR="00610A6B" w:rsidRPr="00610A6B" w:rsidRDefault="00610A6B" w:rsidP="00B51C71">
      <w:pPr>
        <w:autoSpaceDE w:val="0"/>
        <w:autoSpaceDN w:val="0"/>
        <w:adjustRightInd w:val="0"/>
        <w:ind w:firstLine="708"/>
        <w:jc w:val="both"/>
        <w:rPr>
          <w:sz w:val="28"/>
          <w:szCs w:val="28"/>
        </w:rPr>
      </w:pPr>
      <w:r w:rsidRPr="00610A6B">
        <w:rPr>
          <w:sz w:val="28"/>
          <w:szCs w:val="28"/>
        </w:rPr>
        <w:t>3.1.4. Соблюдать технические,  санитарные,  противопожарные  и  иные требования,   предъявляемые   к   имуществу   при   его    использовании. Эксплуатировать имущество в соответствии с принятыми нормами эксплуатации аналогичного имущества.</w:t>
      </w:r>
    </w:p>
    <w:p w:rsidR="00610A6B" w:rsidRPr="00610A6B" w:rsidRDefault="00610A6B" w:rsidP="00B51C71">
      <w:pPr>
        <w:autoSpaceDE w:val="0"/>
        <w:autoSpaceDN w:val="0"/>
        <w:adjustRightInd w:val="0"/>
        <w:ind w:firstLine="708"/>
        <w:jc w:val="both"/>
        <w:rPr>
          <w:sz w:val="28"/>
          <w:szCs w:val="28"/>
        </w:rPr>
      </w:pPr>
      <w:r w:rsidRPr="00610A6B">
        <w:rPr>
          <w:sz w:val="28"/>
          <w:szCs w:val="28"/>
        </w:rPr>
        <w:t>3.1.5. Не  допускать  ухудшения  технического  состояния  имущества, закрепленного за ним настоящим Договором.</w:t>
      </w:r>
    </w:p>
    <w:p w:rsidR="00610A6B" w:rsidRPr="00610A6B" w:rsidRDefault="00610A6B" w:rsidP="00B51C71">
      <w:pPr>
        <w:autoSpaceDE w:val="0"/>
        <w:autoSpaceDN w:val="0"/>
        <w:adjustRightInd w:val="0"/>
        <w:ind w:firstLine="708"/>
        <w:jc w:val="both"/>
        <w:rPr>
          <w:sz w:val="28"/>
          <w:szCs w:val="28"/>
        </w:rPr>
      </w:pPr>
      <w:r w:rsidRPr="00610A6B">
        <w:rPr>
          <w:sz w:val="28"/>
          <w:szCs w:val="28"/>
        </w:rPr>
        <w:t>3.1.6. Возмещать Собственнику имущества материальный ущерб и убытки, вызванные  ненадлежащим  исполнением  взятых  на  себя  обязательств   по исполнению, содержанию и хранению имущества.</w:t>
      </w:r>
    </w:p>
    <w:p w:rsidR="00610A6B" w:rsidRPr="00610A6B" w:rsidRDefault="00610A6B" w:rsidP="00B51C71">
      <w:pPr>
        <w:autoSpaceDE w:val="0"/>
        <w:autoSpaceDN w:val="0"/>
        <w:adjustRightInd w:val="0"/>
        <w:ind w:firstLine="708"/>
        <w:jc w:val="both"/>
        <w:rPr>
          <w:sz w:val="28"/>
          <w:szCs w:val="28"/>
        </w:rPr>
      </w:pPr>
      <w:r w:rsidRPr="00610A6B">
        <w:rPr>
          <w:sz w:val="28"/>
          <w:szCs w:val="28"/>
        </w:rPr>
        <w:t>3.2. Учреждение в отношении закрепленного  за  ним  имущества  имеет право:</w:t>
      </w:r>
    </w:p>
    <w:p w:rsidR="00610A6B" w:rsidRPr="00610A6B" w:rsidRDefault="00610A6B" w:rsidP="00B51C71">
      <w:pPr>
        <w:autoSpaceDE w:val="0"/>
        <w:autoSpaceDN w:val="0"/>
        <w:adjustRightInd w:val="0"/>
        <w:ind w:firstLine="708"/>
        <w:jc w:val="both"/>
        <w:rPr>
          <w:sz w:val="28"/>
          <w:szCs w:val="28"/>
        </w:rPr>
      </w:pPr>
      <w:r w:rsidRPr="00610A6B">
        <w:rPr>
          <w:sz w:val="28"/>
          <w:szCs w:val="28"/>
        </w:rPr>
        <w:t>3.2.1. Списывать в установленном порядке  физически  изношенное  или морально устаревшее движимое  имущество  с  предварительного  письменного согласия Собственника.</w:t>
      </w:r>
    </w:p>
    <w:p w:rsidR="00610A6B" w:rsidRPr="00610A6B" w:rsidRDefault="00610A6B" w:rsidP="00B51C71">
      <w:pPr>
        <w:autoSpaceDE w:val="0"/>
        <w:autoSpaceDN w:val="0"/>
        <w:adjustRightInd w:val="0"/>
        <w:ind w:firstLine="708"/>
        <w:jc w:val="both"/>
        <w:rPr>
          <w:sz w:val="28"/>
          <w:szCs w:val="28"/>
        </w:rPr>
      </w:pPr>
      <w:r w:rsidRPr="00610A6B">
        <w:rPr>
          <w:sz w:val="28"/>
          <w:szCs w:val="28"/>
        </w:rPr>
        <w:t>3.2.2.  Малоценные  и  быстроизнашивающиеся   предметы   списываются Учреждением самостоятельно в установленном законодательством порядке.</w:t>
      </w:r>
    </w:p>
    <w:p w:rsidR="00610A6B" w:rsidRPr="00610A6B" w:rsidRDefault="00610A6B" w:rsidP="00B51C71">
      <w:pPr>
        <w:autoSpaceDE w:val="0"/>
        <w:autoSpaceDN w:val="0"/>
        <w:adjustRightInd w:val="0"/>
        <w:ind w:firstLine="708"/>
        <w:jc w:val="both"/>
        <w:rPr>
          <w:sz w:val="28"/>
          <w:szCs w:val="28"/>
        </w:rPr>
      </w:pPr>
      <w:r w:rsidRPr="00610A6B">
        <w:rPr>
          <w:sz w:val="28"/>
          <w:szCs w:val="28"/>
        </w:rPr>
        <w:t>3.2.3. Производить с разрешения Собственника, за  свой  счет,  любые улучшения  имущества,  неотделимые  без  вреда  от   имущества,   которым Учреждение   временно   пользуется,   в    том    числе    реконструкцию, переустройство, перепланировку и  другие  необходимые  для  осуществления изменения, затрагивающие планировку имущества.</w:t>
      </w:r>
    </w:p>
    <w:p w:rsidR="00610A6B" w:rsidRPr="00610A6B" w:rsidRDefault="00610A6B" w:rsidP="00B51C71">
      <w:pPr>
        <w:autoSpaceDE w:val="0"/>
        <w:autoSpaceDN w:val="0"/>
        <w:adjustRightInd w:val="0"/>
        <w:ind w:firstLine="708"/>
        <w:jc w:val="both"/>
        <w:rPr>
          <w:sz w:val="28"/>
          <w:szCs w:val="28"/>
        </w:rPr>
      </w:pPr>
      <w:r w:rsidRPr="00610A6B">
        <w:rPr>
          <w:sz w:val="28"/>
          <w:szCs w:val="28"/>
        </w:rPr>
        <w:t xml:space="preserve"> 3.3. Собственник обязуется:</w:t>
      </w:r>
    </w:p>
    <w:p w:rsidR="00610A6B" w:rsidRPr="00610A6B" w:rsidRDefault="00610A6B" w:rsidP="00B51C71">
      <w:pPr>
        <w:autoSpaceDE w:val="0"/>
        <w:autoSpaceDN w:val="0"/>
        <w:adjustRightInd w:val="0"/>
        <w:ind w:firstLine="708"/>
        <w:jc w:val="both"/>
        <w:rPr>
          <w:sz w:val="28"/>
          <w:szCs w:val="28"/>
        </w:rPr>
      </w:pPr>
      <w:r w:rsidRPr="00610A6B">
        <w:rPr>
          <w:sz w:val="28"/>
          <w:szCs w:val="28"/>
        </w:rPr>
        <w:lastRenderedPageBreak/>
        <w:t>3.3.1.  Оформлять  в  установленном  порядке   передачу   Учреждению имущества для последующего использования по назначению.</w:t>
      </w:r>
    </w:p>
    <w:p w:rsidR="00610A6B" w:rsidRPr="00610A6B" w:rsidRDefault="00610A6B" w:rsidP="00B51C71">
      <w:pPr>
        <w:autoSpaceDE w:val="0"/>
        <w:autoSpaceDN w:val="0"/>
        <w:adjustRightInd w:val="0"/>
        <w:ind w:firstLine="708"/>
        <w:jc w:val="both"/>
        <w:rPr>
          <w:sz w:val="28"/>
          <w:szCs w:val="28"/>
        </w:rPr>
      </w:pPr>
      <w:r w:rsidRPr="00610A6B">
        <w:rPr>
          <w:sz w:val="28"/>
          <w:szCs w:val="28"/>
        </w:rPr>
        <w:t>3.3.2.  Не  вмешиваться   в   финансово-хозяйственную   деятельность Учреждения,   кроме   случаев,   предусмотренных   Уставом,   действующим законодательством Российской Федерации и условиями настоящего Договора.</w:t>
      </w:r>
    </w:p>
    <w:p w:rsidR="00610A6B" w:rsidRPr="00610A6B" w:rsidRDefault="00610A6B" w:rsidP="00B51C71">
      <w:pPr>
        <w:autoSpaceDE w:val="0"/>
        <w:autoSpaceDN w:val="0"/>
        <w:adjustRightInd w:val="0"/>
        <w:ind w:firstLine="708"/>
        <w:jc w:val="both"/>
        <w:rPr>
          <w:sz w:val="28"/>
          <w:szCs w:val="28"/>
        </w:rPr>
      </w:pPr>
      <w:r w:rsidRPr="00610A6B">
        <w:rPr>
          <w:sz w:val="28"/>
          <w:szCs w:val="28"/>
        </w:rPr>
        <w:t>3.3.3. Рассматривать и принимать решения по предложениям, касающимся имущества, и письменно информировать Учреждение о принятом решении.</w:t>
      </w:r>
    </w:p>
    <w:p w:rsidR="00610A6B" w:rsidRPr="00610A6B" w:rsidRDefault="00610A6B" w:rsidP="00B51C71">
      <w:pPr>
        <w:autoSpaceDE w:val="0"/>
        <w:autoSpaceDN w:val="0"/>
        <w:adjustRightInd w:val="0"/>
        <w:ind w:firstLine="708"/>
        <w:jc w:val="both"/>
        <w:rPr>
          <w:sz w:val="28"/>
          <w:szCs w:val="28"/>
        </w:rPr>
      </w:pPr>
      <w:r w:rsidRPr="00610A6B">
        <w:rPr>
          <w:sz w:val="28"/>
          <w:szCs w:val="28"/>
        </w:rPr>
        <w:t xml:space="preserve">З.4.  Имущество  учреждения  может  быть  изъято  </w:t>
      </w:r>
      <w:proofErr w:type="gramStart"/>
      <w:r w:rsidRPr="00610A6B">
        <w:rPr>
          <w:sz w:val="28"/>
          <w:szCs w:val="28"/>
        </w:rPr>
        <w:t>в  соответствии  с действующим  законодательством   Российской   Федерации   при   обращений взыскания на имущество по решению</w:t>
      </w:r>
      <w:proofErr w:type="gramEnd"/>
      <w:r w:rsidRPr="00610A6B">
        <w:rPr>
          <w:sz w:val="28"/>
          <w:szCs w:val="28"/>
        </w:rPr>
        <w:t xml:space="preserve"> Арбитражного суда Республики Крым.</w:t>
      </w:r>
    </w:p>
    <w:p w:rsidR="00610A6B" w:rsidRPr="00610A6B" w:rsidRDefault="00610A6B" w:rsidP="00B51C71">
      <w:pPr>
        <w:autoSpaceDE w:val="0"/>
        <w:autoSpaceDN w:val="0"/>
        <w:adjustRightInd w:val="0"/>
        <w:ind w:firstLine="708"/>
        <w:jc w:val="both"/>
        <w:rPr>
          <w:sz w:val="28"/>
          <w:szCs w:val="28"/>
        </w:rPr>
      </w:pPr>
      <w:r w:rsidRPr="00610A6B">
        <w:rPr>
          <w:sz w:val="28"/>
          <w:szCs w:val="28"/>
        </w:rPr>
        <w:t>3.5. Собственник имущества имеет право своим решением во внесудебном порядке:</w:t>
      </w:r>
    </w:p>
    <w:p w:rsidR="00610A6B" w:rsidRPr="00610A6B" w:rsidRDefault="00610A6B" w:rsidP="00B51C71">
      <w:pPr>
        <w:autoSpaceDE w:val="0"/>
        <w:autoSpaceDN w:val="0"/>
        <w:adjustRightInd w:val="0"/>
        <w:ind w:firstLine="708"/>
        <w:jc w:val="both"/>
        <w:rPr>
          <w:sz w:val="28"/>
          <w:szCs w:val="28"/>
        </w:rPr>
      </w:pPr>
      <w:r w:rsidRPr="00610A6B">
        <w:rPr>
          <w:sz w:val="28"/>
          <w:szCs w:val="28"/>
        </w:rPr>
        <w:t>3.5.1. Изъять  излишнее,  неиспользуемое  либо  используемое  не  по назначению имущество Учреждения и распорядиться им по своему усмотрению.</w:t>
      </w:r>
    </w:p>
    <w:p w:rsidR="00610A6B" w:rsidRPr="00610A6B" w:rsidRDefault="00610A6B" w:rsidP="00B51C71">
      <w:pPr>
        <w:autoSpaceDE w:val="0"/>
        <w:autoSpaceDN w:val="0"/>
        <w:adjustRightInd w:val="0"/>
        <w:ind w:firstLine="708"/>
        <w:jc w:val="both"/>
        <w:rPr>
          <w:sz w:val="28"/>
          <w:szCs w:val="28"/>
        </w:rPr>
      </w:pPr>
      <w:r w:rsidRPr="00610A6B">
        <w:rPr>
          <w:sz w:val="28"/>
          <w:szCs w:val="28"/>
        </w:rPr>
        <w:t>3.5.2. Изымать полностью или частично  закрепленное  за  Учреждением имущество в следующих случаях:</w:t>
      </w:r>
    </w:p>
    <w:p w:rsidR="00610A6B" w:rsidRPr="00610A6B" w:rsidRDefault="00610A6B" w:rsidP="00B51C71">
      <w:pPr>
        <w:autoSpaceDE w:val="0"/>
        <w:autoSpaceDN w:val="0"/>
        <w:adjustRightInd w:val="0"/>
        <w:ind w:firstLine="708"/>
        <w:jc w:val="both"/>
        <w:rPr>
          <w:sz w:val="28"/>
          <w:szCs w:val="28"/>
        </w:rPr>
      </w:pPr>
      <w:r w:rsidRPr="00610A6B">
        <w:rPr>
          <w:sz w:val="28"/>
          <w:szCs w:val="28"/>
        </w:rPr>
        <w:t>-  при  реорганизации   Учреждения,   в   том   числе   в   случаях, предусмотренных законодательством о приватизации;</w:t>
      </w:r>
    </w:p>
    <w:p w:rsidR="00610A6B" w:rsidRPr="00610A6B" w:rsidRDefault="00610A6B" w:rsidP="00B51C71">
      <w:pPr>
        <w:autoSpaceDE w:val="0"/>
        <w:autoSpaceDN w:val="0"/>
        <w:adjustRightInd w:val="0"/>
        <w:ind w:firstLine="708"/>
        <w:jc w:val="both"/>
        <w:rPr>
          <w:sz w:val="28"/>
          <w:szCs w:val="28"/>
        </w:rPr>
      </w:pPr>
      <w:r w:rsidRPr="00610A6B">
        <w:rPr>
          <w:sz w:val="28"/>
          <w:szCs w:val="28"/>
        </w:rPr>
        <w:t xml:space="preserve"> - при передаче имущества целевым  назначением  другому  юридическому лицу в соответствии с решениями Собственника и в соответствии с ГК РФ.</w:t>
      </w:r>
    </w:p>
    <w:p w:rsidR="00610A6B" w:rsidRPr="00610A6B" w:rsidRDefault="00610A6B" w:rsidP="00B51C71">
      <w:pPr>
        <w:autoSpaceDE w:val="0"/>
        <w:autoSpaceDN w:val="0"/>
        <w:adjustRightInd w:val="0"/>
        <w:ind w:firstLine="708"/>
        <w:jc w:val="both"/>
        <w:rPr>
          <w:sz w:val="28"/>
          <w:szCs w:val="28"/>
        </w:rPr>
      </w:pPr>
      <w:r w:rsidRPr="00610A6B">
        <w:rPr>
          <w:sz w:val="28"/>
          <w:szCs w:val="28"/>
        </w:rPr>
        <w:t>3.5.3.  Требовать  предъявления  необходимых  документов  финансовой отчетности Учреждения, ведения хозяйственной деятельности.</w:t>
      </w:r>
    </w:p>
    <w:p w:rsidR="00610A6B" w:rsidRPr="00610A6B" w:rsidRDefault="00610A6B" w:rsidP="00B51C71">
      <w:pPr>
        <w:autoSpaceDE w:val="0"/>
        <w:autoSpaceDN w:val="0"/>
        <w:adjustRightInd w:val="0"/>
        <w:ind w:firstLine="708"/>
        <w:jc w:val="both"/>
        <w:rPr>
          <w:sz w:val="28"/>
          <w:szCs w:val="28"/>
        </w:rPr>
      </w:pPr>
      <w:r w:rsidRPr="00610A6B">
        <w:rPr>
          <w:sz w:val="28"/>
          <w:szCs w:val="28"/>
        </w:rPr>
        <w:t xml:space="preserve">3.5.4. Осуществлять  </w:t>
      </w:r>
      <w:proofErr w:type="gramStart"/>
      <w:r w:rsidRPr="00610A6B">
        <w:rPr>
          <w:sz w:val="28"/>
          <w:szCs w:val="28"/>
        </w:rPr>
        <w:t>контроль  за</w:t>
      </w:r>
      <w:proofErr w:type="gramEnd"/>
      <w:r w:rsidRPr="00610A6B">
        <w:rPr>
          <w:sz w:val="28"/>
          <w:szCs w:val="28"/>
        </w:rPr>
        <w:t xml:space="preserve">  использованием  по  назначению  и сохранностью закрепленного имущества.</w:t>
      </w:r>
    </w:p>
    <w:p w:rsidR="00610A6B" w:rsidRPr="00610A6B" w:rsidRDefault="00610A6B" w:rsidP="00B51C71">
      <w:pPr>
        <w:autoSpaceDE w:val="0"/>
        <w:autoSpaceDN w:val="0"/>
        <w:adjustRightInd w:val="0"/>
        <w:ind w:firstLine="708"/>
        <w:jc w:val="both"/>
        <w:rPr>
          <w:sz w:val="28"/>
          <w:szCs w:val="28"/>
        </w:rPr>
      </w:pPr>
      <w:r w:rsidRPr="00610A6B">
        <w:rPr>
          <w:sz w:val="28"/>
          <w:szCs w:val="28"/>
        </w:rPr>
        <w:t>3.5.5. В  одностороннем  порядке  расторгнуть  настоящий  Договор  в случае нарушения Учреждением своих договорных  обязательств,  а  также  в случае,  когда   возникает   угроза   причинения   материального   ущерба закрепленному за Учреждением имуществу.</w:t>
      </w:r>
    </w:p>
    <w:p w:rsidR="00610A6B" w:rsidRPr="00610A6B" w:rsidRDefault="00610A6B" w:rsidP="00610A6B">
      <w:pPr>
        <w:autoSpaceDE w:val="0"/>
        <w:autoSpaceDN w:val="0"/>
        <w:adjustRightInd w:val="0"/>
        <w:ind w:firstLine="720"/>
        <w:jc w:val="both"/>
        <w:rPr>
          <w:sz w:val="28"/>
          <w:szCs w:val="28"/>
        </w:rPr>
      </w:pPr>
    </w:p>
    <w:p w:rsidR="00610A6B" w:rsidRPr="00610A6B" w:rsidRDefault="00610A6B" w:rsidP="00610A6B">
      <w:pPr>
        <w:autoSpaceDE w:val="0"/>
        <w:autoSpaceDN w:val="0"/>
        <w:adjustRightInd w:val="0"/>
        <w:jc w:val="center"/>
        <w:rPr>
          <w:sz w:val="28"/>
          <w:szCs w:val="28"/>
        </w:rPr>
      </w:pPr>
      <w:bookmarkStart w:id="4" w:name="sub_1400"/>
      <w:r w:rsidRPr="00610A6B">
        <w:rPr>
          <w:b/>
          <w:bCs/>
          <w:sz w:val="28"/>
          <w:szCs w:val="28"/>
        </w:rPr>
        <w:t>4. Особые условия</w:t>
      </w:r>
    </w:p>
    <w:bookmarkEnd w:id="4"/>
    <w:p w:rsidR="00610A6B" w:rsidRPr="00610A6B" w:rsidRDefault="00610A6B" w:rsidP="00610A6B">
      <w:pPr>
        <w:autoSpaceDE w:val="0"/>
        <w:autoSpaceDN w:val="0"/>
        <w:adjustRightInd w:val="0"/>
        <w:ind w:firstLine="720"/>
        <w:jc w:val="both"/>
        <w:rPr>
          <w:sz w:val="28"/>
          <w:szCs w:val="28"/>
        </w:rPr>
      </w:pPr>
    </w:p>
    <w:p w:rsidR="00610A6B" w:rsidRPr="00610A6B" w:rsidRDefault="00610A6B" w:rsidP="00B51C71">
      <w:pPr>
        <w:autoSpaceDE w:val="0"/>
        <w:autoSpaceDN w:val="0"/>
        <w:adjustRightInd w:val="0"/>
        <w:ind w:firstLine="708"/>
        <w:jc w:val="both"/>
        <w:rPr>
          <w:sz w:val="28"/>
          <w:szCs w:val="28"/>
        </w:rPr>
      </w:pPr>
      <w:r w:rsidRPr="00610A6B">
        <w:rPr>
          <w:sz w:val="28"/>
          <w:szCs w:val="28"/>
        </w:rPr>
        <w:t>4.1.  При  невозможности  достигнуть  взаимного   согласия,   споры, возникшие в  связи  с  реализацией  настоящего  Договора,  разрешаются  в установленном законодательством порядке путем обращения в Арбитражный суд.</w:t>
      </w:r>
    </w:p>
    <w:p w:rsidR="00610A6B" w:rsidRPr="00610A6B" w:rsidRDefault="00610A6B" w:rsidP="00B51C71">
      <w:pPr>
        <w:autoSpaceDE w:val="0"/>
        <w:autoSpaceDN w:val="0"/>
        <w:adjustRightInd w:val="0"/>
        <w:ind w:firstLine="708"/>
        <w:jc w:val="both"/>
        <w:rPr>
          <w:dstrike/>
          <w:sz w:val="28"/>
          <w:szCs w:val="28"/>
        </w:rPr>
      </w:pPr>
      <w:r w:rsidRPr="00610A6B">
        <w:rPr>
          <w:sz w:val="28"/>
          <w:szCs w:val="28"/>
        </w:rPr>
        <w:t>4.2. Настоящий Договор вступает в силу  с  момента  его  подписания, составлен в двух экземплярах, имеющих  одинаковую  юридическую  силу,  по одному  для  каждой  стороны.</w:t>
      </w:r>
    </w:p>
    <w:p w:rsidR="00610A6B" w:rsidRPr="00610A6B" w:rsidRDefault="00610A6B" w:rsidP="00610A6B">
      <w:pPr>
        <w:autoSpaceDE w:val="0"/>
        <w:autoSpaceDN w:val="0"/>
        <w:adjustRightInd w:val="0"/>
        <w:ind w:firstLine="720"/>
        <w:jc w:val="both"/>
        <w:rPr>
          <w:sz w:val="28"/>
          <w:szCs w:val="28"/>
        </w:rPr>
      </w:pPr>
    </w:p>
    <w:p w:rsidR="00610A6B" w:rsidRPr="00610A6B" w:rsidRDefault="00610A6B" w:rsidP="00B51C71">
      <w:pPr>
        <w:autoSpaceDE w:val="0"/>
        <w:autoSpaceDN w:val="0"/>
        <w:adjustRightInd w:val="0"/>
        <w:jc w:val="center"/>
        <w:rPr>
          <w:sz w:val="28"/>
          <w:szCs w:val="28"/>
        </w:rPr>
      </w:pPr>
      <w:bookmarkStart w:id="5" w:name="sub_1500"/>
      <w:r w:rsidRPr="00610A6B">
        <w:rPr>
          <w:b/>
          <w:bCs/>
          <w:sz w:val="28"/>
          <w:szCs w:val="28"/>
        </w:rPr>
        <w:t>5. Порядок внесения изменений</w:t>
      </w:r>
      <w:bookmarkEnd w:id="5"/>
      <w:r w:rsidR="00B51C71">
        <w:rPr>
          <w:sz w:val="28"/>
          <w:szCs w:val="28"/>
        </w:rPr>
        <w:t xml:space="preserve"> </w:t>
      </w:r>
      <w:r w:rsidRPr="00610A6B">
        <w:rPr>
          <w:b/>
          <w:bCs/>
          <w:sz w:val="28"/>
          <w:szCs w:val="28"/>
        </w:rPr>
        <w:t>и прекращения действия договора</w:t>
      </w:r>
    </w:p>
    <w:p w:rsidR="00610A6B" w:rsidRPr="00610A6B" w:rsidRDefault="00610A6B" w:rsidP="00610A6B">
      <w:pPr>
        <w:autoSpaceDE w:val="0"/>
        <w:autoSpaceDN w:val="0"/>
        <w:adjustRightInd w:val="0"/>
        <w:ind w:firstLine="720"/>
        <w:jc w:val="both"/>
        <w:rPr>
          <w:sz w:val="28"/>
          <w:szCs w:val="28"/>
        </w:rPr>
      </w:pPr>
    </w:p>
    <w:p w:rsidR="00610A6B" w:rsidRPr="00610A6B" w:rsidRDefault="00610A6B" w:rsidP="00B51C71">
      <w:pPr>
        <w:autoSpaceDE w:val="0"/>
        <w:autoSpaceDN w:val="0"/>
        <w:adjustRightInd w:val="0"/>
        <w:ind w:firstLine="708"/>
        <w:jc w:val="both"/>
        <w:rPr>
          <w:sz w:val="28"/>
          <w:szCs w:val="28"/>
        </w:rPr>
      </w:pPr>
      <w:r w:rsidRPr="00610A6B">
        <w:rPr>
          <w:sz w:val="28"/>
          <w:szCs w:val="28"/>
        </w:rPr>
        <w:t>5.1. Условия настоящего Договора могут быть изменены  по  соглашению сторон, если эти изменения не противоречат действующему  законодательству Российской Федерации.</w:t>
      </w:r>
    </w:p>
    <w:p w:rsidR="00610A6B" w:rsidRPr="00610A6B" w:rsidRDefault="00610A6B" w:rsidP="00B51C71">
      <w:pPr>
        <w:autoSpaceDE w:val="0"/>
        <w:autoSpaceDN w:val="0"/>
        <w:adjustRightInd w:val="0"/>
        <w:ind w:firstLine="708"/>
        <w:jc w:val="both"/>
        <w:rPr>
          <w:sz w:val="28"/>
          <w:szCs w:val="28"/>
        </w:rPr>
      </w:pPr>
      <w:r w:rsidRPr="00610A6B">
        <w:rPr>
          <w:sz w:val="28"/>
          <w:szCs w:val="28"/>
        </w:rPr>
        <w:t>5.2. В случае изменения законодательства настоящий Договор  подлежит приведению в соответствие с данными актами в месячный срок.</w:t>
      </w:r>
    </w:p>
    <w:p w:rsidR="00610A6B" w:rsidRPr="00610A6B" w:rsidRDefault="00610A6B" w:rsidP="00B51C71">
      <w:pPr>
        <w:autoSpaceDE w:val="0"/>
        <w:autoSpaceDN w:val="0"/>
        <w:adjustRightInd w:val="0"/>
        <w:ind w:firstLine="708"/>
        <w:jc w:val="both"/>
        <w:rPr>
          <w:sz w:val="28"/>
          <w:szCs w:val="28"/>
        </w:rPr>
      </w:pPr>
      <w:r w:rsidRPr="00610A6B">
        <w:rPr>
          <w:sz w:val="28"/>
          <w:szCs w:val="28"/>
        </w:rPr>
        <w:t>5.3. Все изменения и дополнения к Договору оформляются в  письменной форме в двух экземплярах для каждой из сторон.</w:t>
      </w:r>
    </w:p>
    <w:p w:rsidR="00610A6B" w:rsidRPr="00610A6B" w:rsidRDefault="00610A6B" w:rsidP="00B51C71">
      <w:pPr>
        <w:autoSpaceDE w:val="0"/>
        <w:autoSpaceDN w:val="0"/>
        <w:adjustRightInd w:val="0"/>
        <w:ind w:firstLine="708"/>
        <w:jc w:val="both"/>
        <w:rPr>
          <w:sz w:val="28"/>
          <w:szCs w:val="28"/>
        </w:rPr>
      </w:pPr>
      <w:r w:rsidRPr="00610A6B">
        <w:rPr>
          <w:sz w:val="28"/>
          <w:szCs w:val="28"/>
        </w:rPr>
        <w:t>5.4. Действие Договора прекращается в следующих случаях:</w:t>
      </w:r>
    </w:p>
    <w:p w:rsidR="00610A6B" w:rsidRPr="00610A6B" w:rsidRDefault="00610A6B" w:rsidP="00B51C71">
      <w:pPr>
        <w:autoSpaceDE w:val="0"/>
        <w:autoSpaceDN w:val="0"/>
        <w:adjustRightInd w:val="0"/>
        <w:ind w:firstLine="708"/>
        <w:jc w:val="both"/>
        <w:rPr>
          <w:sz w:val="28"/>
          <w:szCs w:val="28"/>
        </w:rPr>
      </w:pPr>
      <w:r w:rsidRPr="00610A6B">
        <w:rPr>
          <w:sz w:val="28"/>
          <w:szCs w:val="28"/>
        </w:rPr>
        <w:t>- при ликвидации, реорганизации Учреждения;</w:t>
      </w:r>
    </w:p>
    <w:p w:rsidR="00610A6B" w:rsidRPr="00610A6B" w:rsidRDefault="00610A6B" w:rsidP="00B51C71">
      <w:pPr>
        <w:autoSpaceDE w:val="0"/>
        <w:autoSpaceDN w:val="0"/>
        <w:adjustRightInd w:val="0"/>
        <w:ind w:firstLine="708"/>
        <w:jc w:val="both"/>
        <w:rPr>
          <w:sz w:val="28"/>
          <w:szCs w:val="28"/>
        </w:rPr>
      </w:pPr>
      <w:r w:rsidRPr="00610A6B">
        <w:rPr>
          <w:sz w:val="28"/>
          <w:szCs w:val="28"/>
        </w:rPr>
        <w:t>- по решению суда, арбитражного или третейского суда;</w:t>
      </w:r>
    </w:p>
    <w:p w:rsidR="00B51C71" w:rsidRDefault="00610A6B" w:rsidP="00B51C71">
      <w:pPr>
        <w:autoSpaceDE w:val="0"/>
        <w:autoSpaceDN w:val="0"/>
        <w:adjustRightInd w:val="0"/>
        <w:ind w:firstLine="708"/>
        <w:jc w:val="both"/>
        <w:rPr>
          <w:sz w:val="28"/>
          <w:szCs w:val="28"/>
        </w:rPr>
      </w:pPr>
      <w:r w:rsidRPr="00610A6B">
        <w:rPr>
          <w:sz w:val="28"/>
          <w:szCs w:val="28"/>
        </w:rPr>
        <w:t xml:space="preserve">- при использовании  имущества  не  по  его  назначению  в  случаях, предусмотренных настоящим Договором;  </w:t>
      </w:r>
    </w:p>
    <w:p w:rsidR="00610A6B" w:rsidRDefault="00610A6B" w:rsidP="00B51C71">
      <w:pPr>
        <w:autoSpaceDE w:val="0"/>
        <w:autoSpaceDN w:val="0"/>
        <w:adjustRightInd w:val="0"/>
        <w:ind w:firstLine="708"/>
        <w:jc w:val="both"/>
        <w:rPr>
          <w:sz w:val="28"/>
          <w:szCs w:val="28"/>
        </w:rPr>
      </w:pPr>
      <w:r w:rsidRPr="00610A6B">
        <w:rPr>
          <w:sz w:val="28"/>
          <w:szCs w:val="28"/>
        </w:rPr>
        <w:t>-  в  иных  случаях,  установленных законодательством Российской Федерации.</w:t>
      </w:r>
    </w:p>
    <w:p w:rsidR="00B51C71" w:rsidRPr="00610A6B" w:rsidRDefault="00B51C71" w:rsidP="00B51C71">
      <w:pPr>
        <w:autoSpaceDE w:val="0"/>
        <w:autoSpaceDN w:val="0"/>
        <w:adjustRightInd w:val="0"/>
        <w:ind w:firstLine="708"/>
        <w:jc w:val="both"/>
        <w:rPr>
          <w:sz w:val="28"/>
          <w:szCs w:val="28"/>
        </w:rPr>
      </w:pPr>
    </w:p>
    <w:p w:rsidR="00610A6B" w:rsidRPr="00610A6B" w:rsidRDefault="00610A6B" w:rsidP="00610A6B">
      <w:pPr>
        <w:widowControl w:val="0"/>
        <w:autoSpaceDE w:val="0"/>
        <w:autoSpaceDN w:val="0"/>
        <w:adjustRightInd w:val="0"/>
        <w:spacing w:before="108" w:after="108"/>
        <w:jc w:val="center"/>
        <w:outlineLvl w:val="0"/>
        <w:rPr>
          <w:b/>
          <w:bCs/>
          <w:sz w:val="28"/>
          <w:szCs w:val="28"/>
        </w:rPr>
      </w:pPr>
      <w:bookmarkStart w:id="6" w:name="sub_3"/>
      <w:r w:rsidRPr="00610A6B">
        <w:rPr>
          <w:b/>
          <w:bCs/>
          <w:sz w:val="28"/>
          <w:szCs w:val="28"/>
        </w:rPr>
        <w:t>6. Срок договора</w:t>
      </w:r>
    </w:p>
    <w:bookmarkEnd w:id="6"/>
    <w:p w:rsidR="00610A6B" w:rsidRPr="00610A6B" w:rsidRDefault="00610A6B" w:rsidP="00610A6B">
      <w:pPr>
        <w:jc w:val="both"/>
        <w:rPr>
          <w:sz w:val="28"/>
          <w:szCs w:val="28"/>
        </w:rPr>
      </w:pPr>
    </w:p>
    <w:p w:rsidR="00610A6B" w:rsidRPr="00610A6B" w:rsidRDefault="00610A6B" w:rsidP="00B51C71">
      <w:pPr>
        <w:ind w:firstLine="708"/>
        <w:jc w:val="both"/>
        <w:rPr>
          <w:sz w:val="28"/>
          <w:szCs w:val="28"/>
        </w:rPr>
      </w:pPr>
      <w:r w:rsidRPr="00610A6B">
        <w:rPr>
          <w:sz w:val="28"/>
          <w:szCs w:val="28"/>
        </w:rPr>
        <w:t>6.1. Срок передачи имущества в хозяйственное ведение составляет 11 месяцев с момента подписания сторонами акта приемки-передачи имущества.</w:t>
      </w:r>
    </w:p>
    <w:p w:rsidR="00610A6B" w:rsidRPr="00610A6B" w:rsidRDefault="00610A6B" w:rsidP="00B51C71">
      <w:pPr>
        <w:ind w:firstLine="708"/>
        <w:jc w:val="both"/>
        <w:rPr>
          <w:sz w:val="28"/>
          <w:szCs w:val="28"/>
        </w:rPr>
      </w:pPr>
      <w:r w:rsidRPr="00610A6B">
        <w:rPr>
          <w:sz w:val="28"/>
          <w:szCs w:val="28"/>
        </w:rPr>
        <w:t>6.2. Если до окончания срока действия настоящего договора ни одна из Сторон не заявит о прекращении действия договора, необходимости внесения в договор изменений и/или дополнений, о необходимости заключения нового договора на иных условиях, настоящий договор считается продленным (пролонгированным) на тех же условиях и на тот же срок.</w:t>
      </w:r>
    </w:p>
    <w:p w:rsidR="00B51C71" w:rsidRDefault="00B51C71" w:rsidP="00B51C71">
      <w:pPr>
        <w:autoSpaceDE w:val="0"/>
        <w:autoSpaceDN w:val="0"/>
        <w:adjustRightInd w:val="0"/>
        <w:jc w:val="both"/>
        <w:rPr>
          <w:sz w:val="28"/>
          <w:szCs w:val="28"/>
        </w:rPr>
      </w:pPr>
      <w:r w:rsidRPr="00610A6B">
        <w:rPr>
          <w:sz w:val="28"/>
          <w:szCs w:val="28"/>
        </w:rPr>
        <w:t xml:space="preserve">     </w:t>
      </w:r>
    </w:p>
    <w:p w:rsidR="00B51C71" w:rsidRPr="00610A6B" w:rsidRDefault="00B51C71" w:rsidP="00B51C71">
      <w:pPr>
        <w:autoSpaceDE w:val="0"/>
        <w:autoSpaceDN w:val="0"/>
        <w:adjustRightInd w:val="0"/>
        <w:ind w:firstLine="708"/>
        <w:jc w:val="both"/>
        <w:rPr>
          <w:sz w:val="28"/>
          <w:szCs w:val="28"/>
        </w:rPr>
      </w:pPr>
      <w:r w:rsidRPr="00610A6B">
        <w:rPr>
          <w:sz w:val="28"/>
          <w:szCs w:val="28"/>
        </w:rPr>
        <w:t>Приложения:</w:t>
      </w:r>
    </w:p>
    <w:p w:rsidR="00B51C71" w:rsidRPr="00610A6B" w:rsidRDefault="00B51C71" w:rsidP="00B51C71">
      <w:pPr>
        <w:autoSpaceDE w:val="0"/>
        <w:autoSpaceDN w:val="0"/>
        <w:adjustRightInd w:val="0"/>
        <w:ind w:firstLine="708"/>
        <w:jc w:val="both"/>
        <w:rPr>
          <w:sz w:val="28"/>
          <w:szCs w:val="28"/>
        </w:rPr>
      </w:pPr>
      <w:r w:rsidRPr="00610A6B">
        <w:rPr>
          <w:sz w:val="28"/>
          <w:szCs w:val="28"/>
        </w:rPr>
        <w:t>1.  Приложение  1.  Перечень  объектов  передаваемых  в  хозяйственное ведение</w:t>
      </w:r>
    </w:p>
    <w:p w:rsidR="00B51C71" w:rsidRPr="00610A6B" w:rsidRDefault="00B51C71" w:rsidP="00B51C71">
      <w:pPr>
        <w:autoSpaceDE w:val="0"/>
        <w:autoSpaceDN w:val="0"/>
        <w:adjustRightInd w:val="0"/>
        <w:ind w:firstLine="708"/>
        <w:jc w:val="both"/>
        <w:rPr>
          <w:sz w:val="28"/>
          <w:szCs w:val="28"/>
        </w:rPr>
      </w:pPr>
      <w:r w:rsidRPr="00610A6B">
        <w:rPr>
          <w:sz w:val="28"/>
          <w:szCs w:val="28"/>
        </w:rPr>
        <w:t>2.  Приложение 2. Акт приема передачи имущества</w:t>
      </w:r>
    </w:p>
    <w:p w:rsidR="00610A6B" w:rsidRPr="00610A6B" w:rsidRDefault="00610A6B" w:rsidP="00610A6B">
      <w:pPr>
        <w:autoSpaceDE w:val="0"/>
        <w:autoSpaceDN w:val="0"/>
        <w:adjustRightInd w:val="0"/>
        <w:jc w:val="both"/>
        <w:rPr>
          <w:b/>
          <w:bCs/>
          <w:sz w:val="28"/>
          <w:szCs w:val="28"/>
        </w:rPr>
      </w:pPr>
    </w:p>
    <w:p w:rsidR="00610A6B" w:rsidRPr="00610A6B" w:rsidRDefault="00610A6B" w:rsidP="00610A6B">
      <w:pPr>
        <w:autoSpaceDE w:val="0"/>
        <w:autoSpaceDN w:val="0"/>
        <w:adjustRightInd w:val="0"/>
        <w:jc w:val="center"/>
        <w:rPr>
          <w:sz w:val="28"/>
          <w:szCs w:val="28"/>
        </w:rPr>
      </w:pPr>
      <w:r w:rsidRPr="00610A6B">
        <w:rPr>
          <w:b/>
          <w:bCs/>
          <w:sz w:val="28"/>
          <w:szCs w:val="28"/>
        </w:rPr>
        <w:t>7. Местонахождение и банковские реквизиты сторон</w:t>
      </w:r>
    </w:p>
    <w:p w:rsidR="00610A6B" w:rsidRDefault="00610A6B" w:rsidP="00610A6B">
      <w:pPr>
        <w:autoSpaceDE w:val="0"/>
        <w:autoSpaceDN w:val="0"/>
        <w:adjustRightInd w:val="0"/>
        <w:ind w:firstLine="720"/>
        <w:jc w:val="both"/>
        <w:rPr>
          <w:sz w:val="28"/>
          <w:szCs w:val="28"/>
        </w:rPr>
      </w:pPr>
    </w:p>
    <w:tbl>
      <w:tblPr>
        <w:tblStyle w:val="a7"/>
        <w:tblW w:w="0" w:type="auto"/>
        <w:tblLook w:val="04A0" w:firstRow="1" w:lastRow="0" w:firstColumn="1" w:lastColumn="0" w:noHBand="0" w:noVBand="1"/>
      </w:tblPr>
      <w:tblGrid>
        <w:gridCol w:w="4785"/>
        <w:gridCol w:w="4786"/>
      </w:tblGrid>
      <w:tr w:rsidR="00B51C71" w:rsidTr="00B51C71">
        <w:tc>
          <w:tcPr>
            <w:tcW w:w="4785" w:type="dxa"/>
          </w:tcPr>
          <w:p w:rsidR="00B51C71" w:rsidRDefault="00B51C71" w:rsidP="00610A6B">
            <w:pPr>
              <w:autoSpaceDE w:val="0"/>
              <w:autoSpaceDN w:val="0"/>
              <w:adjustRightInd w:val="0"/>
              <w:jc w:val="both"/>
              <w:rPr>
                <w:sz w:val="28"/>
                <w:szCs w:val="28"/>
              </w:rPr>
            </w:pPr>
            <w:r w:rsidRPr="00610A6B">
              <w:rPr>
                <w:sz w:val="28"/>
                <w:szCs w:val="28"/>
              </w:rPr>
              <w:t>Собственник</w:t>
            </w:r>
          </w:p>
        </w:tc>
        <w:tc>
          <w:tcPr>
            <w:tcW w:w="4786" w:type="dxa"/>
          </w:tcPr>
          <w:p w:rsidR="00B51C71" w:rsidRDefault="00B51C71" w:rsidP="00610A6B">
            <w:pPr>
              <w:autoSpaceDE w:val="0"/>
              <w:autoSpaceDN w:val="0"/>
              <w:adjustRightInd w:val="0"/>
              <w:jc w:val="both"/>
              <w:rPr>
                <w:sz w:val="28"/>
                <w:szCs w:val="28"/>
              </w:rPr>
            </w:pPr>
            <w:r w:rsidRPr="00610A6B">
              <w:rPr>
                <w:sz w:val="28"/>
                <w:szCs w:val="28"/>
              </w:rPr>
              <w:t>Учреждение</w:t>
            </w:r>
          </w:p>
        </w:tc>
      </w:tr>
      <w:tr w:rsidR="00B51C71" w:rsidTr="00B51C71">
        <w:trPr>
          <w:trHeight w:val="1400"/>
        </w:trPr>
        <w:tc>
          <w:tcPr>
            <w:tcW w:w="4785" w:type="dxa"/>
          </w:tcPr>
          <w:p w:rsidR="00B51C71" w:rsidRDefault="00B51C71" w:rsidP="00610A6B">
            <w:pPr>
              <w:autoSpaceDE w:val="0"/>
              <w:autoSpaceDN w:val="0"/>
              <w:adjustRightInd w:val="0"/>
              <w:jc w:val="both"/>
              <w:rPr>
                <w:sz w:val="28"/>
                <w:szCs w:val="28"/>
              </w:rPr>
            </w:pPr>
            <w:r>
              <w:rPr>
                <w:sz w:val="28"/>
                <w:szCs w:val="28"/>
              </w:rPr>
              <w:t>Администрация Новоандреевского сельского поселения</w:t>
            </w:r>
          </w:p>
          <w:p w:rsidR="00B51C71" w:rsidRDefault="00B51C71" w:rsidP="00610A6B">
            <w:pPr>
              <w:autoSpaceDE w:val="0"/>
              <w:autoSpaceDN w:val="0"/>
              <w:adjustRightInd w:val="0"/>
              <w:jc w:val="both"/>
              <w:rPr>
                <w:sz w:val="28"/>
                <w:szCs w:val="28"/>
              </w:rPr>
            </w:pPr>
            <w:r>
              <w:rPr>
                <w:sz w:val="28"/>
                <w:szCs w:val="28"/>
              </w:rPr>
              <w:t>РК Симферопольский р-н</w:t>
            </w:r>
            <w:proofErr w:type="gramStart"/>
            <w:r>
              <w:rPr>
                <w:sz w:val="28"/>
                <w:szCs w:val="28"/>
              </w:rPr>
              <w:t xml:space="preserve">., </w:t>
            </w:r>
            <w:proofErr w:type="gramEnd"/>
          </w:p>
          <w:p w:rsidR="00B51C71" w:rsidRDefault="00B51C71" w:rsidP="00610A6B">
            <w:pPr>
              <w:autoSpaceDE w:val="0"/>
              <w:autoSpaceDN w:val="0"/>
              <w:adjustRightInd w:val="0"/>
              <w:jc w:val="both"/>
              <w:rPr>
                <w:sz w:val="28"/>
                <w:szCs w:val="28"/>
              </w:rPr>
            </w:pPr>
            <w:proofErr w:type="gramStart"/>
            <w:r>
              <w:rPr>
                <w:sz w:val="28"/>
                <w:szCs w:val="28"/>
              </w:rPr>
              <w:t>с</w:t>
            </w:r>
            <w:proofErr w:type="gramEnd"/>
            <w:r>
              <w:rPr>
                <w:sz w:val="28"/>
                <w:szCs w:val="28"/>
              </w:rPr>
              <w:t xml:space="preserve">. </w:t>
            </w:r>
            <w:proofErr w:type="gramStart"/>
            <w:r>
              <w:rPr>
                <w:sz w:val="28"/>
                <w:szCs w:val="28"/>
              </w:rPr>
              <w:t>Новоандреевка</w:t>
            </w:r>
            <w:proofErr w:type="gramEnd"/>
            <w:r>
              <w:rPr>
                <w:sz w:val="28"/>
                <w:szCs w:val="28"/>
              </w:rPr>
              <w:t xml:space="preserve"> ул. Победы 36</w:t>
            </w:r>
          </w:p>
          <w:p w:rsidR="00B51C71" w:rsidRDefault="00B51C71" w:rsidP="00610A6B">
            <w:pPr>
              <w:autoSpaceDE w:val="0"/>
              <w:autoSpaceDN w:val="0"/>
              <w:adjustRightInd w:val="0"/>
              <w:jc w:val="both"/>
              <w:rPr>
                <w:sz w:val="28"/>
                <w:szCs w:val="28"/>
              </w:rPr>
            </w:pPr>
          </w:p>
        </w:tc>
        <w:tc>
          <w:tcPr>
            <w:tcW w:w="4786" w:type="dxa"/>
          </w:tcPr>
          <w:p w:rsidR="00B51C71" w:rsidRDefault="00B51C71" w:rsidP="00610A6B">
            <w:pPr>
              <w:autoSpaceDE w:val="0"/>
              <w:autoSpaceDN w:val="0"/>
              <w:adjustRightInd w:val="0"/>
              <w:jc w:val="both"/>
              <w:rPr>
                <w:sz w:val="28"/>
                <w:szCs w:val="28"/>
              </w:rPr>
            </w:pPr>
          </w:p>
        </w:tc>
      </w:tr>
    </w:tbl>
    <w:p w:rsidR="00B51C71" w:rsidRDefault="00B51C71" w:rsidP="00B51C71">
      <w:pPr>
        <w:autoSpaceDE w:val="0"/>
        <w:autoSpaceDN w:val="0"/>
        <w:adjustRightInd w:val="0"/>
        <w:jc w:val="both"/>
        <w:rPr>
          <w:sz w:val="28"/>
          <w:szCs w:val="28"/>
        </w:rPr>
      </w:pPr>
      <w:r w:rsidRPr="00610A6B">
        <w:rPr>
          <w:rFonts w:ascii="Book Antiqua" w:hAnsi="Book Antiqua"/>
          <w:sz w:val="28"/>
          <w:szCs w:val="28"/>
        </w:rPr>
        <w:t xml:space="preserve">__________      </w:t>
      </w:r>
      <w:r w:rsidR="00364C5E">
        <w:rPr>
          <w:rFonts w:ascii="Book Antiqua" w:hAnsi="Book Antiqua"/>
          <w:sz w:val="28"/>
          <w:szCs w:val="28"/>
        </w:rPr>
        <w:t>(ФИО)</w:t>
      </w:r>
      <w:r w:rsidRPr="00610A6B">
        <w:rPr>
          <w:rFonts w:ascii="Book Antiqua" w:hAnsi="Book Antiqua"/>
          <w:sz w:val="28"/>
          <w:szCs w:val="28"/>
        </w:rPr>
        <w:t xml:space="preserve">       </w:t>
      </w:r>
      <w:r>
        <w:rPr>
          <w:rFonts w:ascii="Book Antiqua" w:hAnsi="Book Antiqua"/>
          <w:sz w:val="28"/>
          <w:szCs w:val="28"/>
        </w:rPr>
        <w:tab/>
      </w:r>
      <w:r w:rsidR="00364C5E">
        <w:rPr>
          <w:rFonts w:ascii="Book Antiqua" w:hAnsi="Book Antiqua"/>
          <w:sz w:val="28"/>
          <w:szCs w:val="28"/>
        </w:rPr>
        <w:t xml:space="preserve">                 </w:t>
      </w:r>
      <w:r>
        <w:rPr>
          <w:rFonts w:ascii="Book Antiqua" w:hAnsi="Book Antiqua"/>
          <w:sz w:val="28"/>
          <w:szCs w:val="28"/>
        </w:rPr>
        <w:t>_________________ (ФИО)</w:t>
      </w:r>
    </w:p>
    <w:p w:rsidR="00B51C71" w:rsidRPr="00610A6B" w:rsidRDefault="00B51C71" w:rsidP="00B51C71">
      <w:pPr>
        <w:autoSpaceDE w:val="0"/>
        <w:autoSpaceDN w:val="0"/>
        <w:adjustRightInd w:val="0"/>
        <w:jc w:val="both"/>
        <w:rPr>
          <w:sz w:val="28"/>
          <w:szCs w:val="28"/>
        </w:rPr>
      </w:pPr>
    </w:p>
    <w:tbl>
      <w:tblPr>
        <w:tblW w:w="1023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14"/>
        <w:gridCol w:w="5116"/>
      </w:tblGrid>
      <w:tr w:rsidR="00610A6B" w:rsidRPr="00610A6B" w:rsidTr="00B51C71">
        <w:tc>
          <w:tcPr>
            <w:tcW w:w="5114" w:type="dxa"/>
            <w:tcBorders>
              <w:top w:val="nil"/>
              <w:left w:val="nil"/>
              <w:bottom w:val="nil"/>
              <w:right w:val="nil"/>
            </w:tcBorders>
          </w:tcPr>
          <w:p w:rsidR="00610A6B" w:rsidRPr="00610A6B" w:rsidRDefault="00610A6B" w:rsidP="00610A6B">
            <w:pPr>
              <w:autoSpaceDE w:val="0"/>
              <w:autoSpaceDN w:val="0"/>
              <w:adjustRightInd w:val="0"/>
              <w:rPr>
                <w:sz w:val="28"/>
                <w:szCs w:val="28"/>
              </w:rPr>
            </w:pPr>
            <w:r w:rsidRPr="00610A6B">
              <w:rPr>
                <w:sz w:val="28"/>
                <w:szCs w:val="28"/>
              </w:rPr>
              <w:t xml:space="preserve">       </w:t>
            </w:r>
          </w:p>
          <w:p w:rsidR="00610A6B" w:rsidRPr="00610A6B" w:rsidRDefault="00610A6B" w:rsidP="00610A6B">
            <w:pPr>
              <w:autoSpaceDE w:val="0"/>
              <w:autoSpaceDN w:val="0"/>
              <w:adjustRightInd w:val="0"/>
              <w:rPr>
                <w:sz w:val="28"/>
                <w:szCs w:val="28"/>
              </w:rPr>
            </w:pPr>
          </w:p>
        </w:tc>
        <w:tc>
          <w:tcPr>
            <w:tcW w:w="5116" w:type="dxa"/>
            <w:tcBorders>
              <w:top w:val="nil"/>
              <w:left w:val="nil"/>
              <w:bottom w:val="nil"/>
              <w:right w:val="nil"/>
            </w:tcBorders>
            <w:hideMark/>
          </w:tcPr>
          <w:p w:rsidR="00610A6B" w:rsidRPr="00610A6B" w:rsidRDefault="00610A6B" w:rsidP="00B51C71">
            <w:pPr>
              <w:autoSpaceDE w:val="0"/>
              <w:autoSpaceDN w:val="0"/>
              <w:adjustRightInd w:val="0"/>
              <w:rPr>
                <w:sz w:val="28"/>
                <w:szCs w:val="28"/>
              </w:rPr>
            </w:pPr>
            <w:r w:rsidRPr="00610A6B">
              <w:rPr>
                <w:sz w:val="28"/>
                <w:szCs w:val="28"/>
              </w:rPr>
              <w:t xml:space="preserve">              </w:t>
            </w:r>
          </w:p>
        </w:tc>
      </w:tr>
    </w:tbl>
    <w:p w:rsidR="00610A6B" w:rsidRPr="00610A6B" w:rsidRDefault="00610A6B" w:rsidP="00610A6B">
      <w:pPr>
        <w:jc w:val="right"/>
        <w:rPr>
          <w:b/>
          <w:sz w:val="28"/>
          <w:szCs w:val="28"/>
        </w:rPr>
      </w:pPr>
      <w:r w:rsidRPr="00610A6B">
        <w:rPr>
          <w:b/>
          <w:sz w:val="28"/>
          <w:szCs w:val="28"/>
        </w:rPr>
        <w:lastRenderedPageBreak/>
        <w:t>Приложение № 1</w:t>
      </w:r>
    </w:p>
    <w:p w:rsidR="00610A6B" w:rsidRPr="00610A6B" w:rsidRDefault="00610A6B" w:rsidP="00610A6B">
      <w:pPr>
        <w:jc w:val="right"/>
        <w:rPr>
          <w:b/>
          <w:sz w:val="28"/>
          <w:szCs w:val="28"/>
        </w:rPr>
      </w:pPr>
      <w:r w:rsidRPr="00610A6B">
        <w:rPr>
          <w:b/>
          <w:sz w:val="28"/>
          <w:szCs w:val="28"/>
        </w:rPr>
        <w:t xml:space="preserve">                                       к Договору №</w:t>
      </w:r>
      <w:r w:rsidR="00B51C71" w:rsidRPr="00B51C71">
        <w:rPr>
          <w:b/>
          <w:sz w:val="28"/>
          <w:szCs w:val="28"/>
        </w:rPr>
        <w:t>__ от __.__.201__</w:t>
      </w:r>
      <w:r w:rsidRPr="00610A6B">
        <w:rPr>
          <w:b/>
          <w:sz w:val="28"/>
          <w:szCs w:val="28"/>
        </w:rPr>
        <w:t xml:space="preserve">г. </w:t>
      </w:r>
    </w:p>
    <w:p w:rsidR="00610A6B" w:rsidRPr="00610A6B" w:rsidRDefault="00610A6B" w:rsidP="00610A6B">
      <w:pPr>
        <w:jc w:val="right"/>
        <w:rPr>
          <w:b/>
          <w:sz w:val="28"/>
          <w:szCs w:val="28"/>
        </w:rPr>
      </w:pPr>
      <w:r w:rsidRPr="00610A6B">
        <w:rPr>
          <w:b/>
          <w:sz w:val="28"/>
          <w:szCs w:val="28"/>
        </w:rPr>
        <w:t xml:space="preserve">передачи </w:t>
      </w:r>
      <w:proofErr w:type="gramStart"/>
      <w:r w:rsidRPr="00610A6B">
        <w:rPr>
          <w:b/>
          <w:sz w:val="28"/>
          <w:szCs w:val="28"/>
        </w:rPr>
        <w:t>муниципального</w:t>
      </w:r>
      <w:proofErr w:type="gramEnd"/>
    </w:p>
    <w:p w:rsidR="00610A6B" w:rsidRPr="00610A6B" w:rsidRDefault="00610A6B" w:rsidP="00610A6B">
      <w:pPr>
        <w:jc w:val="right"/>
        <w:rPr>
          <w:b/>
          <w:sz w:val="28"/>
          <w:szCs w:val="28"/>
        </w:rPr>
      </w:pPr>
      <w:r w:rsidRPr="00610A6B">
        <w:rPr>
          <w:b/>
          <w:sz w:val="28"/>
          <w:szCs w:val="28"/>
        </w:rPr>
        <w:t xml:space="preserve">                                       имущества в хозяйственное ведение  </w:t>
      </w:r>
    </w:p>
    <w:p w:rsidR="00610A6B" w:rsidRPr="00610A6B" w:rsidRDefault="00610A6B" w:rsidP="00B51C71">
      <w:pPr>
        <w:jc w:val="right"/>
        <w:rPr>
          <w:b/>
          <w:sz w:val="28"/>
          <w:szCs w:val="28"/>
        </w:rPr>
      </w:pPr>
      <w:r w:rsidRPr="00610A6B">
        <w:rPr>
          <w:b/>
          <w:sz w:val="28"/>
          <w:szCs w:val="28"/>
        </w:rPr>
        <w:t xml:space="preserve">                                                муниципальному учреждению</w:t>
      </w:r>
    </w:p>
    <w:p w:rsidR="00610A6B" w:rsidRPr="00610A6B" w:rsidRDefault="00610A6B" w:rsidP="00610A6B">
      <w:pPr>
        <w:jc w:val="center"/>
        <w:rPr>
          <w:sz w:val="28"/>
          <w:szCs w:val="28"/>
        </w:rPr>
      </w:pPr>
    </w:p>
    <w:p w:rsidR="00610A6B" w:rsidRPr="00610A6B" w:rsidRDefault="00610A6B" w:rsidP="00610A6B">
      <w:pPr>
        <w:jc w:val="center"/>
        <w:rPr>
          <w:sz w:val="28"/>
          <w:szCs w:val="28"/>
        </w:rPr>
      </w:pPr>
    </w:p>
    <w:p w:rsidR="00610A6B" w:rsidRPr="00610A6B" w:rsidRDefault="00610A6B" w:rsidP="00B51C71">
      <w:pPr>
        <w:jc w:val="center"/>
        <w:rPr>
          <w:sz w:val="28"/>
          <w:szCs w:val="28"/>
        </w:rPr>
      </w:pPr>
      <w:r w:rsidRPr="00610A6B">
        <w:rPr>
          <w:sz w:val="28"/>
          <w:szCs w:val="28"/>
        </w:rPr>
        <w:t>ПЕРЕЧЕНЬ</w:t>
      </w:r>
    </w:p>
    <w:p w:rsidR="00610A6B" w:rsidRPr="00610A6B" w:rsidRDefault="00610A6B" w:rsidP="00B51C71">
      <w:pPr>
        <w:jc w:val="center"/>
        <w:rPr>
          <w:sz w:val="28"/>
          <w:szCs w:val="28"/>
        </w:rPr>
      </w:pPr>
      <w:r w:rsidRPr="00610A6B">
        <w:rPr>
          <w:sz w:val="28"/>
          <w:szCs w:val="28"/>
        </w:rPr>
        <w:t>ПЕРЕДАВАЕМОГО ИМУЩЕСТВА</w:t>
      </w:r>
    </w:p>
    <w:p w:rsidR="00610A6B" w:rsidRPr="00610A6B" w:rsidRDefault="00610A6B" w:rsidP="00610A6B">
      <w:pPr>
        <w:jc w:val="center"/>
        <w:rPr>
          <w:sz w:val="28"/>
          <w:szCs w:val="28"/>
        </w:rPr>
      </w:pPr>
    </w:p>
    <w:p w:rsidR="00610A6B" w:rsidRPr="00610A6B" w:rsidRDefault="00B51C71" w:rsidP="00610A6B">
      <w:pPr>
        <w:jc w:val="center"/>
        <w:rPr>
          <w:sz w:val="28"/>
          <w:szCs w:val="28"/>
        </w:rPr>
      </w:pPr>
      <w:r w:rsidRPr="00610A6B">
        <w:rPr>
          <w:sz w:val="28"/>
          <w:szCs w:val="28"/>
        </w:rPr>
        <w:object w:dxaOrig="8959" w:dyaOrig="3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153.75pt" o:ole="">
            <v:imagedata r:id="rId7" o:title=""/>
          </v:shape>
          <o:OLEObject Type="Embed" ProgID="Excel.Sheet.12" ShapeID="_x0000_i1025" DrawAspect="Content" ObjectID="_1514007919" r:id="rId8"/>
        </w:object>
      </w:r>
    </w:p>
    <w:p w:rsidR="00610A6B" w:rsidRPr="00610A6B" w:rsidRDefault="00610A6B" w:rsidP="00610A6B">
      <w:pPr>
        <w:jc w:val="center"/>
        <w:rPr>
          <w:sz w:val="28"/>
          <w:szCs w:val="28"/>
        </w:rPr>
      </w:pPr>
    </w:p>
    <w:p w:rsidR="00610A6B" w:rsidRPr="00610A6B" w:rsidRDefault="00610A6B" w:rsidP="00B51C71">
      <w:pPr>
        <w:ind w:firstLine="708"/>
        <w:rPr>
          <w:sz w:val="28"/>
          <w:szCs w:val="28"/>
        </w:rPr>
      </w:pPr>
      <w:r w:rsidRPr="00610A6B">
        <w:rPr>
          <w:sz w:val="28"/>
          <w:szCs w:val="28"/>
        </w:rPr>
        <w:t xml:space="preserve">Общая сумма составляет: </w:t>
      </w:r>
      <w:r w:rsidR="00B51C71">
        <w:rPr>
          <w:sz w:val="28"/>
          <w:szCs w:val="28"/>
        </w:rPr>
        <w:t>_______</w:t>
      </w:r>
      <w:r w:rsidRPr="00610A6B">
        <w:rPr>
          <w:sz w:val="28"/>
          <w:szCs w:val="28"/>
        </w:rPr>
        <w:t xml:space="preserve"> руб. </w:t>
      </w:r>
      <w:r w:rsidR="00B51C71">
        <w:rPr>
          <w:sz w:val="28"/>
          <w:szCs w:val="28"/>
        </w:rPr>
        <w:t>___</w:t>
      </w:r>
      <w:r w:rsidRPr="00610A6B">
        <w:rPr>
          <w:sz w:val="28"/>
          <w:szCs w:val="28"/>
        </w:rPr>
        <w:t>коп.</w:t>
      </w:r>
    </w:p>
    <w:p w:rsidR="00610A6B" w:rsidRPr="00610A6B" w:rsidRDefault="00610A6B" w:rsidP="00610A6B">
      <w:pPr>
        <w:jc w:val="center"/>
        <w:rPr>
          <w:sz w:val="28"/>
          <w:szCs w:val="28"/>
        </w:rPr>
      </w:pPr>
    </w:p>
    <w:p w:rsidR="00610A6B" w:rsidRPr="00610A6B" w:rsidRDefault="00610A6B" w:rsidP="00610A6B">
      <w:pPr>
        <w:jc w:val="center"/>
        <w:rPr>
          <w:sz w:val="28"/>
          <w:szCs w:val="28"/>
        </w:rPr>
      </w:pPr>
    </w:p>
    <w:p w:rsidR="00610A6B" w:rsidRDefault="00610A6B" w:rsidP="00B51C71">
      <w:pPr>
        <w:rPr>
          <w:sz w:val="28"/>
          <w:szCs w:val="28"/>
        </w:rPr>
      </w:pPr>
    </w:p>
    <w:p w:rsidR="00B51C71" w:rsidRPr="00610A6B" w:rsidRDefault="00B51C71" w:rsidP="00B51C71">
      <w:pPr>
        <w:rPr>
          <w:sz w:val="28"/>
          <w:szCs w:val="28"/>
        </w:rPr>
      </w:pPr>
    </w:p>
    <w:p w:rsidR="00610A6B" w:rsidRPr="00610A6B" w:rsidRDefault="00610A6B" w:rsidP="00610A6B">
      <w:pPr>
        <w:jc w:val="center"/>
        <w:rPr>
          <w:sz w:val="28"/>
          <w:szCs w:val="28"/>
        </w:rPr>
      </w:pPr>
    </w:p>
    <w:p w:rsidR="00610A6B" w:rsidRPr="00610A6B" w:rsidRDefault="00610A6B" w:rsidP="00610A6B">
      <w:pPr>
        <w:jc w:val="center"/>
        <w:rPr>
          <w:sz w:val="28"/>
          <w:szCs w:val="28"/>
        </w:rPr>
      </w:pPr>
      <w:r w:rsidRPr="00610A6B">
        <w:rPr>
          <w:sz w:val="28"/>
          <w:szCs w:val="28"/>
        </w:rPr>
        <w:t>Юридические адреса и подписи сторон</w:t>
      </w:r>
    </w:p>
    <w:p w:rsidR="00610A6B" w:rsidRPr="00610A6B" w:rsidRDefault="00610A6B" w:rsidP="00610A6B">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12"/>
        <w:gridCol w:w="5113"/>
      </w:tblGrid>
      <w:tr w:rsidR="00610A6B" w:rsidRPr="00610A6B" w:rsidTr="00610A6B">
        <w:tc>
          <w:tcPr>
            <w:tcW w:w="5112" w:type="dxa"/>
            <w:tcBorders>
              <w:top w:val="nil"/>
              <w:left w:val="nil"/>
              <w:bottom w:val="nil"/>
              <w:right w:val="nil"/>
            </w:tcBorders>
          </w:tcPr>
          <w:p w:rsidR="00610A6B" w:rsidRPr="00610A6B" w:rsidRDefault="00610A6B" w:rsidP="00610A6B">
            <w:pPr>
              <w:autoSpaceDE w:val="0"/>
              <w:autoSpaceDN w:val="0"/>
              <w:adjustRightInd w:val="0"/>
              <w:rPr>
                <w:sz w:val="28"/>
                <w:szCs w:val="28"/>
              </w:rPr>
            </w:pPr>
            <w:r w:rsidRPr="00610A6B">
              <w:rPr>
                <w:sz w:val="28"/>
                <w:szCs w:val="28"/>
              </w:rPr>
              <w:t>Собственник</w:t>
            </w:r>
          </w:p>
          <w:p w:rsidR="00610A6B" w:rsidRPr="00610A6B" w:rsidRDefault="00610A6B" w:rsidP="00610A6B">
            <w:pPr>
              <w:autoSpaceDE w:val="0"/>
              <w:autoSpaceDN w:val="0"/>
              <w:adjustRightInd w:val="0"/>
              <w:rPr>
                <w:sz w:val="28"/>
                <w:szCs w:val="28"/>
              </w:rPr>
            </w:pPr>
          </w:p>
        </w:tc>
        <w:tc>
          <w:tcPr>
            <w:tcW w:w="5113" w:type="dxa"/>
            <w:tcBorders>
              <w:top w:val="nil"/>
              <w:left w:val="nil"/>
              <w:bottom w:val="nil"/>
              <w:right w:val="nil"/>
            </w:tcBorders>
            <w:hideMark/>
          </w:tcPr>
          <w:p w:rsidR="00610A6B" w:rsidRPr="00610A6B" w:rsidRDefault="00610A6B" w:rsidP="00610A6B">
            <w:pPr>
              <w:autoSpaceDE w:val="0"/>
              <w:autoSpaceDN w:val="0"/>
              <w:adjustRightInd w:val="0"/>
              <w:rPr>
                <w:sz w:val="28"/>
                <w:szCs w:val="28"/>
              </w:rPr>
            </w:pPr>
            <w:r w:rsidRPr="00610A6B">
              <w:rPr>
                <w:sz w:val="28"/>
                <w:szCs w:val="28"/>
              </w:rPr>
              <w:t>Учреждение</w:t>
            </w:r>
          </w:p>
        </w:tc>
      </w:tr>
      <w:tr w:rsidR="00610A6B" w:rsidRPr="00610A6B" w:rsidTr="00610A6B">
        <w:tc>
          <w:tcPr>
            <w:tcW w:w="5112" w:type="dxa"/>
            <w:tcBorders>
              <w:top w:val="nil"/>
              <w:left w:val="nil"/>
              <w:bottom w:val="nil"/>
              <w:right w:val="nil"/>
            </w:tcBorders>
            <w:hideMark/>
          </w:tcPr>
          <w:p w:rsidR="00610A6B" w:rsidRPr="00610A6B" w:rsidRDefault="00610A6B" w:rsidP="00610A6B">
            <w:pPr>
              <w:autoSpaceDE w:val="0"/>
              <w:autoSpaceDN w:val="0"/>
              <w:adjustRightInd w:val="0"/>
              <w:rPr>
                <w:b/>
                <w:sz w:val="28"/>
                <w:szCs w:val="28"/>
              </w:rPr>
            </w:pPr>
            <w:r w:rsidRPr="00610A6B">
              <w:rPr>
                <w:b/>
                <w:sz w:val="28"/>
                <w:szCs w:val="28"/>
              </w:rPr>
              <w:t xml:space="preserve">Администрация Новоандреевского </w:t>
            </w:r>
          </w:p>
          <w:p w:rsidR="00610A6B" w:rsidRPr="00610A6B" w:rsidRDefault="00610A6B" w:rsidP="00610A6B">
            <w:pPr>
              <w:autoSpaceDE w:val="0"/>
              <w:autoSpaceDN w:val="0"/>
              <w:adjustRightInd w:val="0"/>
              <w:rPr>
                <w:sz w:val="28"/>
                <w:szCs w:val="28"/>
              </w:rPr>
            </w:pPr>
            <w:r w:rsidRPr="00610A6B">
              <w:rPr>
                <w:b/>
                <w:sz w:val="28"/>
                <w:szCs w:val="28"/>
              </w:rPr>
              <w:t>сельского поселения</w:t>
            </w:r>
          </w:p>
        </w:tc>
        <w:tc>
          <w:tcPr>
            <w:tcW w:w="5113" w:type="dxa"/>
            <w:tcBorders>
              <w:top w:val="nil"/>
              <w:left w:val="nil"/>
              <w:bottom w:val="nil"/>
              <w:right w:val="nil"/>
            </w:tcBorders>
            <w:hideMark/>
          </w:tcPr>
          <w:p w:rsidR="00610A6B" w:rsidRPr="00610A6B" w:rsidRDefault="00610A6B" w:rsidP="00B51C71">
            <w:pPr>
              <w:autoSpaceDE w:val="0"/>
              <w:autoSpaceDN w:val="0"/>
              <w:adjustRightInd w:val="0"/>
              <w:rPr>
                <w:sz w:val="28"/>
                <w:szCs w:val="28"/>
              </w:rPr>
            </w:pPr>
            <w:r w:rsidRPr="00610A6B">
              <w:rPr>
                <w:b/>
                <w:sz w:val="28"/>
                <w:szCs w:val="28"/>
              </w:rPr>
              <w:t>Муниципальное унитарное предприятие</w:t>
            </w:r>
          </w:p>
        </w:tc>
      </w:tr>
      <w:tr w:rsidR="00610A6B" w:rsidRPr="00610A6B" w:rsidTr="00610A6B">
        <w:tc>
          <w:tcPr>
            <w:tcW w:w="5112" w:type="dxa"/>
            <w:tcBorders>
              <w:top w:val="nil"/>
              <w:left w:val="nil"/>
              <w:bottom w:val="nil"/>
              <w:right w:val="nil"/>
            </w:tcBorders>
          </w:tcPr>
          <w:p w:rsidR="00610A6B" w:rsidRPr="00610A6B" w:rsidRDefault="00610A6B" w:rsidP="00610A6B">
            <w:pPr>
              <w:autoSpaceDE w:val="0"/>
              <w:autoSpaceDN w:val="0"/>
              <w:adjustRightInd w:val="0"/>
              <w:rPr>
                <w:sz w:val="28"/>
                <w:szCs w:val="28"/>
              </w:rPr>
            </w:pPr>
          </w:p>
          <w:p w:rsidR="00610A6B" w:rsidRPr="00610A6B" w:rsidRDefault="00610A6B" w:rsidP="00610A6B">
            <w:pPr>
              <w:autoSpaceDE w:val="0"/>
              <w:autoSpaceDN w:val="0"/>
              <w:adjustRightInd w:val="0"/>
              <w:rPr>
                <w:sz w:val="28"/>
                <w:szCs w:val="28"/>
              </w:rPr>
            </w:pPr>
          </w:p>
        </w:tc>
        <w:tc>
          <w:tcPr>
            <w:tcW w:w="5113" w:type="dxa"/>
            <w:tcBorders>
              <w:top w:val="nil"/>
              <w:left w:val="nil"/>
              <w:bottom w:val="nil"/>
              <w:right w:val="nil"/>
            </w:tcBorders>
          </w:tcPr>
          <w:p w:rsidR="00610A6B" w:rsidRPr="00610A6B" w:rsidRDefault="00610A6B" w:rsidP="00610A6B">
            <w:pPr>
              <w:autoSpaceDE w:val="0"/>
              <w:autoSpaceDN w:val="0"/>
              <w:adjustRightInd w:val="0"/>
              <w:rPr>
                <w:sz w:val="28"/>
                <w:szCs w:val="28"/>
              </w:rPr>
            </w:pPr>
          </w:p>
        </w:tc>
      </w:tr>
      <w:tr w:rsidR="00610A6B" w:rsidRPr="00610A6B" w:rsidTr="00610A6B">
        <w:tc>
          <w:tcPr>
            <w:tcW w:w="5112" w:type="dxa"/>
            <w:tcBorders>
              <w:top w:val="nil"/>
              <w:left w:val="nil"/>
              <w:bottom w:val="nil"/>
              <w:right w:val="nil"/>
            </w:tcBorders>
          </w:tcPr>
          <w:p w:rsidR="00610A6B" w:rsidRPr="00610A6B" w:rsidRDefault="00610A6B" w:rsidP="00610A6B">
            <w:pPr>
              <w:autoSpaceDE w:val="0"/>
              <w:autoSpaceDN w:val="0"/>
              <w:adjustRightInd w:val="0"/>
              <w:rPr>
                <w:sz w:val="28"/>
                <w:szCs w:val="28"/>
              </w:rPr>
            </w:pPr>
            <w:r w:rsidRPr="00610A6B">
              <w:rPr>
                <w:sz w:val="28"/>
                <w:szCs w:val="28"/>
              </w:rPr>
              <w:t xml:space="preserve">_____________ </w:t>
            </w:r>
            <w:r w:rsidR="00364C5E">
              <w:rPr>
                <w:sz w:val="28"/>
                <w:szCs w:val="28"/>
              </w:rPr>
              <w:t>(ФИО)</w:t>
            </w:r>
            <w:r w:rsidRPr="00610A6B">
              <w:rPr>
                <w:sz w:val="28"/>
                <w:szCs w:val="28"/>
              </w:rPr>
              <w:t>.</w:t>
            </w:r>
          </w:p>
          <w:p w:rsidR="00610A6B" w:rsidRPr="00610A6B" w:rsidRDefault="00610A6B" w:rsidP="00610A6B">
            <w:pPr>
              <w:autoSpaceDE w:val="0"/>
              <w:autoSpaceDN w:val="0"/>
              <w:adjustRightInd w:val="0"/>
              <w:rPr>
                <w:sz w:val="28"/>
                <w:szCs w:val="28"/>
              </w:rPr>
            </w:pPr>
          </w:p>
        </w:tc>
        <w:tc>
          <w:tcPr>
            <w:tcW w:w="5113" w:type="dxa"/>
            <w:tcBorders>
              <w:top w:val="nil"/>
              <w:left w:val="nil"/>
              <w:bottom w:val="nil"/>
              <w:right w:val="nil"/>
            </w:tcBorders>
          </w:tcPr>
          <w:p w:rsidR="00610A6B" w:rsidRPr="00610A6B" w:rsidRDefault="00610A6B" w:rsidP="00610A6B">
            <w:pPr>
              <w:autoSpaceDE w:val="0"/>
              <w:autoSpaceDN w:val="0"/>
              <w:adjustRightInd w:val="0"/>
              <w:rPr>
                <w:sz w:val="28"/>
                <w:szCs w:val="28"/>
              </w:rPr>
            </w:pPr>
            <w:r w:rsidRPr="00610A6B">
              <w:rPr>
                <w:sz w:val="28"/>
                <w:szCs w:val="28"/>
              </w:rPr>
              <w:t xml:space="preserve">____________ </w:t>
            </w:r>
            <w:r w:rsidR="00B51C71">
              <w:rPr>
                <w:sz w:val="28"/>
                <w:szCs w:val="28"/>
              </w:rPr>
              <w:t>(ФИО)</w:t>
            </w:r>
          </w:p>
          <w:p w:rsidR="00610A6B" w:rsidRPr="00610A6B" w:rsidRDefault="00610A6B" w:rsidP="00610A6B">
            <w:pPr>
              <w:autoSpaceDE w:val="0"/>
              <w:autoSpaceDN w:val="0"/>
              <w:adjustRightInd w:val="0"/>
              <w:rPr>
                <w:sz w:val="28"/>
                <w:szCs w:val="28"/>
              </w:rPr>
            </w:pPr>
          </w:p>
        </w:tc>
      </w:tr>
    </w:tbl>
    <w:p w:rsidR="00610A6B" w:rsidRPr="00610A6B" w:rsidRDefault="00610A6B" w:rsidP="00610A6B">
      <w:pPr>
        <w:jc w:val="center"/>
        <w:rPr>
          <w:sz w:val="28"/>
          <w:szCs w:val="28"/>
        </w:rPr>
      </w:pPr>
    </w:p>
    <w:p w:rsidR="00610A6B" w:rsidRPr="00610A6B" w:rsidRDefault="00610A6B" w:rsidP="00610A6B">
      <w:pPr>
        <w:jc w:val="center"/>
        <w:rPr>
          <w:sz w:val="28"/>
          <w:szCs w:val="28"/>
        </w:rPr>
      </w:pPr>
    </w:p>
    <w:p w:rsidR="00610A6B" w:rsidRPr="00610A6B" w:rsidRDefault="00610A6B" w:rsidP="00610A6B">
      <w:pPr>
        <w:jc w:val="center"/>
        <w:rPr>
          <w:sz w:val="28"/>
          <w:szCs w:val="28"/>
        </w:rPr>
      </w:pPr>
    </w:p>
    <w:p w:rsidR="00610A6B" w:rsidRPr="00610A6B" w:rsidRDefault="00610A6B" w:rsidP="00610A6B">
      <w:pPr>
        <w:jc w:val="center"/>
        <w:rPr>
          <w:sz w:val="28"/>
          <w:szCs w:val="28"/>
        </w:rPr>
      </w:pPr>
    </w:p>
    <w:p w:rsidR="00610A6B" w:rsidRPr="00610A6B" w:rsidRDefault="00610A6B" w:rsidP="00610A6B">
      <w:pPr>
        <w:jc w:val="center"/>
        <w:rPr>
          <w:sz w:val="28"/>
          <w:szCs w:val="28"/>
        </w:rPr>
      </w:pPr>
    </w:p>
    <w:p w:rsidR="00610A6B" w:rsidRPr="00610A6B" w:rsidRDefault="00610A6B" w:rsidP="00610A6B">
      <w:pPr>
        <w:jc w:val="center"/>
        <w:rPr>
          <w:sz w:val="28"/>
          <w:szCs w:val="28"/>
        </w:rPr>
      </w:pPr>
    </w:p>
    <w:p w:rsidR="00610A6B" w:rsidRPr="00610A6B" w:rsidRDefault="00610A6B" w:rsidP="00610A6B">
      <w:pPr>
        <w:jc w:val="center"/>
        <w:rPr>
          <w:sz w:val="28"/>
          <w:szCs w:val="28"/>
        </w:rPr>
      </w:pPr>
    </w:p>
    <w:p w:rsidR="00610A6B" w:rsidRPr="00610A6B" w:rsidRDefault="00610A6B" w:rsidP="00610A6B">
      <w:pPr>
        <w:jc w:val="center"/>
        <w:rPr>
          <w:sz w:val="28"/>
          <w:szCs w:val="28"/>
        </w:rPr>
      </w:pPr>
    </w:p>
    <w:p w:rsidR="00610A6B" w:rsidRPr="00610A6B" w:rsidRDefault="00610A6B" w:rsidP="00610A6B">
      <w:pPr>
        <w:jc w:val="right"/>
        <w:rPr>
          <w:b/>
          <w:sz w:val="28"/>
          <w:szCs w:val="28"/>
        </w:rPr>
      </w:pPr>
      <w:r w:rsidRPr="00610A6B">
        <w:rPr>
          <w:b/>
          <w:sz w:val="28"/>
          <w:szCs w:val="28"/>
        </w:rPr>
        <w:lastRenderedPageBreak/>
        <w:t>Приложение № 2</w:t>
      </w:r>
    </w:p>
    <w:p w:rsidR="00610A6B" w:rsidRPr="00610A6B" w:rsidRDefault="00B51C71" w:rsidP="00610A6B">
      <w:pPr>
        <w:jc w:val="right"/>
        <w:rPr>
          <w:b/>
          <w:sz w:val="28"/>
          <w:szCs w:val="28"/>
        </w:rPr>
      </w:pPr>
      <w:r>
        <w:rPr>
          <w:b/>
          <w:sz w:val="28"/>
          <w:szCs w:val="28"/>
        </w:rPr>
        <w:t>к Договору №__</w:t>
      </w:r>
      <w:r w:rsidR="00610A6B" w:rsidRPr="00610A6B">
        <w:rPr>
          <w:b/>
          <w:sz w:val="28"/>
          <w:szCs w:val="28"/>
        </w:rPr>
        <w:t xml:space="preserve"> от </w:t>
      </w:r>
      <w:r>
        <w:rPr>
          <w:b/>
          <w:sz w:val="28"/>
          <w:szCs w:val="28"/>
        </w:rPr>
        <w:t>__</w:t>
      </w:r>
      <w:r w:rsidR="00610A6B" w:rsidRPr="00610A6B">
        <w:rPr>
          <w:b/>
          <w:sz w:val="28"/>
          <w:szCs w:val="28"/>
        </w:rPr>
        <w:t>.</w:t>
      </w:r>
      <w:r>
        <w:rPr>
          <w:b/>
          <w:sz w:val="28"/>
          <w:szCs w:val="28"/>
        </w:rPr>
        <w:t>__</w:t>
      </w:r>
      <w:r w:rsidR="00610A6B" w:rsidRPr="00610A6B">
        <w:rPr>
          <w:b/>
          <w:sz w:val="28"/>
          <w:szCs w:val="28"/>
        </w:rPr>
        <w:t>.201</w:t>
      </w:r>
      <w:r>
        <w:rPr>
          <w:b/>
          <w:sz w:val="28"/>
          <w:szCs w:val="28"/>
        </w:rPr>
        <w:t>__</w:t>
      </w:r>
      <w:r w:rsidR="00610A6B" w:rsidRPr="00610A6B">
        <w:rPr>
          <w:b/>
          <w:sz w:val="28"/>
          <w:szCs w:val="28"/>
        </w:rPr>
        <w:t xml:space="preserve">г. </w:t>
      </w:r>
    </w:p>
    <w:p w:rsidR="00610A6B" w:rsidRPr="00610A6B" w:rsidRDefault="00610A6B" w:rsidP="00610A6B">
      <w:pPr>
        <w:jc w:val="right"/>
        <w:rPr>
          <w:b/>
          <w:sz w:val="28"/>
          <w:szCs w:val="28"/>
        </w:rPr>
      </w:pPr>
      <w:r w:rsidRPr="00610A6B">
        <w:rPr>
          <w:b/>
          <w:sz w:val="28"/>
          <w:szCs w:val="28"/>
        </w:rPr>
        <w:t xml:space="preserve">передачи </w:t>
      </w:r>
      <w:proofErr w:type="gramStart"/>
      <w:r w:rsidRPr="00610A6B">
        <w:rPr>
          <w:b/>
          <w:sz w:val="28"/>
          <w:szCs w:val="28"/>
        </w:rPr>
        <w:t>муниципального</w:t>
      </w:r>
      <w:proofErr w:type="gramEnd"/>
    </w:p>
    <w:p w:rsidR="00610A6B" w:rsidRPr="00610A6B" w:rsidRDefault="00610A6B" w:rsidP="00610A6B">
      <w:pPr>
        <w:jc w:val="right"/>
        <w:rPr>
          <w:b/>
          <w:sz w:val="28"/>
          <w:szCs w:val="28"/>
        </w:rPr>
      </w:pPr>
      <w:r w:rsidRPr="00610A6B">
        <w:rPr>
          <w:b/>
          <w:sz w:val="28"/>
          <w:szCs w:val="28"/>
        </w:rPr>
        <w:t xml:space="preserve">                                       имущества в хозяйственное ведение  </w:t>
      </w:r>
    </w:p>
    <w:p w:rsidR="00610A6B" w:rsidRPr="00610A6B" w:rsidRDefault="00610A6B" w:rsidP="00610A6B">
      <w:pPr>
        <w:jc w:val="right"/>
        <w:rPr>
          <w:b/>
          <w:sz w:val="28"/>
          <w:szCs w:val="28"/>
        </w:rPr>
      </w:pPr>
      <w:r w:rsidRPr="00610A6B">
        <w:rPr>
          <w:b/>
          <w:sz w:val="28"/>
          <w:szCs w:val="28"/>
        </w:rPr>
        <w:t xml:space="preserve">                                                муниципальному учреждению</w:t>
      </w:r>
    </w:p>
    <w:p w:rsidR="00610A6B" w:rsidRPr="00610A6B" w:rsidRDefault="00610A6B" w:rsidP="00610A6B">
      <w:pPr>
        <w:jc w:val="both"/>
        <w:rPr>
          <w:b/>
          <w:sz w:val="28"/>
          <w:szCs w:val="28"/>
        </w:rPr>
      </w:pPr>
    </w:p>
    <w:p w:rsidR="00610A6B" w:rsidRPr="00610A6B" w:rsidRDefault="00610A6B" w:rsidP="00610A6B">
      <w:pPr>
        <w:jc w:val="center"/>
        <w:rPr>
          <w:b/>
          <w:sz w:val="28"/>
          <w:szCs w:val="28"/>
        </w:rPr>
      </w:pPr>
      <w:r w:rsidRPr="00610A6B">
        <w:rPr>
          <w:b/>
          <w:sz w:val="28"/>
          <w:szCs w:val="28"/>
        </w:rPr>
        <w:t>Акт</w:t>
      </w:r>
    </w:p>
    <w:p w:rsidR="00610A6B" w:rsidRPr="00610A6B" w:rsidRDefault="00610A6B" w:rsidP="00610A6B">
      <w:pPr>
        <w:jc w:val="center"/>
        <w:rPr>
          <w:sz w:val="28"/>
          <w:szCs w:val="28"/>
        </w:rPr>
      </w:pPr>
      <w:r w:rsidRPr="00610A6B">
        <w:rPr>
          <w:sz w:val="28"/>
          <w:szCs w:val="28"/>
        </w:rPr>
        <w:t>приема-передачи муниципального имущества</w:t>
      </w:r>
    </w:p>
    <w:p w:rsidR="00610A6B" w:rsidRPr="00610A6B" w:rsidRDefault="00610A6B" w:rsidP="00610A6B">
      <w:pPr>
        <w:jc w:val="both"/>
        <w:rPr>
          <w:sz w:val="28"/>
          <w:szCs w:val="28"/>
        </w:rPr>
      </w:pPr>
    </w:p>
    <w:p w:rsidR="00610A6B" w:rsidRPr="00610A6B" w:rsidRDefault="00610A6B" w:rsidP="00610A6B">
      <w:pPr>
        <w:jc w:val="both"/>
        <w:rPr>
          <w:sz w:val="28"/>
          <w:szCs w:val="28"/>
        </w:rPr>
      </w:pPr>
      <w:proofErr w:type="gramStart"/>
      <w:r w:rsidRPr="00610A6B">
        <w:rPr>
          <w:sz w:val="28"/>
          <w:szCs w:val="28"/>
        </w:rPr>
        <w:t>с</w:t>
      </w:r>
      <w:proofErr w:type="gramEnd"/>
      <w:r w:rsidRPr="00610A6B">
        <w:rPr>
          <w:sz w:val="28"/>
          <w:szCs w:val="28"/>
        </w:rPr>
        <w:t>.</w:t>
      </w:r>
      <w:r w:rsidR="00B51C71">
        <w:rPr>
          <w:sz w:val="28"/>
          <w:szCs w:val="28"/>
        </w:rPr>
        <w:t xml:space="preserve"> </w:t>
      </w:r>
      <w:proofErr w:type="gramStart"/>
      <w:r w:rsidRPr="00610A6B">
        <w:rPr>
          <w:sz w:val="28"/>
          <w:szCs w:val="28"/>
        </w:rPr>
        <w:t>Новоандреевка</w:t>
      </w:r>
      <w:proofErr w:type="gramEnd"/>
      <w:r w:rsidRPr="00610A6B">
        <w:rPr>
          <w:sz w:val="28"/>
          <w:szCs w:val="28"/>
        </w:rPr>
        <w:t xml:space="preserve">                                                           </w:t>
      </w:r>
      <w:r w:rsidR="00B51C71">
        <w:rPr>
          <w:sz w:val="28"/>
          <w:szCs w:val="28"/>
        </w:rPr>
        <w:t xml:space="preserve">     «__»______</w:t>
      </w:r>
      <w:r w:rsidRPr="00610A6B">
        <w:rPr>
          <w:sz w:val="28"/>
          <w:szCs w:val="28"/>
        </w:rPr>
        <w:t xml:space="preserve"> 201</w:t>
      </w:r>
      <w:r w:rsidR="00B51C71">
        <w:rPr>
          <w:sz w:val="28"/>
          <w:szCs w:val="28"/>
        </w:rPr>
        <w:t>__</w:t>
      </w:r>
      <w:r w:rsidRPr="00610A6B">
        <w:rPr>
          <w:sz w:val="28"/>
          <w:szCs w:val="28"/>
        </w:rPr>
        <w:t xml:space="preserve"> г.</w:t>
      </w:r>
    </w:p>
    <w:p w:rsidR="00610A6B" w:rsidRPr="00610A6B" w:rsidRDefault="00610A6B" w:rsidP="00610A6B">
      <w:pPr>
        <w:jc w:val="both"/>
        <w:rPr>
          <w:sz w:val="28"/>
          <w:szCs w:val="28"/>
        </w:rPr>
      </w:pPr>
    </w:p>
    <w:p w:rsidR="00610A6B" w:rsidRPr="00610A6B" w:rsidRDefault="00610A6B" w:rsidP="00610A6B">
      <w:pPr>
        <w:jc w:val="both"/>
        <w:rPr>
          <w:sz w:val="28"/>
          <w:szCs w:val="28"/>
        </w:rPr>
      </w:pPr>
      <w:r w:rsidRPr="00610A6B">
        <w:rPr>
          <w:sz w:val="28"/>
          <w:szCs w:val="28"/>
        </w:rPr>
        <w:t xml:space="preserve">          </w:t>
      </w:r>
      <w:r w:rsidRPr="00610A6B">
        <w:rPr>
          <w:b/>
          <w:sz w:val="28"/>
          <w:szCs w:val="28"/>
        </w:rPr>
        <w:t xml:space="preserve">     Администрация Новоандреевского сельского поселения</w:t>
      </w:r>
      <w:r w:rsidRPr="00610A6B">
        <w:rPr>
          <w:sz w:val="28"/>
          <w:szCs w:val="28"/>
        </w:rPr>
        <w:t xml:space="preserve">, именуемая в  дальнейшем «Собственник»,  в  лице  в лице главы Администрации – </w:t>
      </w:r>
      <w:r w:rsidR="00B51C71">
        <w:rPr>
          <w:sz w:val="28"/>
          <w:szCs w:val="28"/>
        </w:rPr>
        <w:t>___________________________</w:t>
      </w:r>
      <w:r w:rsidRPr="00610A6B">
        <w:rPr>
          <w:sz w:val="28"/>
          <w:szCs w:val="28"/>
        </w:rPr>
        <w:t xml:space="preserve">,  действующего на основании Устава, с одной стороны и </w:t>
      </w:r>
      <w:r w:rsidRPr="00610A6B">
        <w:rPr>
          <w:b/>
          <w:sz w:val="28"/>
          <w:szCs w:val="28"/>
        </w:rPr>
        <w:t xml:space="preserve">Муниципальное унитарное предприятие </w:t>
      </w:r>
      <w:r w:rsidR="00364C5E">
        <w:rPr>
          <w:b/>
          <w:sz w:val="28"/>
          <w:szCs w:val="28"/>
        </w:rPr>
        <w:t>_________</w:t>
      </w:r>
      <w:r w:rsidR="00B51C71">
        <w:rPr>
          <w:b/>
          <w:sz w:val="28"/>
          <w:szCs w:val="28"/>
        </w:rPr>
        <w:t>___</w:t>
      </w:r>
      <w:r w:rsidRPr="00610A6B">
        <w:rPr>
          <w:sz w:val="28"/>
          <w:szCs w:val="28"/>
        </w:rPr>
        <w:t xml:space="preserve">, в лице директора </w:t>
      </w:r>
      <w:r w:rsidR="00B51C71">
        <w:rPr>
          <w:sz w:val="28"/>
          <w:szCs w:val="28"/>
        </w:rPr>
        <w:t>____________</w:t>
      </w:r>
      <w:r w:rsidRPr="00610A6B">
        <w:rPr>
          <w:sz w:val="28"/>
          <w:szCs w:val="28"/>
        </w:rPr>
        <w:t>, действующего на основании Устава, именуемое в дальнейшем «Учреждение», с другой стороны,  составили  настоящий акт о нижеследующем:</w:t>
      </w:r>
    </w:p>
    <w:p w:rsidR="00610A6B" w:rsidRPr="00610A6B" w:rsidRDefault="00610A6B" w:rsidP="00610A6B">
      <w:pPr>
        <w:jc w:val="both"/>
        <w:rPr>
          <w:sz w:val="28"/>
          <w:szCs w:val="28"/>
        </w:rPr>
      </w:pPr>
    </w:p>
    <w:p w:rsidR="00610A6B" w:rsidRPr="00610A6B" w:rsidRDefault="00610A6B" w:rsidP="00B51C71">
      <w:pPr>
        <w:ind w:firstLine="708"/>
        <w:jc w:val="both"/>
        <w:rPr>
          <w:sz w:val="28"/>
          <w:szCs w:val="28"/>
        </w:rPr>
      </w:pPr>
      <w:r w:rsidRPr="00610A6B">
        <w:rPr>
          <w:sz w:val="28"/>
          <w:szCs w:val="28"/>
        </w:rPr>
        <w:t xml:space="preserve">1. </w:t>
      </w:r>
      <w:proofErr w:type="gramStart"/>
      <w:r w:rsidRPr="00610A6B">
        <w:rPr>
          <w:sz w:val="28"/>
          <w:szCs w:val="28"/>
        </w:rPr>
        <w:t>В соответствии с Договором №</w:t>
      </w:r>
      <w:r w:rsidR="00B51C71">
        <w:rPr>
          <w:sz w:val="28"/>
          <w:szCs w:val="28"/>
        </w:rPr>
        <w:t>__</w:t>
      </w:r>
      <w:r w:rsidRPr="00610A6B">
        <w:rPr>
          <w:sz w:val="28"/>
          <w:szCs w:val="28"/>
        </w:rPr>
        <w:t xml:space="preserve"> о передаче муниципального имущества  в хозяйственное ведение  муниципальному  учреждению  от   « </w:t>
      </w:r>
      <w:r w:rsidR="00B51C71">
        <w:rPr>
          <w:sz w:val="28"/>
          <w:szCs w:val="28"/>
        </w:rPr>
        <w:t>__</w:t>
      </w:r>
      <w:r w:rsidRPr="00610A6B">
        <w:rPr>
          <w:sz w:val="28"/>
          <w:szCs w:val="28"/>
        </w:rPr>
        <w:t xml:space="preserve">» </w:t>
      </w:r>
      <w:r w:rsidR="00B51C71">
        <w:rPr>
          <w:sz w:val="28"/>
          <w:szCs w:val="28"/>
        </w:rPr>
        <w:t>___________</w:t>
      </w:r>
      <w:r w:rsidRPr="00610A6B">
        <w:rPr>
          <w:sz w:val="28"/>
          <w:szCs w:val="28"/>
        </w:rPr>
        <w:t xml:space="preserve"> 201</w:t>
      </w:r>
      <w:r w:rsidR="00B51C71">
        <w:rPr>
          <w:sz w:val="28"/>
          <w:szCs w:val="28"/>
        </w:rPr>
        <w:t>__</w:t>
      </w:r>
      <w:r w:rsidRPr="00610A6B">
        <w:rPr>
          <w:sz w:val="28"/>
          <w:szCs w:val="28"/>
        </w:rPr>
        <w:t>г. (далее -  Договор)  Собственник  передает,  а  Учреждение  принимает  для использования на праве хозяйственного ведения  в соответствии с  уставной деятельностью   и   назначением   муниципальное   имущество,   являющееся муниципальной  собственностью   муниципального   образования,   согласно перечню объектов передаваемых в  хозяйственное ведение (Приложение  1)  и являющемуся неотъемлемой частью Договора.</w:t>
      </w:r>
      <w:proofErr w:type="gramEnd"/>
    </w:p>
    <w:p w:rsidR="00610A6B" w:rsidRPr="00610A6B" w:rsidRDefault="00610A6B" w:rsidP="00364C5E">
      <w:pPr>
        <w:ind w:firstLine="708"/>
        <w:jc w:val="both"/>
        <w:rPr>
          <w:sz w:val="28"/>
          <w:szCs w:val="28"/>
        </w:rPr>
      </w:pPr>
      <w:r w:rsidRPr="00610A6B">
        <w:rPr>
          <w:sz w:val="28"/>
          <w:szCs w:val="28"/>
        </w:rPr>
        <w:t>2.  В  соответствии  с  настоящим  актом  Собственник   передает   в хозяйственное ведение  указанное муниципальное имущество в том состоянии, как оно есть на день подписания настоящего акта.</w:t>
      </w:r>
    </w:p>
    <w:p w:rsidR="00610A6B" w:rsidRPr="00610A6B" w:rsidRDefault="00610A6B" w:rsidP="00364C5E">
      <w:pPr>
        <w:ind w:firstLine="708"/>
        <w:jc w:val="both"/>
        <w:rPr>
          <w:sz w:val="28"/>
          <w:szCs w:val="28"/>
        </w:rPr>
      </w:pPr>
      <w:r w:rsidRPr="00610A6B">
        <w:rPr>
          <w:sz w:val="28"/>
          <w:szCs w:val="28"/>
        </w:rPr>
        <w:t>3. Учреждение приняло от Собственника указанное  имущество  в  таком виде, как оно есть на день подписания настоящего акта.</w:t>
      </w:r>
    </w:p>
    <w:p w:rsidR="00610A6B" w:rsidRPr="00610A6B" w:rsidRDefault="00610A6B" w:rsidP="00364C5E">
      <w:pPr>
        <w:ind w:firstLine="708"/>
        <w:jc w:val="both"/>
        <w:rPr>
          <w:sz w:val="28"/>
          <w:szCs w:val="28"/>
        </w:rPr>
      </w:pPr>
      <w:r w:rsidRPr="00610A6B">
        <w:rPr>
          <w:sz w:val="28"/>
          <w:szCs w:val="28"/>
        </w:rPr>
        <w:t>4. 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610A6B" w:rsidRPr="00610A6B" w:rsidRDefault="00610A6B" w:rsidP="00364C5E">
      <w:pPr>
        <w:ind w:firstLine="708"/>
        <w:jc w:val="both"/>
        <w:rPr>
          <w:sz w:val="28"/>
          <w:szCs w:val="28"/>
        </w:rPr>
      </w:pPr>
      <w:r w:rsidRPr="00610A6B">
        <w:rPr>
          <w:sz w:val="28"/>
          <w:szCs w:val="28"/>
        </w:rPr>
        <w:t>5. Настоящий передаточный акт  составлен  в  2  (двух)  экземплярах, имеющих одинаковую юридическую силу, по  одному  для  каждой  из  Сторон.</w:t>
      </w:r>
    </w:p>
    <w:p w:rsidR="00610A6B" w:rsidRPr="00610A6B" w:rsidRDefault="00610A6B" w:rsidP="00610A6B">
      <w:pPr>
        <w:jc w:val="center"/>
        <w:rPr>
          <w:b/>
          <w:sz w:val="28"/>
          <w:szCs w:val="28"/>
        </w:rPr>
      </w:pPr>
      <w:r w:rsidRPr="00610A6B">
        <w:rPr>
          <w:b/>
          <w:sz w:val="28"/>
          <w:szCs w:val="28"/>
        </w:rPr>
        <w:t>Юридические адреса и подписи сторон</w:t>
      </w:r>
    </w:p>
    <w:p w:rsidR="00610A6B" w:rsidRPr="00610A6B" w:rsidRDefault="00610A6B" w:rsidP="00364C5E">
      <w:pPr>
        <w:rPr>
          <w:sz w:val="28"/>
          <w:szCs w:val="28"/>
        </w:rPr>
      </w:pPr>
    </w:p>
    <w:tbl>
      <w:tblPr>
        <w:tblW w:w="1022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12"/>
        <w:gridCol w:w="5113"/>
      </w:tblGrid>
      <w:tr w:rsidR="00610A6B" w:rsidRPr="00610A6B" w:rsidTr="00364C5E">
        <w:tc>
          <w:tcPr>
            <w:tcW w:w="5112" w:type="dxa"/>
            <w:tcBorders>
              <w:top w:val="nil"/>
              <w:left w:val="nil"/>
              <w:bottom w:val="nil"/>
              <w:right w:val="nil"/>
            </w:tcBorders>
          </w:tcPr>
          <w:p w:rsidR="00610A6B" w:rsidRPr="00610A6B" w:rsidRDefault="00610A6B" w:rsidP="00610A6B">
            <w:pPr>
              <w:autoSpaceDE w:val="0"/>
              <w:autoSpaceDN w:val="0"/>
              <w:adjustRightInd w:val="0"/>
              <w:rPr>
                <w:sz w:val="28"/>
                <w:szCs w:val="28"/>
              </w:rPr>
            </w:pPr>
            <w:r w:rsidRPr="00610A6B">
              <w:rPr>
                <w:sz w:val="28"/>
                <w:szCs w:val="28"/>
              </w:rPr>
              <w:t>Собственник</w:t>
            </w:r>
          </w:p>
        </w:tc>
        <w:tc>
          <w:tcPr>
            <w:tcW w:w="5113" w:type="dxa"/>
            <w:tcBorders>
              <w:top w:val="nil"/>
              <w:left w:val="nil"/>
              <w:bottom w:val="nil"/>
              <w:right w:val="nil"/>
            </w:tcBorders>
            <w:hideMark/>
          </w:tcPr>
          <w:p w:rsidR="00610A6B" w:rsidRPr="00610A6B" w:rsidRDefault="00610A6B" w:rsidP="00610A6B">
            <w:pPr>
              <w:autoSpaceDE w:val="0"/>
              <w:autoSpaceDN w:val="0"/>
              <w:adjustRightInd w:val="0"/>
              <w:rPr>
                <w:sz w:val="28"/>
                <w:szCs w:val="28"/>
              </w:rPr>
            </w:pPr>
            <w:r w:rsidRPr="00610A6B">
              <w:rPr>
                <w:sz w:val="28"/>
                <w:szCs w:val="28"/>
              </w:rPr>
              <w:t>Учреждение</w:t>
            </w:r>
          </w:p>
        </w:tc>
      </w:tr>
      <w:tr w:rsidR="00610A6B" w:rsidRPr="00610A6B" w:rsidTr="00364C5E">
        <w:tc>
          <w:tcPr>
            <w:tcW w:w="5112" w:type="dxa"/>
            <w:tcBorders>
              <w:top w:val="nil"/>
              <w:left w:val="nil"/>
              <w:bottom w:val="nil"/>
              <w:right w:val="nil"/>
            </w:tcBorders>
            <w:hideMark/>
          </w:tcPr>
          <w:p w:rsidR="00610A6B" w:rsidRPr="00610A6B" w:rsidRDefault="00610A6B" w:rsidP="00610A6B">
            <w:pPr>
              <w:autoSpaceDE w:val="0"/>
              <w:autoSpaceDN w:val="0"/>
              <w:adjustRightInd w:val="0"/>
              <w:rPr>
                <w:b/>
                <w:sz w:val="28"/>
                <w:szCs w:val="28"/>
              </w:rPr>
            </w:pPr>
            <w:r w:rsidRPr="00610A6B">
              <w:rPr>
                <w:b/>
                <w:sz w:val="28"/>
                <w:szCs w:val="28"/>
              </w:rPr>
              <w:t xml:space="preserve">Администрация Новоандреевского </w:t>
            </w:r>
          </w:p>
          <w:p w:rsidR="00610A6B" w:rsidRPr="00610A6B" w:rsidRDefault="00610A6B" w:rsidP="00610A6B">
            <w:pPr>
              <w:autoSpaceDE w:val="0"/>
              <w:autoSpaceDN w:val="0"/>
              <w:adjustRightInd w:val="0"/>
              <w:rPr>
                <w:sz w:val="28"/>
                <w:szCs w:val="28"/>
              </w:rPr>
            </w:pPr>
            <w:r w:rsidRPr="00610A6B">
              <w:rPr>
                <w:b/>
                <w:sz w:val="28"/>
                <w:szCs w:val="28"/>
              </w:rPr>
              <w:t>сельского поселения</w:t>
            </w:r>
          </w:p>
        </w:tc>
        <w:tc>
          <w:tcPr>
            <w:tcW w:w="5113" w:type="dxa"/>
            <w:tcBorders>
              <w:top w:val="nil"/>
              <w:left w:val="nil"/>
              <w:bottom w:val="nil"/>
              <w:right w:val="nil"/>
            </w:tcBorders>
            <w:hideMark/>
          </w:tcPr>
          <w:p w:rsidR="00610A6B" w:rsidRPr="00610A6B" w:rsidRDefault="00610A6B" w:rsidP="00364C5E">
            <w:pPr>
              <w:autoSpaceDE w:val="0"/>
              <w:autoSpaceDN w:val="0"/>
              <w:adjustRightInd w:val="0"/>
              <w:rPr>
                <w:sz w:val="28"/>
                <w:szCs w:val="28"/>
              </w:rPr>
            </w:pPr>
            <w:r w:rsidRPr="00610A6B">
              <w:rPr>
                <w:b/>
                <w:sz w:val="28"/>
                <w:szCs w:val="28"/>
              </w:rPr>
              <w:t>Муниц</w:t>
            </w:r>
            <w:r w:rsidR="00364C5E">
              <w:rPr>
                <w:b/>
                <w:sz w:val="28"/>
                <w:szCs w:val="28"/>
              </w:rPr>
              <w:t>ипальное унитарное предприятие</w:t>
            </w:r>
          </w:p>
        </w:tc>
      </w:tr>
      <w:tr w:rsidR="00364C5E" w:rsidRPr="00610A6B" w:rsidTr="00364C5E">
        <w:tc>
          <w:tcPr>
            <w:tcW w:w="5112" w:type="dxa"/>
            <w:tcBorders>
              <w:top w:val="nil"/>
              <w:left w:val="nil"/>
              <w:bottom w:val="nil"/>
              <w:right w:val="nil"/>
            </w:tcBorders>
          </w:tcPr>
          <w:p w:rsidR="00364C5E" w:rsidRPr="00627A25" w:rsidRDefault="00364C5E" w:rsidP="00712984">
            <w:pPr>
              <w:autoSpaceDE w:val="0"/>
              <w:autoSpaceDN w:val="0"/>
              <w:adjustRightInd w:val="0"/>
              <w:jc w:val="both"/>
              <w:rPr>
                <w:rFonts w:ascii="Book Antiqua" w:hAnsi="Book Antiqua"/>
                <w:sz w:val="28"/>
                <w:szCs w:val="28"/>
              </w:rPr>
            </w:pPr>
            <w:r w:rsidRPr="00610A6B">
              <w:rPr>
                <w:rFonts w:ascii="Book Antiqua" w:hAnsi="Book Antiqua"/>
                <w:sz w:val="28"/>
                <w:szCs w:val="28"/>
              </w:rPr>
              <w:t xml:space="preserve">__________      </w:t>
            </w:r>
            <w:r w:rsidRPr="00627A25">
              <w:rPr>
                <w:rFonts w:ascii="Book Antiqua" w:hAnsi="Book Antiqua"/>
                <w:sz w:val="28"/>
                <w:szCs w:val="28"/>
              </w:rPr>
              <w:t>(ФИО)</w:t>
            </w:r>
            <w:r w:rsidRPr="00610A6B">
              <w:rPr>
                <w:rFonts w:ascii="Book Antiqua" w:hAnsi="Book Antiqua"/>
                <w:sz w:val="28"/>
                <w:szCs w:val="28"/>
              </w:rPr>
              <w:t xml:space="preserve">       </w:t>
            </w:r>
          </w:p>
        </w:tc>
        <w:tc>
          <w:tcPr>
            <w:tcW w:w="5113" w:type="dxa"/>
            <w:tcBorders>
              <w:top w:val="nil"/>
              <w:left w:val="nil"/>
              <w:bottom w:val="nil"/>
              <w:right w:val="nil"/>
            </w:tcBorders>
          </w:tcPr>
          <w:p w:rsidR="00364C5E" w:rsidRPr="00627A25" w:rsidRDefault="00364C5E" w:rsidP="00712984">
            <w:pPr>
              <w:autoSpaceDE w:val="0"/>
              <w:autoSpaceDN w:val="0"/>
              <w:adjustRightInd w:val="0"/>
              <w:jc w:val="both"/>
              <w:rPr>
                <w:sz w:val="28"/>
                <w:szCs w:val="28"/>
              </w:rPr>
            </w:pPr>
            <w:r>
              <w:rPr>
                <w:rFonts w:ascii="Book Antiqua" w:hAnsi="Book Antiqua"/>
                <w:sz w:val="28"/>
                <w:szCs w:val="28"/>
              </w:rPr>
              <w:t xml:space="preserve">  </w:t>
            </w:r>
            <w:r w:rsidRPr="00627A25">
              <w:rPr>
                <w:rFonts w:ascii="Book Antiqua" w:hAnsi="Book Antiqua"/>
                <w:sz w:val="28"/>
                <w:szCs w:val="28"/>
              </w:rPr>
              <w:t>_________________ (ФИО)</w:t>
            </w:r>
          </w:p>
        </w:tc>
      </w:tr>
    </w:tbl>
    <w:p w:rsidR="00AB5F6B" w:rsidRPr="00610A6B" w:rsidRDefault="00AB5F6B" w:rsidP="00364C5E">
      <w:pPr>
        <w:rPr>
          <w:sz w:val="28"/>
          <w:szCs w:val="28"/>
        </w:rPr>
      </w:pPr>
    </w:p>
    <w:sectPr w:rsidR="00AB5F6B" w:rsidRPr="00610A6B" w:rsidSect="00CA71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A6E05"/>
    <w:multiLevelType w:val="hybridMultilevel"/>
    <w:tmpl w:val="28465C3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1A450078"/>
    <w:multiLevelType w:val="hybridMultilevel"/>
    <w:tmpl w:val="62221A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ED914C3"/>
    <w:multiLevelType w:val="hybridMultilevel"/>
    <w:tmpl w:val="84982B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9EA22EB"/>
    <w:multiLevelType w:val="multilevel"/>
    <w:tmpl w:val="4C84F672"/>
    <w:lvl w:ilvl="0">
      <w:start w:val="1"/>
      <w:numFmt w:val="decimal"/>
      <w:lvlText w:val="%1."/>
      <w:lvlJc w:val="left"/>
      <w:pPr>
        <w:ind w:left="720" w:hanging="360"/>
      </w:pPr>
      <w:rPr>
        <w:rFonts w:hint="default"/>
      </w:rPr>
    </w:lvl>
    <w:lvl w:ilvl="1">
      <w:start w:val="2"/>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4">
    <w:nsid w:val="4E6E2720"/>
    <w:multiLevelType w:val="hybridMultilevel"/>
    <w:tmpl w:val="3F5CFD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3E1"/>
    <w:rsid w:val="000E4972"/>
    <w:rsid w:val="00100A40"/>
    <w:rsid w:val="00132B68"/>
    <w:rsid w:val="001E08E2"/>
    <w:rsid w:val="00222E5E"/>
    <w:rsid w:val="002359C1"/>
    <w:rsid w:val="00260072"/>
    <w:rsid w:val="00311C25"/>
    <w:rsid w:val="00364C5E"/>
    <w:rsid w:val="0038677B"/>
    <w:rsid w:val="003A4C06"/>
    <w:rsid w:val="003E42D3"/>
    <w:rsid w:val="003F5B2E"/>
    <w:rsid w:val="003F7AA5"/>
    <w:rsid w:val="00480076"/>
    <w:rsid w:val="004F3AB4"/>
    <w:rsid w:val="005573B9"/>
    <w:rsid w:val="005B5024"/>
    <w:rsid w:val="005F0E0D"/>
    <w:rsid w:val="00610A6B"/>
    <w:rsid w:val="00673CDB"/>
    <w:rsid w:val="006863E1"/>
    <w:rsid w:val="006E0CB6"/>
    <w:rsid w:val="00812274"/>
    <w:rsid w:val="008D76F2"/>
    <w:rsid w:val="008D786C"/>
    <w:rsid w:val="008F1FC5"/>
    <w:rsid w:val="00984B28"/>
    <w:rsid w:val="009B1436"/>
    <w:rsid w:val="00AB5F6B"/>
    <w:rsid w:val="00B51C71"/>
    <w:rsid w:val="00C068D5"/>
    <w:rsid w:val="00C95AD7"/>
    <w:rsid w:val="00CA7165"/>
    <w:rsid w:val="00CC7BA9"/>
    <w:rsid w:val="00D13DD7"/>
    <w:rsid w:val="00DB5F38"/>
    <w:rsid w:val="00DD7684"/>
    <w:rsid w:val="00DE39AD"/>
    <w:rsid w:val="00EA6AF5"/>
    <w:rsid w:val="00ED11A4"/>
    <w:rsid w:val="00EE53D7"/>
    <w:rsid w:val="00F122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3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10A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B50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63E1"/>
    <w:rPr>
      <w:rFonts w:ascii="Tahoma" w:hAnsi="Tahoma" w:cs="Tahoma"/>
      <w:sz w:val="16"/>
      <w:szCs w:val="16"/>
    </w:rPr>
  </w:style>
  <w:style w:type="character" w:customStyle="1" w:styleId="a4">
    <w:name w:val="Текст выноски Знак"/>
    <w:basedOn w:val="a0"/>
    <w:link w:val="a3"/>
    <w:uiPriority w:val="99"/>
    <w:semiHidden/>
    <w:rsid w:val="006863E1"/>
    <w:rPr>
      <w:rFonts w:ascii="Tahoma" w:eastAsia="Times New Roman" w:hAnsi="Tahoma" w:cs="Tahoma"/>
      <w:sz w:val="16"/>
      <w:szCs w:val="16"/>
      <w:lang w:eastAsia="ru-RU"/>
    </w:rPr>
  </w:style>
  <w:style w:type="character" w:styleId="a5">
    <w:name w:val="Hyperlink"/>
    <w:basedOn w:val="a0"/>
    <w:uiPriority w:val="99"/>
    <w:unhideWhenUsed/>
    <w:rsid w:val="006E0CB6"/>
    <w:rPr>
      <w:color w:val="0000FF" w:themeColor="hyperlink"/>
      <w:u w:val="single"/>
    </w:rPr>
  </w:style>
  <w:style w:type="character" w:customStyle="1" w:styleId="20">
    <w:name w:val="Заголовок 2 Знак"/>
    <w:basedOn w:val="a0"/>
    <w:link w:val="2"/>
    <w:uiPriority w:val="9"/>
    <w:semiHidden/>
    <w:rsid w:val="005B5024"/>
    <w:rPr>
      <w:rFonts w:asciiTheme="majorHAnsi" w:eastAsiaTheme="majorEastAsia" w:hAnsiTheme="majorHAnsi" w:cstheme="majorBidi"/>
      <w:b/>
      <w:bCs/>
      <w:color w:val="4F81BD" w:themeColor="accent1"/>
      <w:sz w:val="26"/>
      <w:szCs w:val="26"/>
      <w:lang w:eastAsia="ru-RU"/>
    </w:rPr>
  </w:style>
  <w:style w:type="paragraph" w:styleId="a6">
    <w:name w:val="List Paragraph"/>
    <w:basedOn w:val="a"/>
    <w:uiPriority w:val="34"/>
    <w:qFormat/>
    <w:rsid w:val="001E08E2"/>
    <w:pPr>
      <w:ind w:left="720"/>
      <w:contextualSpacing/>
    </w:pPr>
  </w:style>
  <w:style w:type="table" w:styleId="a7">
    <w:name w:val="Table Grid"/>
    <w:basedOn w:val="a1"/>
    <w:uiPriority w:val="59"/>
    <w:rsid w:val="00984B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rsid w:val="00480076"/>
    <w:pPr>
      <w:spacing w:before="100" w:beforeAutospacing="1" w:after="100" w:afterAutospacing="1"/>
    </w:pPr>
  </w:style>
  <w:style w:type="character" w:customStyle="1" w:styleId="10">
    <w:name w:val="Заголовок 1 Знак"/>
    <w:basedOn w:val="a0"/>
    <w:link w:val="1"/>
    <w:uiPriority w:val="9"/>
    <w:rsid w:val="00610A6B"/>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3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10A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B50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63E1"/>
    <w:rPr>
      <w:rFonts w:ascii="Tahoma" w:hAnsi="Tahoma" w:cs="Tahoma"/>
      <w:sz w:val="16"/>
      <w:szCs w:val="16"/>
    </w:rPr>
  </w:style>
  <w:style w:type="character" w:customStyle="1" w:styleId="a4">
    <w:name w:val="Текст выноски Знак"/>
    <w:basedOn w:val="a0"/>
    <w:link w:val="a3"/>
    <w:uiPriority w:val="99"/>
    <w:semiHidden/>
    <w:rsid w:val="006863E1"/>
    <w:rPr>
      <w:rFonts w:ascii="Tahoma" w:eastAsia="Times New Roman" w:hAnsi="Tahoma" w:cs="Tahoma"/>
      <w:sz w:val="16"/>
      <w:szCs w:val="16"/>
      <w:lang w:eastAsia="ru-RU"/>
    </w:rPr>
  </w:style>
  <w:style w:type="character" w:styleId="a5">
    <w:name w:val="Hyperlink"/>
    <w:basedOn w:val="a0"/>
    <w:uiPriority w:val="99"/>
    <w:unhideWhenUsed/>
    <w:rsid w:val="006E0CB6"/>
    <w:rPr>
      <w:color w:val="0000FF" w:themeColor="hyperlink"/>
      <w:u w:val="single"/>
    </w:rPr>
  </w:style>
  <w:style w:type="character" w:customStyle="1" w:styleId="20">
    <w:name w:val="Заголовок 2 Знак"/>
    <w:basedOn w:val="a0"/>
    <w:link w:val="2"/>
    <w:uiPriority w:val="9"/>
    <w:semiHidden/>
    <w:rsid w:val="005B5024"/>
    <w:rPr>
      <w:rFonts w:asciiTheme="majorHAnsi" w:eastAsiaTheme="majorEastAsia" w:hAnsiTheme="majorHAnsi" w:cstheme="majorBidi"/>
      <w:b/>
      <w:bCs/>
      <w:color w:val="4F81BD" w:themeColor="accent1"/>
      <w:sz w:val="26"/>
      <w:szCs w:val="26"/>
      <w:lang w:eastAsia="ru-RU"/>
    </w:rPr>
  </w:style>
  <w:style w:type="paragraph" w:styleId="a6">
    <w:name w:val="List Paragraph"/>
    <w:basedOn w:val="a"/>
    <w:uiPriority w:val="34"/>
    <w:qFormat/>
    <w:rsid w:val="001E08E2"/>
    <w:pPr>
      <w:ind w:left="720"/>
      <w:contextualSpacing/>
    </w:pPr>
  </w:style>
  <w:style w:type="table" w:styleId="a7">
    <w:name w:val="Table Grid"/>
    <w:basedOn w:val="a1"/>
    <w:uiPriority w:val="59"/>
    <w:rsid w:val="00984B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rsid w:val="00480076"/>
    <w:pPr>
      <w:spacing w:before="100" w:beforeAutospacing="1" w:after="100" w:afterAutospacing="1"/>
    </w:pPr>
  </w:style>
  <w:style w:type="character" w:customStyle="1" w:styleId="10">
    <w:name w:val="Заголовок 1 Знак"/>
    <w:basedOn w:val="a0"/>
    <w:link w:val="1"/>
    <w:uiPriority w:val="9"/>
    <w:rsid w:val="00610A6B"/>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960042">
      <w:bodyDiv w:val="1"/>
      <w:marLeft w:val="0"/>
      <w:marRight w:val="0"/>
      <w:marTop w:val="0"/>
      <w:marBottom w:val="0"/>
      <w:divBdr>
        <w:top w:val="none" w:sz="0" w:space="0" w:color="auto"/>
        <w:left w:val="none" w:sz="0" w:space="0" w:color="auto"/>
        <w:bottom w:val="none" w:sz="0" w:space="0" w:color="auto"/>
        <w:right w:val="none" w:sz="0" w:space="0" w:color="auto"/>
      </w:divBdr>
    </w:div>
    <w:div w:id="1492284716">
      <w:bodyDiv w:val="1"/>
      <w:marLeft w:val="0"/>
      <w:marRight w:val="0"/>
      <w:marTop w:val="0"/>
      <w:marBottom w:val="0"/>
      <w:divBdr>
        <w:top w:val="none" w:sz="0" w:space="0" w:color="auto"/>
        <w:left w:val="none" w:sz="0" w:space="0" w:color="auto"/>
        <w:bottom w:val="none" w:sz="0" w:space="0" w:color="auto"/>
        <w:right w:val="none" w:sz="0" w:space="0" w:color="auto"/>
      </w:divBdr>
    </w:div>
    <w:div w:id="1584336775">
      <w:bodyDiv w:val="1"/>
      <w:marLeft w:val="0"/>
      <w:marRight w:val="0"/>
      <w:marTop w:val="0"/>
      <w:marBottom w:val="0"/>
      <w:divBdr>
        <w:top w:val="none" w:sz="0" w:space="0" w:color="auto"/>
        <w:left w:val="none" w:sz="0" w:space="0" w:color="auto"/>
        <w:bottom w:val="none" w:sz="0" w:space="0" w:color="auto"/>
        <w:right w:val="none" w:sz="0" w:space="0" w:color="auto"/>
      </w:divBdr>
    </w:div>
    <w:div w:id="176055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Microsoft_Excel1.xlsx"/><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14</Pages>
  <Words>4275</Words>
  <Characters>24374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Шкода</cp:lastModifiedBy>
  <cp:revision>4</cp:revision>
  <cp:lastPrinted>2015-10-22T08:30:00Z</cp:lastPrinted>
  <dcterms:created xsi:type="dcterms:W3CDTF">2015-11-03T04:18:00Z</dcterms:created>
  <dcterms:modified xsi:type="dcterms:W3CDTF">2016-01-11T05:59:00Z</dcterms:modified>
</cp:coreProperties>
</file>