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7368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7368E5">
        <w:rPr>
          <w:b/>
          <w:sz w:val="24"/>
          <w:szCs w:val="24"/>
        </w:rPr>
        <w:t>107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7368E5">
        <w:rPr>
          <w:b/>
          <w:sz w:val="24"/>
          <w:szCs w:val="24"/>
        </w:rPr>
        <w:t>31</w:t>
      </w:r>
      <w:r w:rsidR="00034376">
        <w:rPr>
          <w:b/>
          <w:sz w:val="24"/>
          <w:szCs w:val="24"/>
        </w:rPr>
        <w:t>.0</w:t>
      </w:r>
      <w:r w:rsidR="007368E5">
        <w:rPr>
          <w:b/>
          <w:sz w:val="24"/>
          <w:szCs w:val="24"/>
        </w:rPr>
        <w:t>8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5F5A4D" w:rsidRPr="005F5A4D" w:rsidRDefault="00DF2319" w:rsidP="005F5A4D">
      <w:pPr>
        <w:spacing w:after="0" w:line="240" w:lineRule="auto"/>
        <w:jc w:val="both"/>
        <w:rPr>
          <w:b/>
          <w:sz w:val="24"/>
          <w:szCs w:val="24"/>
        </w:rPr>
      </w:pPr>
      <w:r w:rsidRPr="00DF2319">
        <w:rPr>
          <w:rFonts w:eastAsia="Times New Roman"/>
          <w:b/>
          <w:kern w:val="3"/>
          <w:sz w:val="24"/>
          <w:szCs w:val="24"/>
          <w:lang w:eastAsia="ru-RU"/>
        </w:rPr>
        <w:t xml:space="preserve">Об утверждении </w:t>
      </w:r>
      <w:r w:rsidR="00C553E7">
        <w:rPr>
          <w:b/>
          <w:sz w:val="24"/>
          <w:szCs w:val="24"/>
        </w:rPr>
        <w:t xml:space="preserve">Положения </w:t>
      </w:r>
      <w:r w:rsidR="005F5A4D" w:rsidRPr="005F5A4D">
        <w:rPr>
          <w:b/>
          <w:sz w:val="24"/>
          <w:szCs w:val="24"/>
        </w:rPr>
        <w:t>о порядке</w:t>
      </w:r>
    </w:p>
    <w:p w:rsidR="005F5A4D" w:rsidRPr="005F5A4D" w:rsidRDefault="005F5A4D" w:rsidP="005F5A4D">
      <w:pPr>
        <w:spacing w:after="0" w:line="240" w:lineRule="auto"/>
        <w:jc w:val="both"/>
        <w:rPr>
          <w:b/>
          <w:sz w:val="24"/>
          <w:szCs w:val="24"/>
        </w:rPr>
      </w:pPr>
      <w:r w:rsidRPr="005F5A4D">
        <w:rPr>
          <w:b/>
          <w:sz w:val="24"/>
          <w:szCs w:val="24"/>
        </w:rPr>
        <w:t>сбора и вывоза бытовых отходов и мусора</w:t>
      </w:r>
    </w:p>
    <w:p w:rsidR="00DC4EA6" w:rsidRPr="00DC4EA6" w:rsidRDefault="005F5A4D" w:rsidP="005F5A4D">
      <w:pPr>
        <w:spacing w:after="0" w:line="240" w:lineRule="auto"/>
        <w:jc w:val="both"/>
        <w:rPr>
          <w:b/>
          <w:sz w:val="24"/>
          <w:szCs w:val="24"/>
        </w:rPr>
      </w:pPr>
      <w:r w:rsidRPr="005F5A4D">
        <w:rPr>
          <w:b/>
          <w:sz w:val="24"/>
          <w:szCs w:val="24"/>
        </w:rPr>
        <w:t xml:space="preserve">на территории </w:t>
      </w:r>
      <w:r w:rsidR="004734C4">
        <w:rPr>
          <w:b/>
          <w:sz w:val="24"/>
          <w:szCs w:val="24"/>
        </w:rPr>
        <w:t>Новоандреевского</w:t>
      </w:r>
      <w:r w:rsidR="00DC4EA6" w:rsidRPr="00DC4EA6">
        <w:rPr>
          <w:b/>
          <w:sz w:val="24"/>
          <w:szCs w:val="24"/>
        </w:rPr>
        <w:t xml:space="preserve"> сельского поселения</w:t>
      </w:r>
    </w:p>
    <w:p w:rsidR="00DC4EA6" w:rsidRPr="00DC4EA6" w:rsidRDefault="004734C4" w:rsidP="00DC4E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Симферопольского </w:t>
      </w:r>
      <w:r w:rsidR="00DC4EA6" w:rsidRPr="00DC4EA6">
        <w:rPr>
          <w:b/>
          <w:sz w:val="24"/>
          <w:szCs w:val="24"/>
        </w:rPr>
        <w:t xml:space="preserve"> района Республики Крым</w:t>
      </w:r>
    </w:p>
    <w:p w:rsidR="00D02B31" w:rsidRPr="003C19E9" w:rsidRDefault="00D02B3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C553E7" w:rsidRDefault="005F5A4D" w:rsidP="005F5A4D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В соответствии со статьей 14 Федерального закона от 06.10.2003 № 131-Ф</w:t>
      </w:r>
      <w:r>
        <w:rPr>
          <w:sz w:val="24"/>
          <w:szCs w:val="24"/>
        </w:rPr>
        <w:t xml:space="preserve">З «Об общих </w:t>
      </w:r>
      <w:r w:rsidRPr="005F5A4D">
        <w:rPr>
          <w:sz w:val="24"/>
          <w:szCs w:val="24"/>
        </w:rPr>
        <w:t>принципах организации местного самоуправления в Российской Федерации», статьями 8, 13</w:t>
      </w:r>
      <w:r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Федерального закона от 24.06.1998 № 89-ФЗ «Об отходах производства и потребления», статьей 7</w:t>
      </w:r>
      <w:r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Федерального закона от 10.01.2002 № 7-ФЗ «Об охране окружающей среды», Постановлением</w:t>
      </w:r>
      <w:r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Правительства РФ от 10.02.1997 № 155 «Об утверждении правил предоставления услуг по вывозу</w:t>
      </w:r>
      <w:r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твердых и жидких бытовых отходов»</w:t>
      </w:r>
    </w:p>
    <w:p w:rsidR="005F5A4D" w:rsidRDefault="005F5A4D" w:rsidP="00C553E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FA0436" w:rsidRPr="00C553E7" w:rsidRDefault="00FA0436" w:rsidP="00C553E7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5F5A4D" w:rsidRDefault="005F5A4D" w:rsidP="005F5A4D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sz w:val="24"/>
          <w:szCs w:val="24"/>
        </w:rPr>
      </w:pPr>
      <w:r w:rsidRPr="005F5A4D">
        <w:rPr>
          <w:rStyle w:val="595pt"/>
          <w:color w:val="auto"/>
          <w:sz w:val="24"/>
          <w:szCs w:val="24"/>
          <w:shd w:val="clear" w:color="auto" w:fill="auto"/>
        </w:rPr>
        <w:t>Утвердить Положение о порядке сбора и вывоза бытовых отходов и мусора на территории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5F5A4D">
        <w:rPr>
          <w:rStyle w:val="595pt"/>
          <w:color w:val="auto"/>
          <w:sz w:val="24"/>
          <w:szCs w:val="24"/>
          <w:shd w:val="clear" w:color="auto" w:fill="auto"/>
        </w:rPr>
        <w:t>Новоандреевского сельского поселения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5F5A4D">
        <w:rPr>
          <w:rStyle w:val="595pt"/>
          <w:color w:val="auto"/>
          <w:sz w:val="24"/>
          <w:szCs w:val="24"/>
          <w:shd w:val="clear" w:color="auto" w:fill="auto"/>
        </w:rPr>
        <w:t>Симферопольского  района Республики Крым</w:t>
      </w:r>
      <w:r w:rsidR="00C553E7" w:rsidRPr="005F5A4D">
        <w:rPr>
          <w:rStyle w:val="595pt"/>
          <w:color w:val="auto"/>
          <w:sz w:val="24"/>
          <w:szCs w:val="24"/>
          <w:shd w:val="clear" w:color="auto" w:fill="auto"/>
        </w:rPr>
        <w:t>.</w:t>
      </w:r>
      <w:r w:rsidR="00FA0436" w:rsidRPr="00D02B31">
        <w:rPr>
          <w:sz w:val="24"/>
          <w:szCs w:val="24"/>
        </w:rPr>
        <w:fldChar w:fldCharType="begin"/>
      </w:r>
      <w:r w:rsidR="00FA0436" w:rsidRPr="005F5A4D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C553E7" w:rsidRPr="00FA0436" w:rsidRDefault="00C553E7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Pr="007368E5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90385E" w:rsidRPr="007368E5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7368E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Утверждено</w:t>
      </w:r>
    </w:p>
    <w:p w:rsidR="0090385E" w:rsidRPr="007368E5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368E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 w:rsidRPr="007368E5"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7368E5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совета </w:t>
      </w:r>
    </w:p>
    <w:p w:rsidR="0090385E" w:rsidRPr="007368E5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368E5"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7368E5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7368E5">
        <w:rPr>
          <w:rFonts w:eastAsia="Times New Roman"/>
          <w:b/>
          <w:kern w:val="3"/>
          <w:sz w:val="24"/>
          <w:szCs w:val="24"/>
          <w:lang w:eastAsia="ru-RU"/>
        </w:rPr>
        <w:t xml:space="preserve">Республики Крым </w:t>
      </w:r>
    </w:p>
    <w:p w:rsidR="0090385E" w:rsidRPr="007368E5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7368E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от </w:t>
      </w:r>
      <w:r w:rsidR="007368E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31августа</w:t>
      </w:r>
      <w:r w:rsidRPr="007368E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 2015г. № </w:t>
      </w:r>
      <w:r w:rsidR="007368E5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107/15</w:t>
      </w:r>
    </w:p>
    <w:p w:rsidR="00C553E7" w:rsidRPr="007368E5" w:rsidRDefault="00C553E7" w:rsidP="00051F95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5F5A4D" w:rsidRDefault="005F5A4D" w:rsidP="005F5A4D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5F5A4D" w:rsidRDefault="005F5A4D" w:rsidP="007368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F5A4D" w:rsidRPr="005F5A4D" w:rsidRDefault="005F5A4D" w:rsidP="007368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Pr="005F5A4D">
        <w:rPr>
          <w:b/>
          <w:sz w:val="24"/>
          <w:szCs w:val="24"/>
        </w:rPr>
        <w:t xml:space="preserve">сбора и </w:t>
      </w:r>
      <w:r>
        <w:rPr>
          <w:b/>
          <w:sz w:val="24"/>
          <w:szCs w:val="24"/>
        </w:rPr>
        <w:t xml:space="preserve">вывоза бытовых отходов и мусора </w:t>
      </w:r>
      <w:r w:rsidRPr="005F5A4D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Новоандреевского</w:t>
      </w:r>
      <w:r w:rsidRPr="00DC4EA6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Симферопольского </w:t>
      </w:r>
      <w:r w:rsidRPr="00DC4EA6">
        <w:rPr>
          <w:b/>
          <w:sz w:val="24"/>
          <w:szCs w:val="24"/>
        </w:rPr>
        <w:t xml:space="preserve"> района Республики Крым</w:t>
      </w:r>
    </w:p>
    <w:p w:rsidR="005F5A4D" w:rsidRDefault="005F5A4D" w:rsidP="007368E5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5F5A4D" w:rsidRDefault="005F5A4D" w:rsidP="007368E5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D964D4" w:rsidRPr="005F5A4D" w:rsidRDefault="00D964D4" w:rsidP="007368E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F5A4D">
        <w:rPr>
          <w:b/>
          <w:sz w:val="24"/>
          <w:szCs w:val="24"/>
        </w:rPr>
        <w:t>1. Общие положения</w:t>
      </w:r>
    </w:p>
    <w:p w:rsidR="005F5A4D" w:rsidRDefault="005F5A4D" w:rsidP="005F5A4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964D4" w:rsidRPr="005F5A4D" w:rsidRDefault="00D964D4" w:rsidP="005F5A4D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1.1. </w:t>
      </w:r>
      <w:proofErr w:type="gramStart"/>
      <w:r w:rsidRPr="005F5A4D">
        <w:rPr>
          <w:sz w:val="24"/>
          <w:szCs w:val="24"/>
        </w:rPr>
        <w:t>Настоящее Положение разработано в соответствии с Фе</w:t>
      </w:r>
      <w:r w:rsidR="005F5A4D">
        <w:rPr>
          <w:sz w:val="24"/>
          <w:szCs w:val="24"/>
        </w:rPr>
        <w:t xml:space="preserve">деральным законом от 06.10.2003 </w:t>
      </w:r>
      <w:r w:rsidRPr="005F5A4D">
        <w:rPr>
          <w:sz w:val="24"/>
          <w:szCs w:val="24"/>
        </w:rPr>
        <w:t>№ 131-ФЗ «Об общих принципах организации местного самоуправления в Российской</w:t>
      </w:r>
      <w:r w:rsidR="005F5A4D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Федерации», Федеральным законом от 24.06.1998 № 89-ФЗ «Об отходах производства и</w:t>
      </w:r>
      <w:r w:rsidR="005F5A4D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потребления», Федеральным законом от 10.01.2002 № 7-ФЗ «Об охране окружающей</w:t>
      </w:r>
      <w:r w:rsidR="005F5A4D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среды», Санитарными правилами содержания территорий населенных мест (СанПиН № 42-128-</w:t>
      </w:r>
      <w:r w:rsidR="005F5A4D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4690-88), в целях установления общего порядка сбора и вывоза бытовых отходов и мусора</w:t>
      </w:r>
      <w:proofErr w:type="gramEnd"/>
      <w:r w:rsidRPr="005F5A4D">
        <w:rPr>
          <w:sz w:val="24"/>
          <w:szCs w:val="24"/>
        </w:rPr>
        <w:t xml:space="preserve"> на</w:t>
      </w:r>
      <w:r w:rsidR="005F5A4D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 xml:space="preserve">территории </w:t>
      </w:r>
      <w:r w:rsidR="005F5A4D">
        <w:rPr>
          <w:sz w:val="24"/>
          <w:szCs w:val="24"/>
        </w:rPr>
        <w:t>Новоандреевского</w:t>
      </w:r>
      <w:r w:rsidRPr="005F5A4D">
        <w:rPr>
          <w:sz w:val="24"/>
          <w:szCs w:val="24"/>
        </w:rPr>
        <w:t xml:space="preserve"> сельского поселения.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1.2. Настоящее Положение регламентирует механизм с</w:t>
      </w:r>
      <w:r w:rsidR="00C41D4B">
        <w:rPr>
          <w:sz w:val="24"/>
          <w:szCs w:val="24"/>
        </w:rPr>
        <w:t xml:space="preserve">бора и вывоза бытовых отходов и </w:t>
      </w:r>
      <w:r w:rsidRPr="005F5A4D">
        <w:rPr>
          <w:sz w:val="24"/>
          <w:szCs w:val="24"/>
        </w:rPr>
        <w:t>мусора, образующихся в процессе жизнедеятельности населения, деятельности индивидуальных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предпринимателей и юридических лиц независимо от их организационно-правовых форм и форм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собственности.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Действие настоящего Положения не распростран</w:t>
      </w:r>
      <w:r w:rsidR="00C41D4B">
        <w:rPr>
          <w:sz w:val="24"/>
          <w:szCs w:val="24"/>
        </w:rPr>
        <w:t xml:space="preserve">яется на отношения, связанные с </w:t>
      </w:r>
      <w:r w:rsidRPr="005F5A4D">
        <w:rPr>
          <w:sz w:val="24"/>
          <w:szCs w:val="24"/>
        </w:rPr>
        <w:t>утилизацией и переработкой бытовых и промышленных отходов.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1.3. Под бытовыми отходами понимаются твердые </w:t>
      </w:r>
      <w:r w:rsidR="00C41D4B">
        <w:rPr>
          <w:sz w:val="24"/>
          <w:szCs w:val="24"/>
        </w:rPr>
        <w:t xml:space="preserve">и жидкие отходы, образующиеся в </w:t>
      </w:r>
      <w:r w:rsidRPr="005F5A4D">
        <w:rPr>
          <w:sz w:val="24"/>
          <w:szCs w:val="24"/>
        </w:rPr>
        <w:t>результате жизнедеятельности населения (приготовление пищи, упаковка товаров, уборка и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текущий ремонт жилых помещений, крупногабаритные предметы домашнего обихода, фекальные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отходы нецентрализованной канализации, и другое).</w:t>
      </w:r>
    </w:p>
    <w:p w:rsidR="00D964D4" w:rsidRPr="005F5A4D" w:rsidRDefault="00D964D4" w:rsidP="00D964D4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Под мусором понимаются мелкие неоднородные сухие или влажные отходы.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1.4. Собственники сырья, материалов, полуфабрикатов, иных</w:t>
      </w:r>
      <w:r w:rsidR="00C41D4B">
        <w:rPr>
          <w:sz w:val="24"/>
          <w:szCs w:val="24"/>
        </w:rPr>
        <w:t xml:space="preserve"> изделий или продуктов, а также </w:t>
      </w:r>
      <w:r w:rsidRPr="005F5A4D">
        <w:rPr>
          <w:sz w:val="24"/>
          <w:szCs w:val="24"/>
        </w:rPr>
        <w:t>товаров (продукции), в результате использования которых образуются бытовые отходы, являются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собственниками бытовых отходов.</w:t>
      </w:r>
    </w:p>
    <w:p w:rsidR="00C41D4B" w:rsidRDefault="00C41D4B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41D4B" w:rsidRDefault="00D964D4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1D4B">
        <w:rPr>
          <w:b/>
          <w:sz w:val="24"/>
          <w:szCs w:val="24"/>
        </w:rPr>
        <w:t xml:space="preserve">2. Сбор бытовых отходов и мусора </w:t>
      </w:r>
    </w:p>
    <w:p w:rsidR="00D964D4" w:rsidRDefault="00D964D4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1D4B">
        <w:rPr>
          <w:b/>
          <w:sz w:val="24"/>
          <w:szCs w:val="24"/>
        </w:rPr>
        <w:t>на территории</w:t>
      </w:r>
      <w:r w:rsidR="00C41D4B">
        <w:rPr>
          <w:b/>
          <w:sz w:val="24"/>
          <w:szCs w:val="24"/>
        </w:rPr>
        <w:t xml:space="preserve"> </w:t>
      </w:r>
      <w:r w:rsidR="005F5A4D" w:rsidRPr="00C41D4B">
        <w:rPr>
          <w:b/>
          <w:sz w:val="24"/>
          <w:szCs w:val="24"/>
        </w:rPr>
        <w:t>Новоандреевского</w:t>
      </w:r>
      <w:r w:rsidRPr="00C41D4B">
        <w:rPr>
          <w:b/>
          <w:sz w:val="24"/>
          <w:szCs w:val="24"/>
        </w:rPr>
        <w:t xml:space="preserve"> сельского поселения</w:t>
      </w:r>
    </w:p>
    <w:p w:rsidR="00C41D4B" w:rsidRPr="00C41D4B" w:rsidRDefault="00C41D4B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2.1. Сбор бытовых отходов и мусора на территории </w:t>
      </w:r>
      <w:r w:rsidR="005F5A4D">
        <w:rPr>
          <w:sz w:val="24"/>
          <w:szCs w:val="24"/>
        </w:rPr>
        <w:t>Новоандреевского</w:t>
      </w:r>
      <w:r w:rsidR="00C41D4B">
        <w:rPr>
          <w:sz w:val="24"/>
          <w:szCs w:val="24"/>
        </w:rPr>
        <w:t xml:space="preserve"> сельского поселения </w:t>
      </w:r>
      <w:r w:rsidRPr="005F5A4D">
        <w:rPr>
          <w:sz w:val="24"/>
          <w:szCs w:val="24"/>
        </w:rPr>
        <w:t>производится соответственно в контейнеры для бытовых отходов</w:t>
      </w:r>
      <w:r w:rsidR="00C41D4B">
        <w:rPr>
          <w:sz w:val="24"/>
          <w:szCs w:val="24"/>
        </w:rPr>
        <w:t xml:space="preserve"> или специально оборудованные прицепы</w:t>
      </w:r>
      <w:r w:rsidRPr="005F5A4D">
        <w:rPr>
          <w:sz w:val="24"/>
          <w:szCs w:val="24"/>
        </w:rPr>
        <w:t>, установленные на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контейнерных площадках, и в урны для мусора.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2.2. Сбор крупногабаритных бытовых отходов (ста</w:t>
      </w:r>
      <w:r w:rsidR="00C41D4B">
        <w:rPr>
          <w:sz w:val="24"/>
          <w:szCs w:val="24"/>
        </w:rPr>
        <w:t xml:space="preserve">рая мебель, строительный мусор, </w:t>
      </w:r>
      <w:r w:rsidRPr="005F5A4D">
        <w:rPr>
          <w:sz w:val="24"/>
          <w:szCs w:val="24"/>
        </w:rPr>
        <w:t>предметы домашнего обихода) производится на оборудованных площадках, отведенных для этих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целей.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2.3. </w:t>
      </w:r>
      <w:proofErr w:type="gramStart"/>
      <w:r w:rsidRPr="005F5A4D">
        <w:rPr>
          <w:sz w:val="24"/>
          <w:szCs w:val="24"/>
        </w:rPr>
        <w:t>Индивидуальные предприниматели и юридические лица независи</w:t>
      </w:r>
      <w:r w:rsidR="00C41D4B">
        <w:rPr>
          <w:sz w:val="24"/>
          <w:szCs w:val="24"/>
        </w:rPr>
        <w:t xml:space="preserve">мо от их </w:t>
      </w:r>
      <w:r w:rsidRPr="005F5A4D">
        <w:rPr>
          <w:sz w:val="24"/>
          <w:szCs w:val="24"/>
        </w:rPr>
        <w:t>организационно-правовых форм и форм собственности, являющиеся собственниками бытовых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отходов, обязаны иметь и размещать сборники бытовых отходов (контейнеры, урны) в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установленных местах, в том числе в зданиях, сооружениях, на жилой, промышленной,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 xml:space="preserve">ландшафтно-рекреационной территориях, в местах торговли, проведения </w:t>
      </w:r>
      <w:r w:rsidRPr="005F5A4D">
        <w:rPr>
          <w:sz w:val="24"/>
          <w:szCs w:val="24"/>
        </w:rPr>
        <w:lastRenderedPageBreak/>
        <w:t>массовых спортивных,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культурно-оздоровительных мероприятий, а также на иной территории, находящейся в аренде,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собственности или выделенной под</w:t>
      </w:r>
      <w:proofErr w:type="gramEnd"/>
      <w:r w:rsidRPr="005F5A4D">
        <w:rPr>
          <w:sz w:val="24"/>
          <w:szCs w:val="24"/>
        </w:rPr>
        <w:t xml:space="preserve"> благоустройство и содержание.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2.4. Контейнеры для сбора бытовых отходо</w:t>
      </w:r>
      <w:r w:rsidR="00C41D4B">
        <w:rPr>
          <w:sz w:val="24"/>
          <w:szCs w:val="24"/>
        </w:rPr>
        <w:t xml:space="preserve">в устанавливаются в количестве, </w:t>
      </w:r>
      <w:r w:rsidRPr="005F5A4D">
        <w:rPr>
          <w:sz w:val="24"/>
          <w:szCs w:val="24"/>
        </w:rPr>
        <w:t>соответствующем действующим санитарным нормам и правилам.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2.5. Местонахождение контейнеров индивидуа</w:t>
      </w:r>
      <w:r w:rsidR="00C41D4B">
        <w:rPr>
          <w:sz w:val="24"/>
          <w:szCs w:val="24"/>
        </w:rPr>
        <w:t xml:space="preserve">льного пользования определяется </w:t>
      </w:r>
      <w:r w:rsidRPr="005F5A4D">
        <w:rPr>
          <w:sz w:val="24"/>
          <w:szCs w:val="24"/>
        </w:rPr>
        <w:t>собственниками индивидуальных жилых домов на территории земельного</w:t>
      </w:r>
      <w:r w:rsidR="00C41D4B">
        <w:rPr>
          <w:sz w:val="24"/>
          <w:szCs w:val="24"/>
        </w:rPr>
        <w:t xml:space="preserve"> участка, </w:t>
      </w:r>
      <w:r w:rsidRPr="005F5A4D">
        <w:rPr>
          <w:sz w:val="24"/>
          <w:szCs w:val="24"/>
        </w:rPr>
        <w:t>предоставленного для эксплуатации домовладения.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2.6. Месторасположение контейнеров коллект</w:t>
      </w:r>
      <w:r w:rsidR="00C41D4B">
        <w:rPr>
          <w:sz w:val="24"/>
          <w:szCs w:val="24"/>
        </w:rPr>
        <w:t xml:space="preserve">ивного пользования определяется </w:t>
      </w:r>
      <w:r w:rsidRPr="005F5A4D">
        <w:rPr>
          <w:sz w:val="24"/>
          <w:szCs w:val="24"/>
        </w:rPr>
        <w:t xml:space="preserve">администрацией </w:t>
      </w:r>
      <w:r w:rsidR="005F5A4D">
        <w:rPr>
          <w:sz w:val="24"/>
          <w:szCs w:val="24"/>
        </w:rPr>
        <w:t>Новоандреевского</w:t>
      </w:r>
      <w:r w:rsidRPr="005F5A4D">
        <w:rPr>
          <w:sz w:val="24"/>
          <w:szCs w:val="24"/>
        </w:rPr>
        <w:t xml:space="preserve"> сельского поселения с соблюдением санитарных норм и иных норм,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установленных действующим законодательством.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2.7. При установке контейнеров должны быть соблюдены са</w:t>
      </w:r>
      <w:r w:rsidR="00C41D4B">
        <w:rPr>
          <w:sz w:val="24"/>
          <w:szCs w:val="24"/>
        </w:rPr>
        <w:t xml:space="preserve">нитарные и иные нормы </w:t>
      </w:r>
      <w:r w:rsidRPr="005F5A4D">
        <w:rPr>
          <w:sz w:val="24"/>
          <w:szCs w:val="24"/>
        </w:rPr>
        <w:t>действующего законодательства Российской Федерации и Республики Крым.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2.8. Захоронение отходов в границах населенных пу</w:t>
      </w:r>
      <w:r w:rsidR="00C41D4B">
        <w:rPr>
          <w:sz w:val="24"/>
          <w:szCs w:val="24"/>
        </w:rPr>
        <w:t xml:space="preserve">нктов, лесопарковых, курортных, </w:t>
      </w:r>
      <w:r w:rsidRPr="005F5A4D">
        <w:rPr>
          <w:sz w:val="24"/>
          <w:szCs w:val="24"/>
        </w:rPr>
        <w:t xml:space="preserve">лечебно-оздоровительных, рекреационных зон, а также </w:t>
      </w:r>
      <w:proofErr w:type="spellStart"/>
      <w:r w:rsidRPr="005F5A4D">
        <w:rPr>
          <w:sz w:val="24"/>
          <w:szCs w:val="24"/>
        </w:rPr>
        <w:t>водоох</w:t>
      </w:r>
      <w:bookmarkStart w:id="0" w:name="_GoBack"/>
      <w:bookmarkEnd w:id="0"/>
      <w:r w:rsidRPr="005F5A4D">
        <w:rPr>
          <w:sz w:val="24"/>
          <w:szCs w:val="24"/>
        </w:rPr>
        <w:t>ранных</w:t>
      </w:r>
      <w:proofErr w:type="spellEnd"/>
      <w:r w:rsidRPr="005F5A4D">
        <w:rPr>
          <w:sz w:val="24"/>
          <w:szCs w:val="24"/>
        </w:rPr>
        <w:t xml:space="preserve"> зон, на водосборных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площадях подземных водных объектов, которые используются в целях питьевого и хозяйственн</w:t>
      </w:r>
      <w:proofErr w:type="gramStart"/>
      <w:r w:rsidRPr="005F5A4D">
        <w:rPr>
          <w:sz w:val="24"/>
          <w:szCs w:val="24"/>
        </w:rPr>
        <w:t>о-</w:t>
      </w:r>
      <w:proofErr w:type="gramEnd"/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бытового водоснабжения, а также захоронение отходов в местах залегания полезных ископаемых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и ведения горных работ в случаях, если возникает угроза загрязнения мест залегания полезных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ископаемых и безопасности ведения горных работ собственниками отходов, влечет за собой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дисциплинарную, административную, уголовную или гражданско-правовую ответственность в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соответствии с законодательством Российской Федерации.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2.9. Запрещается помещение в контейнеры для бытов</w:t>
      </w:r>
      <w:r w:rsidR="00C41D4B">
        <w:rPr>
          <w:sz w:val="24"/>
          <w:szCs w:val="24"/>
        </w:rPr>
        <w:t>ых отходов отработанных горюче-</w:t>
      </w:r>
      <w:r w:rsidRPr="005F5A4D">
        <w:rPr>
          <w:sz w:val="24"/>
          <w:szCs w:val="24"/>
        </w:rPr>
        <w:t>смазочных материалов (ГСМ), автошин, аккумуляторов, металлолома, токсичных и опасных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отходов, которые собираются в специализированных организациях и направляются на утилизацию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в соответствии с действующим федеральным законодательством.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2.10. Запрещается размещение бытовых отходов в не обо</w:t>
      </w:r>
      <w:r w:rsidR="00C41D4B">
        <w:rPr>
          <w:sz w:val="24"/>
          <w:szCs w:val="24"/>
        </w:rPr>
        <w:t xml:space="preserve">рудованных контейнерами и иными </w:t>
      </w:r>
      <w:r w:rsidRPr="005F5A4D">
        <w:rPr>
          <w:sz w:val="24"/>
          <w:szCs w:val="24"/>
        </w:rPr>
        <w:t>мусоросборниками местах.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2.11. Запрещается складирование и сброс строите</w:t>
      </w:r>
      <w:r w:rsidR="00C41D4B">
        <w:rPr>
          <w:sz w:val="24"/>
          <w:szCs w:val="24"/>
        </w:rPr>
        <w:t xml:space="preserve">льного мусора, веток, листвы на </w:t>
      </w:r>
      <w:r w:rsidRPr="005F5A4D">
        <w:rPr>
          <w:sz w:val="24"/>
          <w:szCs w:val="24"/>
        </w:rPr>
        <w:t xml:space="preserve">контейнерные площадки и в </w:t>
      </w:r>
      <w:proofErr w:type="spellStart"/>
      <w:r w:rsidRPr="005F5A4D">
        <w:rPr>
          <w:sz w:val="24"/>
          <w:szCs w:val="24"/>
        </w:rPr>
        <w:t>мусоросборные</w:t>
      </w:r>
      <w:proofErr w:type="spellEnd"/>
      <w:r w:rsidRPr="005F5A4D">
        <w:rPr>
          <w:sz w:val="24"/>
          <w:szCs w:val="24"/>
        </w:rPr>
        <w:t xml:space="preserve"> контейнеры.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2.12. Запрещается выливать жидкие бытовые отходы в </w:t>
      </w:r>
      <w:r w:rsidR="00C41D4B">
        <w:rPr>
          <w:sz w:val="24"/>
          <w:szCs w:val="24"/>
        </w:rPr>
        <w:t xml:space="preserve">контейнеры, предназначенные для </w:t>
      </w:r>
      <w:r w:rsidRPr="005F5A4D">
        <w:rPr>
          <w:sz w:val="24"/>
          <w:szCs w:val="24"/>
        </w:rPr>
        <w:t>сбора твердых бытовых отходов.</w:t>
      </w: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2.13. Запрещается сжигание всех видов бытовых отходов на территории </w:t>
      </w:r>
      <w:r w:rsidR="005F5A4D">
        <w:rPr>
          <w:sz w:val="24"/>
          <w:szCs w:val="24"/>
        </w:rPr>
        <w:t>Новоандреевского</w:t>
      </w:r>
      <w:r w:rsidR="00C41D4B">
        <w:rPr>
          <w:sz w:val="24"/>
          <w:szCs w:val="24"/>
        </w:rPr>
        <w:t xml:space="preserve"> сельского </w:t>
      </w:r>
      <w:r w:rsidRPr="005F5A4D">
        <w:rPr>
          <w:sz w:val="24"/>
          <w:szCs w:val="24"/>
        </w:rPr>
        <w:t>поселения в пожароопасный период.</w:t>
      </w:r>
    </w:p>
    <w:p w:rsidR="00D964D4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 xml:space="preserve">2.14. Площадки для установки контейнеров должны </w:t>
      </w:r>
      <w:r w:rsidR="00C41D4B">
        <w:rPr>
          <w:sz w:val="24"/>
          <w:szCs w:val="24"/>
        </w:rPr>
        <w:t xml:space="preserve">быть удалены от многоквартирных </w:t>
      </w:r>
      <w:r w:rsidRPr="005F5A4D">
        <w:rPr>
          <w:sz w:val="24"/>
          <w:szCs w:val="24"/>
        </w:rPr>
        <w:t>жилых домов, детских учреждений, спортивных площадок и от мест отдыха населения на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расстоянии не менее 20 метров и не более 100 метров. Размер площадок должен быть рассчитан</w:t>
      </w:r>
      <w:r w:rsidR="00C41D4B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на установку необходимого числа контейнеров.</w:t>
      </w:r>
    </w:p>
    <w:p w:rsidR="00953CC9" w:rsidRPr="005F5A4D" w:rsidRDefault="00953CC9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953CC9">
        <w:rPr>
          <w:sz w:val="24"/>
          <w:szCs w:val="24"/>
        </w:rPr>
        <w:t>Строительный и крупногабаритный мусор вывозится специальным автотранспортом организации, осуществляющей сбор и вывоз бытовых отходов и мусора по заявке.</w:t>
      </w:r>
    </w:p>
    <w:p w:rsidR="00C41D4B" w:rsidRDefault="00C41D4B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41D4B" w:rsidRDefault="00D964D4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1D4B">
        <w:rPr>
          <w:b/>
          <w:sz w:val="24"/>
          <w:szCs w:val="24"/>
        </w:rPr>
        <w:t>3. Вывоз бытовых отходов и мусора</w:t>
      </w:r>
    </w:p>
    <w:p w:rsidR="00D964D4" w:rsidRDefault="00D964D4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1D4B">
        <w:rPr>
          <w:b/>
          <w:sz w:val="24"/>
          <w:szCs w:val="24"/>
        </w:rPr>
        <w:t xml:space="preserve"> на территории</w:t>
      </w:r>
      <w:r w:rsidR="00C41D4B">
        <w:rPr>
          <w:b/>
          <w:sz w:val="24"/>
          <w:szCs w:val="24"/>
        </w:rPr>
        <w:t xml:space="preserve"> </w:t>
      </w:r>
      <w:r w:rsidR="005F5A4D" w:rsidRPr="00C41D4B">
        <w:rPr>
          <w:b/>
          <w:sz w:val="24"/>
          <w:szCs w:val="24"/>
        </w:rPr>
        <w:t>Новоандреевского</w:t>
      </w:r>
      <w:r w:rsidRPr="00C41D4B">
        <w:rPr>
          <w:b/>
          <w:sz w:val="24"/>
          <w:szCs w:val="24"/>
        </w:rPr>
        <w:t xml:space="preserve"> сельского поселения</w:t>
      </w:r>
    </w:p>
    <w:p w:rsidR="00C41D4B" w:rsidRPr="00C41D4B" w:rsidRDefault="00C41D4B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D964D4" w:rsidRPr="005F5A4D" w:rsidRDefault="00D964D4" w:rsidP="00C41D4B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3.1. Вывоз бытовых отходов и мусора осуществляется сп</w:t>
      </w:r>
      <w:r w:rsidR="00C41D4B">
        <w:rPr>
          <w:sz w:val="24"/>
          <w:szCs w:val="24"/>
        </w:rPr>
        <w:t xml:space="preserve">ециализированными организациями </w:t>
      </w:r>
      <w:r w:rsidRPr="005F5A4D">
        <w:rPr>
          <w:sz w:val="24"/>
          <w:szCs w:val="24"/>
        </w:rPr>
        <w:t>на договорных условиях в соответствии с действующим законодательством.</w:t>
      </w:r>
    </w:p>
    <w:p w:rsidR="00C41D4B" w:rsidRDefault="00C41D4B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D964D4" w:rsidRPr="00C41D4B" w:rsidRDefault="00D964D4" w:rsidP="00C41D4B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1D4B">
        <w:rPr>
          <w:b/>
          <w:sz w:val="24"/>
          <w:szCs w:val="24"/>
        </w:rPr>
        <w:t>4. Ответственность за нарушение настоящего Положения</w:t>
      </w:r>
    </w:p>
    <w:p w:rsidR="00D964D4" w:rsidRPr="005F5A4D" w:rsidRDefault="00D964D4" w:rsidP="00953CC9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lastRenderedPageBreak/>
        <w:t xml:space="preserve">4.1. За неисполнение или ненадлежащее исполнение </w:t>
      </w:r>
      <w:r w:rsidR="00953CC9">
        <w:rPr>
          <w:sz w:val="24"/>
          <w:szCs w:val="24"/>
        </w:rPr>
        <w:t xml:space="preserve">требований настоящего Положения </w:t>
      </w:r>
      <w:r w:rsidRPr="005F5A4D">
        <w:rPr>
          <w:sz w:val="24"/>
          <w:szCs w:val="24"/>
        </w:rPr>
        <w:t>юридические лица, должностные лица и граждане несут ответственность в соответствии с</w:t>
      </w:r>
      <w:r w:rsidR="00953CC9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федеральным законодательством и законодательством Республики Крым.</w:t>
      </w:r>
    </w:p>
    <w:p w:rsidR="0090385E" w:rsidRPr="005F5A4D" w:rsidRDefault="00D964D4" w:rsidP="00953CC9">
      <w:pPr>
        <w:spacing w:after="0" w:line="240" w:lineRule="auto"/>
        <w:ind w:firstLine="708"/>
        <w:jc w:val="both"/>
        <w:rPr>
          <w:sz w:val="24"/>
          <w:szCs w:val="24"/>
        </w:rPr>
      </w:pPr>
      <w:r w:rsidRPr="005F5A4D">
        <w:rPr>
          <w:sz w:val="24"/>
          <w:szCs w:val="24"/>
        </w:rPr>
        <w:t>4.2. Юридические лица, должностные лица и граждане, причинившие вред в результате</w:t>
      </w:r>
      <w:r w:rsidR="00953CC9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нарушения настоящего Положения, обязаны возместить его в полном объеме в соответствии с</w:t>
      </w:r>
      <w:r w:rsidR="00953CC9">
        <w:rPr>
          <w:sz w:val="24"/>
          <w:szCs w:val="24"/>
        </w:rPr>
        <w:t xml:space="preserve"> </w:t>
      </w:r>
      <w:r w:rsidRPr="005F5A4D">
        <w:rPr>
          <w:sz w:val="24"/>
          <w:szCs w:val="24"/>
        </w:rPr>
        <w:t>действующим законодательством.</w:t>
      </w:r>
      <w:r w:rsidR="00051F95" w:rsidRPr="005F5A4D">
        <w:rPr>
          <w:sz w:val="24"/>
          <w:szCs w:val="24"/>
        </w:rPr>
        <w:t xml:space="preserve"> Крым</w:t>
      </w:r>
    </w:p>
    <w:sectPr w:rsidR="0090385E" w:rsidRPr="005F5A4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A4D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8E5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CC9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D4B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4D4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2015-07-07T10:08:00Z</cp:lastPrinted>
  <dcterms:created xsi:type="dcterms:W3CDTF">2015-09-04T05:51:00Z</dcterms:created>
  <dcterms:modified xsi:type="dcterms:W3CDTF">2015-09-04T05:51:00Z</dcterms:modified>
</cp:coreProperties>
</file>