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8E1F0F"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3C1F17"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A825B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</w:t>
      </w:r>
      <w:r w:rsidR="004B469C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E1F0F">
        <w:rPr>
          <w:rFonts w:ascii="Times New Roman" w:hAnsi="Times New Roman" w:cs="Times New Roman"/>
          <w:b/>
          <w:sz w:val="24"/>
          <w:szCs w:val="24"/>
        </w:rPr>
        <w:t>7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69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469C">
        <w:rPr>
          <w:rFonts w:ascii="Times New Roman" w:hAnsi="Times New Roman" w:cs="Times New Roman"/>
          <w:b/>
          <w:sz w:val="24"/>
          <w:szCs w:val="24"/>
        </w:rPr>
        <w:t>8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ab/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P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112610">
        <w:rPr>
          <w:rFonts w:ascii="Times New Roman" w:hAnsi="Times New Roman" w:cs="Times New Roman"/>
          <w:sz w:val="24"/>
          <w:szCs w:val="24"/>
        </w:rPr>
        <w:t xml:space="preserve">, оказание услуг для нужд заказчиков», совместным приказом Министерства экономического развития РФ и Федерального </w:t>
      </w:r>
      <w:proofErr w:type="gramStart"/>
      <w:r w:rsidRPr="00112610">
        <w:rPr>
          <w:rFonts w:ascii="Times New Roman" w:hAnsi="Times New Roman" w:cs="Times New Roman"/>
          <w:sz w:val="24"/>
          <w:szCs w:val="24"/>
        </w:rPr>
        <w:t>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>ения заказов на 2015-2016 годы»</w:t>
      </w:r>
      <w:r w:rsidR="0091592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915922" w:rsidRPr="00915922">
        <w:rPr>
          <w:rFonts w:ascii="Times New Roman" w:hAnsi="Times New Roman" w:cs="Times New Roman"/>
          <w:sz w:val="24"/>
          <w:szCs w:val="24"/>
        </w:rPr>
        <w:t>решени</w:t>
      </w:r>
      <w:r w:rsidR="00915922">
        <w:rPr>
          <w:rFonts w:ascii="Times New Roman" w:hAnsi="Times New Roman" w:cs="Times New Roman"/>
          <w:sz w:val="24"/>
          <w:szCs w:val="24"/>
        </w:rPr>
        <w:t>ем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30 внеочередной сессии 01-го созыва Новоандреевского</w:t>
      </w:r>
      <w:proofErr w:type="gramEnd"/>
      <w:r w:rsidR="00915922" w:rsidRPr="00915922">
        <w:rPr>
          <w:rFonts w:ascii="Times New Roman" w:hAnsi="Times New Roman" w:cs="Times New Roman"/>
          <w:sz w:val="24"/>
          <w:szCs w:val="24"/>
        </w:rPr>
        <w:t xml:space="preserve"> се</w:t>
      </w:r>
      <w:r w:rsidR="00915922">
        <w:rPr>
          <w:rFonts w:ascii="Times New Roman" w:hAnsi="Times New Roman" w:cs="Times New Roman"/>
          <w:sz w:val="24"/>
          <w:szCs w:val="24"/>
        </w:rPr>
        <w:t>льского совета от 22.06.2016г.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26 сессии 1 созыва Новоандреевского  сельского совета Симферопольского района  Республики Крым  от 28 декабря 2015г. № 140/15  «О бюджете Новоандреевского сельского поселения Симферопольского района Республики Крым на 2016 год»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0B6D30">
        <w:rPr>
          <w:rFonts w:ascii="Times New Roman" w:hAnsi="Times New Roman" w:cs="Times New Roman"/>
          <w:sz w:val="24"/>
          <w:szCs w:val="24"/>
        </w:rPr>
        <w:t>7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</w:t>
      </w:r>
      <w:proofErr w:type="gramStart"/>
      <w:r w:rsidRPr="00112610">
        <w:rPr>
          <w:color w:val="000000"/>
        </w:rPr>
        <w:t>разместить план-график</w:t>
      </w:r>
      <w:proofErr w:type="gramEnd"/>
      <w:r w:rsidRPr="00112610">
        <w:rPr>
          <w:color w:val="000000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совета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3A65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В.Ю. Вайсбейн</w:t>
      </w:r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5C" w:rsidRDefault="00DF345C" w:rsidP="008C1DBC">
      <w:pPr>
        <w:spacing w:after="0" w:line="240" w:lineRule="auto"/>
      </w:pPr>
      <w:r>
        <w:separator/>
      </w:r>
    </w:p>
  </w:endnote>
  <w:endnote w:type="continuationSeparator" w:id="0">
    <w:p w:rsidR="00DF345C" w:rsidRDefault="00DF345C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5C" w:rsidRDefault="00DF345C" w:rsidP="008C1DBC">
      <w:pPr>
        <w:spacing w:after="0" w:line="240" w:lineRule="auto"/>
      </w:pPr>
      <w:r>
        <w:separator/>
      </w:r>
    </w:p>
  </w:footnote>
  <w:footnote w:type="continuationSeparator" w:id="0">
    <w:p w:rsidR="00DF345C" w:rsidRDefault="00DF345C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B6D30"/>
    <w:rsid w:val="000C0476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C4CE7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4565"/>
    <w:rsid w:val="004926D2"/>
    <w:rsid w:val="00496014"/>
    <w:rsid w:val="004A089F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489C-F6D1-45EF-904D-5E08AD12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2017-06-30T06:48:00Z</cp:lastPrinted>
  <dcterms:created xsi:type="dcterms:W3CDTF">2017-06-30T06:48:00Z</dcterms:created>
  <dcterms:modified xsi:type="dcterms:W3CDTF">2017-06-30T06:48:00Z</dcterms:modified>
</cp:coreProperties>
</file>