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8973D9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  <w:r w:rsidR="003C1F1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5218F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112610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января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E23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610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112610" w:rsidP="00112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плана-графика </w:t>
      </w:r>
    </w:p>
    <w:p w:rsidR="00112610" w:rsidRDefault="00112610" w:rsidP="00112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 xml:space="preserve">размещения заказов на поставки товаров, </w:t>
      </w:r>
    </w:p>
    <w:p w:rsidR="00112610" w:rsidRPr="00112610" w:rsidRDefault="00112610" w:rsidP="00112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>выполнения работ, оказания услуг для нужд заказчика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54" w:rsidRPr="005218F8" w:rsidRDefault="00112610" w:rsidP="00112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610">
        <w:rPr>
          <w:rFonts w:ascii="Times New Roman" w:hAnsi="Times New Roman" w:cs="Times New Roman"/>
          <w:sz w:val="24"/>
          <w:szCs w:val="24"/>
        </w:rPr>
        <w:t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</w:t>
      </w:r>
      <w:proofErr w:type="gramEnd"/>
      <w:r w:rsidRPr="001126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12610">
        <w:rPr>
          <w:rFonts w:ascii="Times New Roman" w:hAnsi="Times New Roman" w:cs="Times New Roman"/>
          <w:sz w:val="24"/>
          <w:szCs w:val="24"/>
        </w:rPr>
        <w:t>оказание услуг для нужд заказчиков», совместным приказом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 w:rsidRPr="00112610">
        <w:rPr>
          <w:rFonts w:ascii="Times New Roman" w:hAnsi="Times New Roman" w:cs="Times New Roman"/>
          <w:sz w:val="24"/>
          <w:szCs w:val="24"/>
        </w:rPr>
        <w:t xml:space="preserve"> на 2015-2016 годы» (в редакции от 03.11.2015 г.)</w:t>
      </w:r>
    </w:p>
    <w:p w:rsidR="00EE2D91" w:rsidRPr="005218F8" w:rsidRDefault="00E23610" w:rsidP="001126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>Администрация Новоандреевского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1126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2610" w:rsidRDefault="00112610" w:rsidP="00112610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 xml:space="preserve">Утвердить прилагаемый план-график размещения заказов на поставки товаров, выполнения работ, оказания услуг для нужд заказчика на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112610">
        <w:rPr>
          <w:rFonts w:ascii="Times New Roman" w:hAnsi="Times New Roman" w:cs="Times New Roman"/>
          <w:sz w:val="24"/>
          <w:szCs w:val="24"/>
        </w:rPr>
        <w:t>год.</w:t>
      </w:r>
    </w:p>
    <w:p w:rsidR="00112610" w:rsidRP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 xml:space="preserve">2. Контрактному управляющему </w:t>
      </w:r>
      <w:proofErr w:type="gramStart"/>
      <w:r w:rsidRPr="00112610">
        <w:rPr>
          <w:color w:val="000000"/>
        </w:rPr>
        <w:t>разместить план-график</w:t>
      </w:r>
      <w:proofErr w:type="gramEnd"/>
      <w:r w:rsidRPr="00112610">
        <w:rPr>
          <w:color w:val="000000"/>
        </w:rPr>
        <w:t xml:space="preserve"> на официальном сайте РФ в информационно-телекоммуникационной сети «Интернет» в соответствии с действующим законодательством.</w:t>
      </w:r>
    </w:p>
    <w:p w:rsidR="00112610" w:rsidRP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>3. Постановление вступает в силу со дня его подписания.</w:t>
      </w:r>
    </w:p>
    <w:p w:rsidR="00D8692D" w:rsidRDefault="00D8692D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112610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Pr="00112610" w:rsidRDefault="00112610" w:rsidP="0011261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12610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</w:p>
    <w:p w:rsidR="00112610" w:rsidRPr="00112610" w:rsidRDefault="00112610" w:rsidP="0011261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12610"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сельского совета</w:t>
      </w:r>
    </w:p>
    <w:p w:rsidR="00112610" w:rsidRPr="00112610" w:rsidRDefault="00112610" w:rsidP="0011261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12610">
        <w:rPr>
          <w:rFonts w:ascii="Times New Roman" w:eastAsia="Calibri" w:hAnsi="Times New Roman" w:cs="Times New Roman"/>
          <w:b/>
          <w:sz w:val="24"/>
          <w:szCs w:val="24"/>
        </w:rPr>
        <w:t>глава администрации</w:t>
      </w:r>
    </w:p>
    <w:p w:rsidR="00112610" w:rsidRPr="00112610" w:rsidRDefault="00112610" w:rsidP="0011261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12610"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сельского поселения</w:t>
      </w:r>
      <w:r w:rsidRPr="0011261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261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Pr="00112610">
        <w:rPr>
          <w:rFonts w:ascii="Times New Roman" w:eastAsia="Calibri" w:hAnsi="Times New Roman" w:cs="Times New Roman"/>
          <w:b/>
          <w:sz w:val="24"/>
          <w:szCs w:val="24"/>
        </w:rPr>
        <w:t>В.Ю. Вайсбейн</w:t>
      </w:r>
    </w:p>
    <w:p w:rsidR="00C00E9B" w:rsidRPr="00112610" w:rsidRDefault="00C00E9B" w:rsidP="001126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00E9B" w:rsidRPr="0011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BB" w:rsidRDefault="001E21BB" w:rsidP="008C1DBC">
      <w:pPr>
        <w:spacing w:after="0" w:line="240" w:lineRule="auto"/>
      </w:pPr>
      <w:r>
        <w:separator/>
      </w:r>
    </w:p>
  </w:endnote>
  <w:endnote w:type="continuationSeparator" w:id="0">
    <w:p w:rsidR="001E21BB" w:rsidRDefault="001E21BB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BB" w:rsidRDefault="001E21BB" w:rsidP="008C1DBC">
      <w:pPr>
        <w:spacing w:after="0" w:line="240" w:lineRule="auto"/>
      </w:pPr>
      <w:r>
        <w:separator/>
      </w:r>
    </w:p>
  </w:footnote>
  <w:footnote w:type="continuationSeparator" w:id="0">
    <w:p w:rsidR="001E21BB" w:rsidRDefault="001E21BB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C0476"/>
    <w:rsid w:val="000C7D16"/>
    <w:rsid w:val="000D239C"/>
    <w:rsid w:val="000D4E07"/>
    <w:rsid w:val="00112610"/>
    <w:rsid w:val="0012705A"/>
    <w:rsid w:val="001379AB"/>
    <w:rsid w:val="001473E7"/>
    <w:rsid w:val="00165781"/>
    <w:rsid w:val="00170200"/>
    <w:rsid w:val="001C4CE7"/>
    <w:rsid w:val="001E21BB"/>
    <w:rsid w:val="00237183"/>
    <w:rsid w:val="00277373"/>
    <w:rsid w:val="00284AAA"/>
    <w:rsid w:val="0029252D"/>
    <w:rsid w:val="00294563"/>
    <w:rsid w:val="002A6ADE"/>
    <w:rsid w:val="002D49A2"/>
    <w:rsid w:val="002F7957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D538A"/>
    <w:rsid w:val="003F5128"/>
    <w:rsid w:val="004159C5"/>
    <w:rsid w:val="00457D50"/>
    <w:rsid w:val="00484565"/>
    <w:rsid w:val="004926D2"/>
    <w:rsid w:val="00496014"/>
    <w:rsid w:val="004A089F"/>
    <w:rsid w:val="004A35FE"/>
    <w:rsid w:val="004B5CF6"/>
    <w:rsid w:val="004D1083"/>
    <w:rsid w:val="004D138E"/>
    <w:rsid w:val="004D5F34"/>
    <w:rsid w:val="004E00A3"/>
    <w:rsid w:val="004E3A92"/>
    <w:rsid w:val="004E7FD1"/>
    <w:rsid w:val="00510414"/>
    <w:rsid w:val="00512F86"/>
    <w:rsid w:val="005218F8"/>
    <w:rsid w:val="0053288F"/>
    <w:rsid w:val="00563941"/>
    <w:rsid w:val="00572E00"/>
    <w:rsid w:val="0059734C"/>
    <w:rsid w:val="005A4E62"/>
    <w:rsid w:val="005F7D25"/>
    <w:rsid w:val="006060A0"/>
    <w:rsid w:val="0061050E"/>
    <w:rsid w:val="00611B45"/>
    <w:rsid w:val="0061234C"/>
    <w:rsid w:val="0061629E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412A3"/>
    <w:rsid w:val="007A59F0"/>
    <w:rsid w:val="007D5791"/>
    <w:rsid w:val="007D7147"/>
    <w:rsid w:val="008009E5"/>
    <w:rsid w:val="0081015F"/>
    <w:rsid w:val="008205B8"/>
    <w:rsid w:val="00826571"/>
    <w:rsid w:val="008309B4"/>
    <w:rsid w:val="00835D69"/>
    <w:rsid w:val="00840E7E"/>
    <w:rsid w:val="008933F8"/>
    <w:rsid w:val="008973D9"/>
    <w:rsid w:val="008C1DBC"/>
    <w:rsid w:val="008C2B72"/>
    <w:rsid w:val="008E7FDF"/>
    <w:rsid w:val="008F2C56"/>
    <w:rsid w:val="0093538B"/>
    <w:rsid w:val="00981306"/>
    <w:rsid w:val="009A372C"/>
    <w:rsid w:val="009C6754"/>
    <w:rsid w:val="009D6F07"/>
    <w:rsid w:val="009E6326"/>
    <w:rsid w:val="00A02FEA"/>
    <w:rsid w:val="00A1456D"/>
    <w:rsid w:val="00A270A9"/>
    <w:rsid w:val="00A3150A"/>
    <w:rsid w:val="00A32923"/>
    <w:rsid w:val="00A50F76"/>
    <w:rsid w:val="00A91ADF"/>
    <w:rsid w:val="00AF369F"/>
    <w:rsid w:val="00B1661B"/>
    <w:rsid w:val="00B26EF1"/>
    <w:rsid w:val="00B35A26"/>
    <w:rsid w:val="00B45075"/>
    <w:rsid w:val="00B46537"/>
    <w:rsid w:val="00B53999"/>
    <w:rsid w:val="00B656C1"/>
    <w:rsid w:val="00B90E7B"/>
    <w:rsid w:val="00BC6D38"/>
    <w:rsid w:val="00BC7F99"/>
    <w:rsid w:val="00C00E9B"/>
    <w:rsid w:val="00CB5548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E044A5"/>
    <w:rsid w:val="00E10516"/>
    <w:rsid w:val="00E10FCD"/>
    <w:rsid w:val="00E134C1"/>
    <w:rsid w:val="00E16271"/>
    <w:rsid w:val="00E23610"/>
    <w:rsid w:val="00E267BB"/>
    <w:rsid w:val="00E37947"/>
    <w:rsid w:val="00E43218"/>
    <w:rsid w:val="00E7149A"/>
    <w:rsid w:val="00E86F44"/>
    <w:rsid w:val="00E93D20"/>
    <w:rsid w:val="00EC379D"/>
    <w:rsid w:val="00ED2821"/>
    <w:rsid w:val="00EE2D9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2016-01-12T15:17:00Z</cp:lastPrinted>
  <dcterms:created xsi:type="dcterms:W3CDTF">2016-01-12T15:17:00Z</dcterms:created>
  <dcterms:modified xsi:type="dcterms:W3CDTF">2016-01-12T15:17:00Z</dcterms:modified>
</cp:coreProperties>
</file>