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E4" w:rsidRPr="00AB69F7" w:rsidRDefault="00AB69F7" w:rsidP="00AB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9F7">
        <w:rPr>
          <w:rFonts w:ascii="Times New Roman" w:hAnsi="Times New Roman" w:cs="Times New Roman"/>
          <w:b/>
          <w:sz w:val="28"/>
          <w:szCs w:val="28"/>
        </w:rPr>
        <w:t xml:space="preserve">Куда сообщить о нарушениях природоохранного законодательства </w:t>
      </w:r>
    </w:p>
    <w:p w:rsidR="00AB69F7" w:rsidRDefault="00507963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9F7">
        <w:rPr>
          <w:rFonts w:ascii="Times New Roman" w:hAnsi="Times New Roman" w:cs="Times New Roman"/>
          <w:sz w:val="28"/>
          <w:szCs w:val="28"/>
        </w:rPr>
        <w:t xml:space="preserve">В соответствии со статьей 42 Конституции Российской Федерации и статьей 11 Федерального закона от 10 января 2002 года </w:t>
      </w:r>
      <w:r w:rsidR="00AB69F7">
        <w:rPr>
          <w:rFonts w:ascii="Times New Roman" w:hAnsi="Times New Roman" w:cs="Times New Roman"/>
          <w:sz w:val="28"/>
          <w:szCs w:val="28"/>
        </w:rPr>
        <w:t>№</w:t>
      </w:r>
      <w:r w:rsidRPr="00AB69F7">
        <w:rPr>
          <w:rFonts w:ascii="Times New Roman" w:hAnsi="Times New Roman" w:cs="Times New Roman"/>
          <w:sz w:val="28"/>
          <w:szCs w:val="28"/>
        </w:rPr>
        <w:t>7-ФЗ "Об охране окружающей среды"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ущерба, причиненного</w:t>
      </w:r>
      <w:proofErr w:type="gramEnd"/>
      <w:r w:rsidRPr="00AB69F7">
        <w:rPr>
          <w:rFonts w:ascii="Times New Roman" w:hAnsi="Times New Roman" w:cs="Times New Roman"/>
          <w:sz w:val="28"/>
          <w:szCs w:val="28"/>
        </w:rPr>
        <w:t xml:space="preserve"> его здоровью или имуществу экологическим правонарушением.</w:t>
      </w:r>
    </w:p>
    <w:p w:rsidR="008620AD" w:rsidRPr="00AB69F7" w:rsidRDefault="00507963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9F7">
        <w:rPr>
          <w:rFonts w:ascii="Times New Roman" w:hAnsi="Times New Roman" w:cs="Times New Roman"/>
          <w:sz w:val="28"/>
          <w:szCs w:val="28"/>
        </w:rPr>
        <w:t>Кроме того, граждане имеют право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ответы.</w:t>
      </w:r>
    </w:p>
    <w:p w:rsidR="00AB69F7" w:rsidRDefault="00507963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9F7">
        <w:rPr>
          <w:rFonts w:ascii="Times New Roman" w:hAnsi="Times New Roman" w:cs="Times New Roman"/>
          <w:sz w:val="28"/>
          <w:szCs w:val="28"/>
        </w:rPr>
        <w:t>Обращения о фактах нарушения природоохранного законодательства</w:t>
      </w:r>
      <w:r w:rsidR="00996DE9">
        <w:rPr>
          <w:rFonts w:ascii="Times New Roman" w:hAnsi="Times New Roman" w:cs="Times New Roman"/>
          <w:sz w:val="28"/>
          <w:szCs w:val="28"/>
        </w:rPr>
        <w:t xml:space="preserve"> </w:t>
      </w:r>
      <w:r w:rsidRPr="00AB69F7">
        <w:rPr>
          <w:rFonts w:ascii="Times New Roman" w:hAnsi="Times New Roman" w:cs="Times New Roman"/>
          <w:sz w:val="28"/>
          <w:szCs w:val="28"/>
        </w:rPr>
        <w:t xml:space="preserve"> следует направлять</w:t>
      </w:r>
      <w:r w:rsidR="00AB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69F7">
        <w:rPr>
          <w:rFonts w:ascii="Times New Roman" w:hAnsi="Times New Roman" w:cs="Times New Roman"/>
          <w:sz w:val="28"/>
          <w:szCs w:val="28"/>
        </w:rPr>
        <w:t>:</w:t>
      </w:r>
    </w:p>
    <w:p w:rsidR="00AB69F7" w:rsidRDefault="00AB69F7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7963" w:rsidRPr="00AB69F7"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963" w:rsidRPr="00AB69F7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="00507963" w:rsidRPr="00AB69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7963" w:rsidRPr="00AB69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07963" w:rsidRPr="00AB69F7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="00507963" w:rsidRPr="00AB6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963" w:rsidRPr="00AB69F7">
        <w:rPr>
          <w:rFonts w:ascii="Times New Roman" w:hAnsi="Times New Roman" w:cs="Times New Roman"/>
          <w:sz w:val="28"/>
          <w:szCs w:val="28"/>
        </w:rPr>
        <w:t>ул.Кечкеметская</w:t>
      </w:r>
      <w:proofErr w:type="spellEnd"/>
      <w:r w:rsidR="00507963" w:rsidRPr="00AB69F7">
        <w:rPr>
          <w:rFonts w:ascii="Times New Roman" w:hAnsi="Times New Roman" w:cs="Times New Roman"/>
          <w:sz w:val="28"/>
          <w:szCs w:val="28"/>
        </w:rPr>
        <w:t>, 198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AB69F7" w:rsidRDefault="00AB69F7" w:rsidP="00AB69F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963" w:rsidRPr="00AB69F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="00507963" w:rsidRPr="00AB69F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507963" w:rsidRPr="00AB69F7">
        <w:rPr>
          <w:rFonts w:ascii="Times New Roman" w:hAnsi="Times New Roman" w:cs="Times New Roman"/>
          <w:sz w:val="28"/>
          <w:szCs w:val="28"/>
        </w:rPr>
        <w:t xml:space="preserve"> по Крымскому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Крым, </w:t>
      </w:r>
      <w:proofErr w:type="spellStart"/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имферополь</w:t>
      </w:r>
      <w:proofErr w:type="spellEnd"/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ул.Кечкеметская</w:t>
      </w:r>
      <w:proofErr w:type="spellEnd"/>
      <w:r w:rsidR="007647A1" w:rsidRP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, 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B69F7" w:rsidRDefault="007647A1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9F7"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отдел </w:t>
      </w:r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</w:t>
      </w:r>
      <w:r w:rsidR="00AB69F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AB69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Крым и городу Севастополю по </w:t>
      </w:r>
      <w:proofErr w:type="spellStart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имферополю</w:t>
      </w:r>
      <w:proofErr w:type="spellEnd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Симферопольскому району</w:t>
      </w:r>
      <w:r w:rsid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</w:t>
      </w:r>
      <w:proofErr w:type="spellStart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г.Симферополь</w:t>
      </w:r>
      <w:proofErr w:type="spellEnd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ул.Набережная</w:t>
      </w:r>
      <w:proofErr w:type="spellEnd"/>
      <w:r w:rsidRPr="00AB69F7">
        <w:rPr>
          <w:rFonts w:ascii="Times New Roman" w:hAnsi="Times New Roman" w:cs="Times New Roman"/>
          <w:color w:val="000000" w:themeColor="text1"/>
          <w:sz w:val="28"/>
          <w:szCs w:val="28"/>
        </w:rPr>
        <w:t>, 67</w:t>
      </w:r>
      <w:r w:rsidR="00AB69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6D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9F7" w:rsidRPr="00AB69F7" w:rsidRDefault="00AB69F7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9F7">
        <w:rPr>
          <w:rFonts w:ascii="Times New Roman" w:hAnsi="Times New Roman" w:cs="Times New Roman"/>
          <w:sz w:val="28"/>
          <w:szCs w:val="28"/>
        </w:rPr>
        <w:t>Одновременно разъясняю, что в соответствии с Федеральным законом «О прокуратуре Российской Федерации» органы прокуратуры не осуществляют надзор за гражданами и не подменяют надзорные (контрольные) полномочия иных органов.</w:t>
      </w:r>
    </w:p>
    <w:p w:rsidR="00AB69F7" w:rsidRPr="00AB69F7" w:rsidRDefault="00AB69F7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9F7">
        <w:rPr>
          <w:rFonts w:ascii="Times New Roman" w:hAnsi="Times New Roman" w:cs="Times New Roman"/>
          <w:sz w:val="28"/>
          <w:szCs w:val="28"/>
        </w:rPr>
        <w:t>В сферу прокурорского надзора входит соблюдение законности органами государственной власти, местного самоуправления, их должностными лицами и законность издаваемых ими правовых актов.</w:t>
      </w:r>
    </w:p>
    <w:p w:rsidR="00507963" w:rsidRDefault="00AB69F7" w:rsidP="00AB69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9F7">
        <w:rPr>
          <w:rFonts w:ascii="Times New Roman" w:hAnsi="Times New Roman" w:cs="Times New Roman"/>
          <w:sz w:val="28"/>
          <w:szCs w:val="28"/>
        </w:rPr>
        <w:t xml:space="preserve">В связи с этим в прокуратуру необходимо обращаться в случаях, когда должностные лица уполномоченных органов в результате рассмотрения обращения не приняли должных мер по фактам нарушения законов в сфере охраны природы.  </w:t>
      </w:r>
    </w:p>
    <w:p w:rsidR="00996DE9" w:rsidRDefault="00996DE9" w:rsidP="00996D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DE9" w:rsidRDefault="00996DE9" w:rsidP="00996D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96DE9" w:rsidRPr="00AB69F7" w:rsidRDefault="00996DE9" w:rsidP="00996D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Симферопольского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DE9" w:rsidRPr="00AB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3"/>
    <w:rsid w:val="00507963"/>
    <w:rsid w:val="007647A1"/>
    <w:rsid w:val="008620AD"/>
    <w:rsid w:val="009256FE"/>
    <w:rsid w:val="00977CE4"/>
    <w:rsid w:val="00996DE9"/>
    <w:rsid w:val="00AB69F7"/>
    <w:rsid w:val="00B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9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4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56FE"/>
    <w:rPr>
      <w:i/>
      <w:iCs/>
    </w:rPr>
  </w:style>
  <w:style w:type="character" w:styleId="a6">
    <w:name w:val="Hyperlink"/>
    <w:basedOn w:val="a0"/>
    <w:uiPriority w:val="99"/>
    <w:semiHidden/>
    <w:unhideWhenUsed/>
    <w:rsid w:val="00925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9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4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56FE"/>
    <w:rPr>
      <w:i/>
      <w:iCs/>
    </w:rPr>
  </w:style>
  <w:style w:type="character" w:styleId="a6">
    <w:name w:val="Hyperlink"/>
    <w:basedOn w:val="a0"/>
    <w:uiPriority w:val="99"/>
    <w:semiHidden/>
    <w:unhideWhenUsed/>
    <w:rsid w:val="0092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Лидия Олеговна</dc:creator>
  <cp:lastModifiedBy>Светлана Алексеевна</cp:lastModifiedBy>
  <cp:revision>2</cp:revision>
  <cp:lastPrinted>2016-02-16T11:02:00Z</cp:lastPrinted>
  <dcterms:created xsi:type="dcterms:W3CDTF">2016-03-11T10:19:00Z</dcterms:created>
  <dcterms:modified xsi:type="dcterms:W3CDTF">2016-03-11T10:19:00Z</dcterms:modified>
</cp:coreProperties>
</file>