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D8692D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92D">
        <w:rPr>
          <w:rFonts w:ascii="Times New Roman" w:hAnsi="Times New Roman" w:cs="Times New Roman"/>
          <w:b/>
          <w:sz w:val="24"/>
          <w:szCs w:val="24"/>
        </w:rPr>
        <w:t>26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92D">
        <w:rPr>
          <w:rFonts w:ascii="Times New Roman" w:hAnsi="Times New Roman" w:cs="Times New Roman"/>
          <w:b/>
          <w:sz w:val="24"/>
          <w:szCs w:val="24"/>
        </w:rPr>
        <w:t>января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D8692D">
        <w:rPr>
          <w:rFonts w:ascii="Times New Roman" w:hAnsi="Times New Roman" w:cs="Times New Roman"/>
          <w:b/>
          <w:sz w:val="24"/>
          <w:szCs w:val="24"/>
        </w:rPr>
        <w:t>5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52D" w:rsidRDefault="0070252D" w:rsidP="004E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2D">
        <w:rPr>
          <w:rFonts w:ascii="Times New Roman" w:hAnsi="Times New Roman" w:cs="Times New Roman"/>
          <w:b/>
          <w:sz w:val="24"/>
          <w:szCs w:val="24"/>
        </w:rPr>
        <w:t>О передаче имущества в уставный фонд</w:t>
      </w:r>
    </w:p>
    <w:p w:rsidR="004E00A3" w:rsidRDefault="004E00A3" w:rsidP="00702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«Новоандреевское»</w:t>
      </w:r>
    </w:p>
    <w:p w:rsidR="004E00A3" w:rsidRPr="00C00E9B" w:rsidRDefault="004E00A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A3" w:rsidRPr="004E00A3" w:rsidRDefault="004E00A3" w:rsidP="004E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конституционн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№ 6-ФКЗ от 21 марта 2014 года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4E00A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00A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00A3">
        <w:rPr>
          <w:rFonts w:ascii="Times New Roman" w:hAnsi="Times New Roman" w:cs="Times New Roman"/>
          <w:sz w:val="24"/>
          <w:szCs w:val="24"/>
        </w:rPr>
        <w:t xml:space="preserve"> от 14 ноября 2002 г. N 161-ФЗ</w:t>
      </w:r>
      <w:proofErr w:type="gramEnd"/>
      <w:r w:rsidRPr="004E00A3">
        <w:rPr>
          <w:rFonts w:ascii="Times New Roman" w:hAnsi="Times New Roman" w:cs="Times New Roman"/>
          <w:sz w:val="24"/>
          <w:szCs w:val="24"/>
        </w:rPr>
        <w:t xml:space="preserve"> "О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A3">
        <w:rPr>
          <w:rFonts w:ascii="Times New Roman" w:hAnsi="Times New Roman" w:cs="Times New Roman"/>
          <w:sz w:val="24"/>
          <w:szCs w:val="24"/>
        </w:rPr>
        <w:t>"</w:t>
      </w:r>
      <w:r w:rsidR="00EE2D91" w:rsidRPr="005218F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Республики Крым от 21 августа 2014 года № 54–ЗРК «Об основах местного самоуправления в Республике Крым», </w:t>
      </w:r>
      <w:r>
        <w:rPr>
          <w:rFonts w:ascii="Times New Roman" w:hAnsi="Times New Roman" w:cs="Times New Roman"/>
          <w:sz w:val="24"/>
          <w:szCs w:val="24"/>
        </w:rPr>
        <w:t>с целью осуществления хозяйственной деятельности</w:t>
      </w:r>
      <w:r w:rsidR="00D8692D">
        <w:rPr>
          <w:rFonts w:ascii="Times New Roman" w:hAnsi="Times New Roman" w:cs="Times New Roman"/>
          <w:sz w:val="24"/>
          <w:szCs w:val="24"/>
        </w:rPr>
        <w:t xml:space="preserve"> МУП «Новоандреевское»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социально </w:t>
      </w:r>
      <w:r w:rsidR="00D8692D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услуг населению</w:t>
      </w:r>
      <w:r w:rsidR="0070252D">
        <w:rPr>
          <w:rFonts w:ascii="Times New Roman" w:hAnsi="Times New Roman" w:cs="Times New Roman"/>
          <w:sz w:val="24"/>
          <w:szCs w:val="24"/>
        </w:rPr>
        <w:t>, с целью формирования уставного фонда МУП «Новоандреевское»</w:t>
      </w:r>
    </w:p>
    <w:p w:rsidR="000C0476" w:rsidRPr="005218F8" w:rsidRDefault="000C047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00E9B" w:rsidRPr="00563941" w:rsidRDefault="0070252D" w:rsidP="0070252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D">
        <w:rPr>
          <w:rFonts w:ascii="Times New Roman" w:hAnsi="Times New Roman" w:cs="Times New Roman"/>
          <w:sz w:val="24"/>
          <w:szCs w:val="24"/>
        </w:rPr>
        <w:t>Передать в уставный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</w:t>
      </w:r>
      <w:bookmarkStart w:id="0" w:name="_GoBack"/>
      <w:bookmarkEnd w:id="0"/>
      <w:r w:rsidR="004E00A3" w:rsidRPr="00563941">
        <w:rPr>
          <w:rFonts w:ascii="Times New Roman" w:hAnsi="Times New Roman" w:cs="Times New Roman"/>
          <w:sz w:val="24"/>
          <w:szCs w:val="24"/>
        </w:rPr>
        <w:t xml:space="preserve">«Новоандреевское» </w:t>
      </w:r>
      <w:r w:rsidR="00D8692D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  <w:r w:rsidR="004E00A3" w:rsidRPr="00563941">
        <w:rPr>
          <w:rFonts w:ascii="Times New Roman" w:hAnsi="Times New Roman" w:cs="Times New Roman"/>
          <w:sz w:val="24"/>
          <w:szCs w:val="24"/>
        </w:rPr>
        <w:t>муниципальное движимое и недвижимое имущество (согласно приложению)</w:t>
      </w:r>
      <w:r w:rsidR="00563941" w:rsidRPr="00563941">
        <w:rPr>
          <w:rFonts w:ascii="Times New Roman" w:hAnsi="Times New Roman" w:cs="Times New Roman"/>
          <w:sz w:val="24"/>
          <w:szCs w:val="24"/>
        </w:rPr>
        <w:t>.</w:t>
      </w:r>
    </w:p>
    <w:p w:rsidR="00563941" w:rsidRDefault="00563941" w:rsidP="0056394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Бухгалтерии администрации подготовить акты приема передачи</w:t>
      </w:r>
      <w:r w:rsidR="00A1456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хозяйственное ведение МУП «Новоандреевское»</w:t>
      </w:r>
    </w:p>
    <w:p w:rsidR="00563941" w:rsidRDefault="00563941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«Новоандреевское»</w:t>
      </w:r>
      <w:r w:rsidR="00A1456D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A1456D" w:rsidRPr="00A1456D">
        <w:rPr>
          <w:rFonts w:ascii="Times New Roman" w:hAnsi="Times New Roman" w:cs="Times New Roman"/>
          <w:sz w:val="24"/>
          <w:szCs w:val="24"/>
        </w:rPr>
        <w:t>в хозяйственное ведение</w:t>
      </w:r>
      <w:r w:rsidR="00D8692D">
        <w:rPr>
          <w:rFonts w:ascii="Times New Roman" w:hAnsi="Times New Roman" w:cs="Times New Roman"/>
          <w:sz w:val="24"/>
          <w:szCs w:val="24"/>
        </w:rPr>
        <w:t xml:space="preserve"> имущество (согласно приложению), поставить его на баланс предприятия. </w:t>
      </w:r>
    </w:p>
    <w:p w:rsidR="00D8692D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92D" w:rsidRPr="00563941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Pr="005218F8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E9B" w:rsidRPr="005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12" w:rsidRDefault="00072C12" w:rsidP="008C1DBC">
      <w:pPr>
        <w:spacing w:after="0" w:line="240" w:lineRule="auto"/>
      </w:pPr>
      <w:r>
        <w:separator/>
      </w:r>
    </w:p>
  </w:endnote>
  <w:endnote w:type="continuationSeparator" w:id="0">
    <w:p w:rsidR="00072C12" w:rsidRDefault="00072C12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12" w:rsidRDefault="00072C12" w:rsidP="008C1DBC">
      <w:pPr>
        <w:spacing w:after="0" w:line="240" w:lineRule="auto"/>
      </w:pPr>
      <w:r>
        <w:separator/>
      </w:r>
    </w:p>
  </w:footnote>
  <w:footnote w:type="continuationSeparator" w:id="0">
    <w:p w:rsidR="00072C12" w:rsidRDefault="00072C12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72C12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77373"/>
    <w:rsid w:val="00284AAA"/>
    <w:rsid w:val="0029252D"/>
    <w:rsid w:val="00294563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252D"/>
    <w:rsid w:val="00703EA2"/>
    <w:rsid w:val="007412A3"/>
    <w:rsid w:val="007A59F0"/>
    <w:rsid w:val="007B52A2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C1DBC"/>
    <w:rsid w:val="008C2B72"/>
    <w:rsid w:val="008E7FDF"/>
    <w:rsid w:val="008F2C56"/>
    <w:rsid w:val="0093538B"/>
    <w:rsid w:val="00981306"/>
    <w:rsid w:val="009A372C"/>
    <w:rsid w:val="009D6F07"/>
    <w:rsid w:val="009E6326"/>
    <w:rsid w:val="00A02FEA"/>
    <w:rsid w:val="00A1456D"/>
    <w:rsid w:val="00A270A9"/>
    <w:rsid w:val="00A3150A"/>
    <w:rsid w:val="00A32923"/>
    <w:rsid w:val="00A50F76"/>
    <w:rsid w:val="00A91ADF"/>
    <w:rsid w:val="00AF369F"/>
    <w:rsid w:val="00B1661B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A07E8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67BB"/>
    <w:rsid w:val="00E37947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2016-05-10T05:56:00Z</cp:lastPrinted>
  <dcterms:created xsi:type="dcterms:W3CDTF">2015-03-26T10:01:00Z</dcterms:created>
  <dcterms:modified xsi:type="dcterms:W3CDTF">2016-05-10T05:56:00Z</dcterms:modified>
</cp:coreProperties>
</file>