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95" w:rsidRPr="00341CA3" w:rsidRDefault="00991F95" w:rsidP="0099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527202" wp14:editId="2CEC8E9E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95" w:rsidRPr="00341CA3" w:rsidRDefault="00991F95" w:rsidP="0099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91F95" w:rsidRPr="00341CA3" w:rsidRDefault="00991F95" w:rsidP="0099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Новоандреевского</w:t>
      </w:r>
      <w:proofErr w:type="spellEnd"/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91F95" w:rsidRPr="00341CA3" w:rsidRDefault="00991F95" w:rsidP="0099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991F95" w:rsidRPr="00341CA3" w:rsidRDefault="00991F95" w:rsidP="00991F9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F95" w:rsidRPr="00341CA3" w:rsidRDefault="00991F95" w:rsidP="00991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91F95" w:rsidRPr="00341CA3" w:rsidRDefault="00991F95" w:rsidP="0099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</w:t>
      </w:r>
    </w:p>
    <w:p w:rsidR="00991F95" w:rsidRDefault="00991F95" w:rsidP="00991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41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341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Новоандреевка</w:t>
      </w:r>
    </w:p>
    <w:p w:rsidR="00991F95" w:rsidRPr="00341CA3" w:rsidRDefault="00991F95" w:rsidP="00991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от 17</w:t>
      </w: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91F95" w:rsidRPr="00341CA3" w:rsidRDefault="00991F95" w:rsidP="00991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1CA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1FB7" wp14:editId="40555A91">
                <wp:simplePos x="0" y="0"/>
                <wp:positionH relativeFrom="column">
                  <wp:posOffset>-146685</wp:posOffset>
                </wp:positionH>
                <wp:positionV relativeFrom="paragraph">
                  <wp:posOffset>81280</wp:posOffset>
                </wp:positionV>
                <wp:extent cx="2809875" cy="542925"/>
                <wp:effectExtent l="0" t="0" r="9525" b="95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1F95" w:rsidRDefault="00991F95" w:rsidP="00991F9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установлении вида разрешенного использования земельного участка</w:t>
                            </w:r>
                          </w:p>
                          <w:p w:rsidR="00991F95" w:rsidRPr="005818D7" w:rsidRDefault="00991F95" w:rsidP="00991F9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91F95" w:rsidRPr="005818D7" w:rsidRDefault="00991F95" w:rsidP="00991F9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-11.55pt;margin-top:6.4pt;width:22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" fillcolor="window" stroked="f" strokeweight=".5pt">
                <v:textbox>
                  <w:txbxContent>
                    <w:p w:rsidR="00991F95" w:rsidRDefault="00991F95" w:rsidP="00991F95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установлении вида разрешенного использования земельного участка</w:t>
                      </w:r>
                    </w:p>
                    <w:p w:rsidR="00991F95" w:rsidRPr="005818D7" w:rsidRDefault="00991F95" w:rsidP="00991F95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91F95" w:rsidRPr="005818D7" w:rsidRDefault="00991F95" w:rsidP="00991F9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F95" w:rsidRPr="00341CA3" w:rsidRDefault="00991F95" w:rsidP="00991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F95" w:rsidRPr="00341CA3" w:rsidRDefault="00991F95" w:rsidP="00991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F95" w:rsidRDefault="00991F95"/>
    <w:p w:rsidR="00991F95" w:rsidRDefault="00991F95" w:rsidP="00991F95"/>
    <w:p w:rsidR="00991F95" w:rsidRPr="00585B93" w:rsidRDefault="00991F95" w:rsidP="00991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Государственного комитета по государственной регистрации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кадастру Республики Крым №07/2315</w:t>
      </w:r>
      <w:r w:rsidR="0048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</w:t>
      </w:r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81C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г. «Об определении вида разрешенного использования земельного участка", руководствуясь Федеральным законом от 06.10.2003 № 131-ФЗ "Об общих принципах организации местного самоуправления в Российской Ф</w:t>
      </w:r>
      <w:r w:rsidR="00481C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едерации", положениями ст.7</w:t>
      </w:r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ст.</w:t>
      </w:r>
      <w:r w:rsidR="0048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1C9D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Крым от 31.07.2014 г. №38-ЗРК «Об особенностях регулирования</w:t>
      </w:r>
      <w:proofErr w:type="gramEnd"/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и земельных отношений на территории Республики Крым»</w:t>
      </w:r>
      <w:r w:rsidR="00CC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81C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дополнениями)</w:t>
      </w:r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об особенностях отнесения к определенной категории земель и определения вида разрешенного использования земельных участков, утвержденным постановлением Совета министров Республики Крым №378 от 15.10.2014 г.</w:t>
      </w:r>
      <w:r w:rsidR="00CC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81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</w:t>
      </w:r>
      <w:r w:rsidR="00481C9D" w:rsidRPr="0048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481C9D"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481C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министров Республики Крым №323</w:t>
      </w:r>
      <w:r w:rsidR="00CC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15.06.2015</w:t>
      </w:r>
      <w:r w:rsidR="00481C9D"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C77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муницип</w:t>
      </w:r>
      <w:r w:rsidR="00CC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</w:t>
      </w:r>
      <w:proofErr w:type="spellStart"/>
      <w:r w:rsidR="00CC7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Новоандреевское</w:t>
      </w:r>
      <w:proofErr w:type="spellEnd"/>
      <w:r w:rsidR="00CC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Симферопольского района Республики Крым</w:t>
      </w:r>
      <w:proofErr w:type="gramEnd"/>
    </w:p>
    <w:p w:rsidR="00991F95" w:rsidRPr="00585B93" w:rsidRDefault="00991F95" w:rsidP="00991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9D" w:rsidRPr="00341CA3" w:rsidRDefault="00CC779D" w:rsidP="00CC779D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b/>
          <w:color w:val="000000"/>
          <w:spacing w:val="50"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34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Новоандреевского</w:t>
      </w:r>
      <w:proofErr w:type="spellEnd"/>
      <w:r w:rsidRPr="0034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ПОСТАНОВЛЯЕТ:</w:t>
      </w:r>
    </w:p>
    <w:p w:rsidR="00CC779D" w:rsidRPr="00341CA3" w:rsidRDefault="00CC779D" w:rsidP="00CC779D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F95" w:rsidRPr="009D5F1B" w:rsidRDefault="009D5F1B" w:rsidP="009D5F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 участку</w:t>
      </w:r>
      <w:r w:rsidR="00CC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CC779D"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991F95"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CC779D"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F95"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CC779D"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расположенному</w:t>
      </w:r>
      <w:r w:rsidR="00991F95"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Республика Крым, С</w:t>
      </w:r>
      <w:r w:rsidR="00CC779D"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имферопольский район, </w:t>
      </w:r>
      <w:proofErr w:type="gramStart"/>
      <w:r w:rsidR="00CC779D"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C779D"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C779D"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Новоандреевка</w:t>
      </w:r>
      <w:proofErr w:type="gramEnd"/>
      <w:r w:rsidR="00CC779D"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</w:t>
      </w:r>
      <w:r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90:12:100102:36,  </w:t>
      </w:r>
      <w:r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земли населенных пунктов,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становить вид  разрешенного использования </w:t>
      </w:r>
      <w:r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«Магазины»</w:t>
      </w:r>
      <w:r w:rsidR="00991F95" w:rsidRP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F95" w:rsidRPr="00585B93" w:rsidRDefault="00991F95" w:rsidP="009D5F1B">
      <w:pPr>
        <w:tabs>
          <w:tab w:val="left" w:pos="567"/>
        </w:tabs>
        <w:spacing w:after="0" w:line="240" w:lineRule="auto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заверенную копию настоящего постановления в Государственный </w:t>
      </w:r>
      <w:r w:rsid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государственной регистрации и кадастру Республики Крым.</w:t>
      </w:r>
    </w:p>
    <w:p w:rsidR="00991F95" w:rsidRPr="00585B93" w:rsidRDefault="00991F95" w:rsidP="009D5F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D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91F95" w:rsidRPr="00585B93" w:rsidRDefault="00991F95" w:rsidP="009D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F95" w:rsidRPr="00585B93" w:rsidRDefault="00991F95" w:rsidP="009D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F1B" w:rsidRPr="00341CA3" w:rsidRDefault="009D5F1B" w:rsidP="009D5F1B">
      <w:pPr>
        <w:widowControl w:val="0"/>
        <w:spacing w:after="48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Глава администрации</w:t>
      </w:r>
    </w:p>
    <w:p w:rsidR="009D5F1B" w:rsidRDefault="009D5F1B" w:rsidP="009D5F1B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Новоандреевского</w:t>
      </w:r>
      <w:proofErr w:type="spellEnd"/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сельского поселения</w:t>
      </w:r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  <w:t xml:space="preserve">В.Ю. </w:t>
      </w:r>
      <w:proofErr w:type="spellStart"/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Вайсбейн</w:t>
      </w:r>
      <w:proofErr w:type="spellEnd"/>
    </w:p>
    <w:p w:rsidR="00AB5F6B" w:rsidRPr="00991F95" w:rsidRDefault="00AB5F6B" w:rsidP="009D5F1B">
      <w:pPr>
        <w:tabs>
          <w:tab w:val="left" w:pos="709"/>
        </w:tabs>
      </w:pPr>
      <w:bookmarkStart w:id="0" w:name="_GoBack"/>
      <w:bookmarkEnd w:id="0"/>
    </w:p>
    <w:sectPr w:rsidR="00AB5F6B" w:rsidRPr="0099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5C7"/>
    <w:multiLevelType w:val="hybridMultilevel"/>
    <w:tmpl w:val="12F0D374"/>
    <w:lvl w:ilvl="0" w:tplc="72D25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95"/>
    <w:rsid w:val="00481C9D"/>
    <w:rsid w:val="00720651"/>
    <w:rsid w:val="00991F95"/>
    <w:rsid w:val="009D5F1B"/>
    <w:rsid w:val="00AB5F6B"/>
    <w:rsid w:val="00C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F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F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cp:lastPrinted>2015-08-17T12:25:00Z</cp:lastPrinted>
  <dcterms:created xsi:type="dcterms:W3CDTF">2015-08-17T11:36:00Z</dcterms:created>
  <dcterms:modified xsi:type="dcterms:W3CDTF">2015-08-17T12:40:00Z</dcterms:modified>
</cp:coreProperties>
</file>